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E1298">
      <w:pPr>
        <w:keepNext w:val="0"/>
        <w:keepLines w:val="0"/>
        <w:pageBreakBefore w:val="0"/>
        <w:widowControl/>
        <w:shd w:val="clear" w:color="auto" w:fill="FFFFFF"/>
        <w:kinsoku/>
        <w:wordWrap w:val="0"/>
        <w:overflowPunct/>
        <w:topLinePunct w:val="0"/>
        <w:autoSpaceDE/>
        <w:autoSpaceDN/>
        <w:bidi w:val="0"/>
        <w:adjustRightInd/>
        <w:snapToGrid/>
        <w:spacing w:line="700" w:lineRule="exact"/>
        <w:jc w:val="center"/>
        <w:textAlignment w:val="auto"/>
        <w:outlineLvl w:val="0"/>
        <w:rPr>
          <w:rFonts w:hint="eastAsia" w:ascii="微软雅黑" w:hAnsi="微软雅黑" w:eastAsia="微软雅黑" w:cs="宋体"/>
          <w:b w:val="0"/>
          <w:bCs w:val="0"/>
          <w:color w:val="auto"/>
          <w:kern w:val="36"/>
          <w:sz w:val="44"/>
          <w:szCs w:val="44"/>
          <w:lang w:eastAsia="zh-CN"/>
        </w:rPr>
      </w:pPr>
      <w:r>
        <w:rPr>
          <w:rFonts w:hint="eastAsia" w:ascii="微软雅黑" w:hAnsi="微软雅黑" w:eastAsia="微软雅黑" w:cs="宋体"/>
          <w:b w:val="0"/>
          <w:bCs w:val="0"/>
          <w:color w:val="auto"/>
          <w:kern w:val="36"/>
          <w:sz w:val="44"/>
          <w:szCs w:val="44"/>
          <w:lang w:eastAsia="zh-CN"/>
        </w:rPr>
        <w:t>泽州县包容免罚清单</w:t>
      </w:r>
    </w:p>
    <w:tbl>
      <w:tblPr>
        <w:tblStyle w:val="6"/>
        <w:tblW w:w="52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663"/>
        <w:gridCol w:w="18"/>
        <w:gridCol w:w="82"/>
        <w:gridCol w:w="82"/>
        <w:gridCol w:w="70"/>
        <w:gridCol w:w="915"/>
        <w:gridCol w:w="225"/>
        <w:gridCol w:w="1060"/>
        <w:gridCol w:w="16"/>
        <w:gridCol w:w="12"/>
        <w:gridCol w:w="524"/>
        <w:gridCol w:w="132"/>
        <w:gridCol w:w="601"/>
        <w:gridCol w:w="7412"/>
        <w:gridCol w:w="8"/>
        <w:gridCol w:w="1441"/>
        <w:gridCol w:w="645"/>
      </w:tblGrid>
      <w:tr w14:paraId="40F1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7" w:type="pct"/>
          <w:trHeight w:val="854"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CC43">
            <w:pPr>
              <w:keepNext w:val="0"/>
              <w:keepLines w:val="0"/>
              <w:widowControl/>
              <w:suppressLineNumbers w:val="0"/>
              <w:spacing w:before="0" w:beforeAutospacing="0" w:after="0" w:afterAutospacing="0" w:line="360" w:lineRule="atLeast"/>
              <w:ind w:left="0" w:right="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序号</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7431E4">
            <w:pPr>
              <w:keepNext w:val="0"/>
              <w:keepLines w:val="0"/>
              <w:widowControl/>
              <w:suppressLineNumbers w:val="0"/>
              <w:spacing w:before="0" w:beforeAutospacing="0" w:after="0" w:afterAutospacing="0" w:line="360" w:lineRule="atLeast"/>
              <w:ind w:left="0" w:right="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违法行为</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99400A">
            <w:pPr>
              <w:keepNext w:val="0"/>
              <w:keepLines w:val="0"/>
              <w:widowControl/>
              <w:suppressLineNumbers w:val="0"/>
              <w:spacing w:before="0" w:beforeAutospacing="0" w:after="0" w:afterAutospacing="0" w:line="360" w:lineRule="atLeast"/>
              <w:ind w:left="0" w:right="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适用条件</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8F1B0">
            <w:pPr>
              <w:widowControl/>
              <w:spacing w:line="360" w:lineRule="atLeas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法定依据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5DAD">
            <w:pPr>
              <w:widowControl/>
              <w:spacing w:line="360" w:lineRule="atLeas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备注</w:t>
            </w:r>
          </w:p>
        </w:tc>
      </w:tr>
      <w:tr w14:paraId="2A6D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5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5BEFFDD">
            <w:pPr>
              <w:keepNext w:val="0"/>
              <w:keepLines w:val="0"/>
              <w:widowControl/>
              <w:suppressLineNumbers w:val="0"/>
              <w:spacing w:before="0" w:beforeAutospacing="0" w:after="0" w:afterAutospacing="0" w:line="360" w:lineRule="atLeast"/>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城市管理领域</w:t>
            </w:r>
          </w:p>
        </w:tc>
      </w:tr>
      <w:tr w14:paraId="65C8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92C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F711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不遵守规定随地吐痰、便溺、乱扔果皮、纸屑、烟蒂的。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EDA6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BE5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《山西省城市市容和环境卫生管理实施办法》第三十条第一项，可根据情节处以5元以上100元以下的罚款。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A59A580">
            <w:pPr>
              <w:bidi w:val="0"/>
              <w:rPr>
                <w:rFonts w:hint="eastAsia" w:ascii="仿宋_GB2312" w:hAnsi="仿宋_GB2312" w:eastAsia="仿宋_GB2312" w:cs="仿宋_GB2312"/>
                <w:sz w:val="24"/>
                <w:szCs w:val="24"/>
                <w:lang w:val="en-US" w:eastAsia="zh-CN"/>
              </w:rPr>
            </w:pPr>
          </w:p>
        </w:tc>
      </w:tr>
      <w:tr w14:paraId="42F2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451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299D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在城市建筑物、设施及树木上涂写、刻画，或者未经批准贴挂、设置宣传品的。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6A6F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EB5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《山西省城市市容和环境卫生管理实施办法》第三十条第二项，可根据情节处以5元以上100元以下的罚款。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B0230DE">
            <w:pPr>
              <w:bidi w:val="0"/>
              <w:rPr>
                <w:rFonts w:hint="eastAsia" w:ascii="仿宋_GB2312" w:hAnsi="仿宋_GB2312" w:eastAsia="仿宋_GB2312" w:cs="仿宋_GB2312"/>
                <w:sz w:val="24"/>
                <w:szCs w:val="24"/>
                <w:lang w:val="en-US" w:eastAsia="zh-CN"/>
              </w:rPr>
            </w:pPr>
          </w:p>
        </w:tc>
      </w:tr>
      <w:tr w14:paraId="5CDD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636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BB95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在临街阳台和窗外，堆放、吊挂有碍市容物品的。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B365E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B35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《山西省城市市容和环境卫生管理实施办法》第三十条第三项，可根据情节处以5元以上100元以下的罚款。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AA3BA99">
            <w:pPr>
              <w:bidi w:val="0"/>
              <w:rPr>
                <w:rFonts w:hint="eastAsia" w:ascii="仿宋_GB2312" w:hAnsi="仿宋_GB2312" w:eastAsia="仿宋_GB2312" w:cs="仿宋_GB2312"/>
                <w:sz w:val="24"/>
                <w:szCs w:val="24"/>
                <w:lang w:val="en-US" w:eastAsia="zh-CN"/>
              </w:rPr>
            </w:pPr>
          </w:p>
        </w:tc>
      </w:tr>
      <w:tr w14:paraId="65B2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9F7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24E4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未经批准在市区饲养家畜家禽的，或虽经批准饲养信鸽但未设置保洁防护设施的。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E8835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B11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《山西省城市市容和环境卫生管理实施办法》第三十条第四项，可根据情节处以5元以上100元以下的罚款。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0BC720F">
            <w:pPr>
              <w:bidi w:val="0"/>
              <w:rPr>
                <w:rFonts w:hint="eastAsia" w:ascii="仿宋_GB2312" w:hAnsi="仿宋_GB2312" w:eastAsia="仿宋_GB2312" w:cs="仿宋_GB2312"/>
                <w:sz w:val="24"/>
                <w:szCs w:val="24"/>
                <w:lang w:val="en-US" w:eastAsia="zh-CN"/>
              </w:rPr>
            </w:pPr>
          </w:p>
        </w:tc>
      </w:tr>
      <w:tr w14:paraId="1B30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9D4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AA9E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栽培、整修树木花草，未及时清理枝叶、渣土的。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628A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82F2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《山西省城市市容和环境卫生管理实施办法》第三十条第五项，可根据情节处以5元以上100元以下的罚款。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B82D89C">
            <w:pPr>
              <w:bidi w:val="0"/>
              <w:rPr>
                <w:rFonts w:hint="eastAsia" w:ascii="仿宋_GB2312" w:hAnsi="仿宋_GB2312" w:eastAsia="仿宋_GB2312" w:cs="仿宋_GB2312"/>
                <w:sz w:val="24"/>
                <w:szCs w:val="24"/>
                <w:lang w:val="en-US" w:eastAsia="zh-CN"/>
              </w:rPr>
            </w:pPr>
          </w:p>
        </w:tc>
      </w:tr>
      <w:tr w14:paraId="20A9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C9F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9560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造成自来水、污水、粪便外溢或者清理下水、污水淤泥未及时清运的。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CC5F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104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《山西省城市市容和环境卫生管理实施办法》第三十条第六项，可根据情节处以5元以上100元以下的罚款。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09104BA">
            <w:pPr>
              <w:bidi w:val="0"/>
              <w:rPr>
                <w:rFonts w:hint="eastAsia" w:ascii="仿宋_GB2312" w:hAnsi="仿宋_GB2312" w:eastAsia="仿宋_GB2312" w:cs="仿宋_GB2312"/>
                <w:sz w:val="24"/>
                <w:szCs w:val="24"/>
                <w:lang w:val="en-US" w:eastAsia="zh-CN"/>
              </w:rPr>
            </w:pPr>
          </w:p>
        </w:tc>
      </w:tr>
      <w:tr w14:paraId="3C23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388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23C6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各种经营性摊点，不及时清理垃圾的。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BBE4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811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《山西省城市市容和环境卫生管理实施办法》第三十条第七项，可根据情节处以5元以上100元以下的罚款。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D9F49EB">
            <w:pPr>
              <w:bidi w:val="0"/>
              <w:rPr>
                <w:rFonts w:hint="eastAsia" w:ascii="仿宋_GB2312" w:hAnsi="仿宋_GB2312" w:eastAsia="仿宋_GB2312" w:cs="仿宋_GB2312"/>
                <w:sz w:val="24"/>
                <w:szCs w:val="24"/>
                <w:lang w:val="en-US" w:eastAsia="zh-CN"/>
              </w:rPr>
            </w:pPr>
          </w:p>
        </w:tc>
      </w:tr>
      <w:tr w14:paraId="3A7D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72F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34E1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不履行卫生责任区清扫保洁义务，不按规定的时间、地点、方式倾倒垃圾、粪便或者不按规定清运垃圾、粪便的。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C436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119E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《山西省城市市容和环境卫生管理实施办法》第三十条第八项，可根据情节处以5元以上100元以下的罚款。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A58C748">
            <w:pPr>
              <w:bidi w:val="0"/>
              <w:rPr>
                <w:rFonts w:hint="eastAsia" w:ascii="仿宋_GB2312" w:hAnsi="仿宋_GB2312" w:eastAsia="仿宋_GB2312" w:cs="仿宋_GB2312"/>
                <w:sz w:val="24"/>
                <w:szCs w:val="24"/>
                <w:lang w:val="en-US" w:eastAsia="zh-CN"/>
              </w:rPr>
            </w:pPr>
          </w:p>
        </w:tc>
      </w:tr>
      <w:tr w14:paraId="1BAC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7AA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CAAEA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未经批准，擅自设置大型户外广告的。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9B155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E64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《山西省城市市容和环境卫生管理实施办法》第三十一条第一项，可根据情节，对公民处以500元以下罚款、对法人和其他组织处以1000元以下罚款。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B82E3A7">
            <w:pPr>
              <w:bidi w:val="0"/>
              <w:rPr>
                <w:rFonts w:hint="eastAsia" w:ascii="仿宋_GB2312" w:hAnsi="仿宋_GB2312" w:eastAsia="仿宋_GB2312" w:cs="仿宋_GB2312"/>
                <w:sz w:val="24"/>
                <w:szCs w:val="24"/>
                <w:lang w:val="en-US" w:eastAsia="zh-CN"/>
              </w:rPr>
            </w:pPr>
          </w:p>
        </w:tc>
      </w:tr>
      <w:tr w14:paraId="644C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5B9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9883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未经批准，擅自在街道两侧和公共场地搭建临时建筑物、构筑物或其他设施的。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5F7BC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F0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《山西省城市市容和环境卫生管理实施办法》第三十一条第二项，可根据情节，对公民处以500元以下罚款、对法人和其他组织处以1000元以下罚款。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E7631AC">
            <w:pPr>
              <w:bidi w:val="0"/>
              <w:rPr>
                <w:rFonts w:hint="eastAsia" w:ascii="仿宋_GB2312" w:hAnsi="仿宋_GB2312" w:eastAsia="仿宋_GB2312" w:cs="仿宋_GB2312"/>
                <w:sz w:val="24"/>
                <w:szCs w:val="24"/>
                <w:lang w:val="en-US" w:eastAsia="zh-CN"/>
              </w:rPr>
            </w:pPr>
          </w:p>
        </w:tc>
      </w:tr>
      <w:tr w14:paraId="3F7B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D9A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B4519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运输流浆体、散装货物不作密封、包扎、苫盖，造成泄漏、抛撒的。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93032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BC3E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《山西省城市市容和环境卫生管理实施办法》第三十一条第三项，可根据情节，对公民处以500元以下罚款、对法人和其他组织处以1000元以下罚款。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6E8120A">
            <w:pPr>
              <w:bidi w:val="0"/>
              <w:rPr>
                <w:rFonts w:hint="eastAsia" w:ascii="仿宋_GB2312" w:hAnsi="仿宋_GB2312" w:eastAsia="仿宋_GB2312" w:cs="仿宋_GB2312"/>
                <w:sz w:val="24"/>
                <w:szCs w:val="24"/>
                <w:lang w:val="en-US" w:eastAsia="zh-CN"/>
              </w:rPr>
            </w:pPr>
          </w:p>
        </w:tc>
      </w:tr>
      <w:tr w14:paraId="2816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DF8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0B48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临街施工不设护栏、不作遮挡，或者竣工后不清理现场的。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9A034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9D6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《山西省城市市容和环境卫生管理实施办法》第三十一条第四项，可根据情节，对公民处以500元以下罚款、对法人和其他组织处以1000元以下罚款。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DC97898">
            <w:pPr>
              <w:bidi w:val="0"/>
              <w:rPr>
                <w:rFonts w:hint="eastAsia" w:ascii="仿宋_GB2312" w:hAnsi="仿宋_GB2312" w:eastAsia="仿宋_GB2312" w:cs="仿宋_GB2312"/>
                <w:sz w:val="24"/>
                <w:szCs w:val="24"/>
                <w:lang w:val="en-US" w:eastAsia="zh-CN"/>
              </w:rPr>
            </w:pPr>
          </w:p>
        </w:tc>
      </w:tr>
      <w:tr w14:paraId="14C0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6D3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1B96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建筑垃圾、渣土、生活垃圾等未按规定处置任意倾倒的。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F977E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15B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《山西省城市市容和环境卫生管理实施办法》第三十一条第五项，可根据情节，对公民处以500元以下罚款、对法人和其他组织处以1000元以下罚款。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3A85079">
            <w:pPr>
              <w:bidi w:val="0"/>
              <w:rPr>
                <w:rFonts w:hint="eastAsia" w:ascii="仿宋_GB2312" w:hAnsi="仿宋_GB2312" w:eastAsia="仿宋_GB2312" w:cs="仿宋_GB2312"/>
                <w:sz w:val="24"/>
                <w:szCs w:val="24"/>
                <w:lang w:val="en-US" w:eastAsia="zh-CN"/>
              </w:rPr>
            </w:pPr>
          </w:p>
        </w:tc>
      </w:tr>
      <w:tr w14:paraId="4EAD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6FA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8E37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未经批准私占便道及乱占公共场地堆放物料的。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8948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06F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《山西省城市市容和环境卫生管理实施办法》第三十一条第六项，可根据情节，对公民处以500元以下罚款、对法人和其他组织处以1000元以下罚款。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72E0912">
            <w:pPr>
              <w:bidi w:val="0"/>
              <w:rPr>
                <w:rFonts w:hint="eastAsia" w:ascii="仿宋_GB2312" w:hAnsi="仿宋_GB2312" w:eastAsia="仿宋_GB2312" w:cs="仿宋_GB2312"/>
                <w:sz w:val="24"/>
                <w:szCs w:val="24"/>
                <w:lang w:val="en-US" w:eastAsia="zh-CN"/>
              </w:rPr>
            </w:pPr>
          </w:p>
        </w:tc>
      </w:tr>
      <w:tr w14:paraId="70B7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8BB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6D9D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对在禁止吸烟的场所内吸烟的行为处罚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7C43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97A1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晋城市文明行为促进条例》第十条第一项公民应当遵守公共环境文明行为规范，不得实施下列行为：(一)在禁止吸烟的场所内吸烟；第三十二条违反本条例规定，在禁止吸烟的场所内吸烟的，由城市管理行政执法部门责令改正，可以并处五十元以上五百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7154EA1">
            <w:pPr>
              <w:bidi w:val="0"/>
              <w:rPr>
                <w:rFonts w:hint="eastAsia" w:ascii="仿宋_GB2312" w:hAnsi="仿宋_GB2312" w:eastAsia="仿宋_GB2312" w:cs="仿宋_GB2312"/>
                <w:sz w:val="24"/>
                <w:szCs w:val="24"/>
                <w:lang w:val="en-US" w:eastAsia="zh-CN"/>
              </w:rPr>
            </w:pPr>
          </w:p>
        </w:tc>
      </w:tr>
      <w:tr w14:paraId="0219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0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60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E3A9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责任区的容貌与秩序、环境卫生未达到有关标准的。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3C93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BCB5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《山西省城乡环境综合治理条例》第五十七条，可根据情节，对个人处以200元以下罚款、对单位处以2000元以下罚款。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8B4E">
            <w:pPr>
              <w:bidi w:val="0"/>
              <w:rPr>
                <w:rFonts w:hint="eastAsia" w:ascii="仿宋_GB2312" w:hAnsi="仿宋_GB2312" w:eastAsia="仿宋_GB2312" w:cs="仿宋_GB2312"/>
                <w:sz w:val="24"/>
                <w:szCs w:val="24"/>
                <w:lang w:val="en-US" w:eastAsia="zh-CN"/>
              </w:rPr>
            </w:pPr>
          </w:p>
        </w:tc>
      </w:tr>
      <w:tr w14:paraId="5539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3849D26">
            <w:p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符合以下条件的轻微违法行为，从轻行政处罚</w:t>
            </w:r>
          </w:p>
        </w:tc>
      </w:tr>
      <w:tr w14:paraId="23E8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71"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0F2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p w14:paraId="77F54EC0">
            <w:pPr>
              <w:bidi w:val="0"/>
              <w:jc w:val="center"/>
              <w:rPr>
                <w:rFonts w:hint="eastAsia" w:ascii="仿宋_GB2312" w:hAnsi="仿宋_GB2312" w:eastAsia="仿宋_GB2312" w:cs="仿宋_GB2312"/>
                <w:sz w:val="24"/>
                <w:szCs w:val="24"/>
                <w:lang w:val="en-US" w:eastAsia="zh-CN"/>
              </w:rPr>
            </w:pP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6F55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城市管理集中处罚权领域的所有行政处罚事项</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444E4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符合《山西省住房和城乡建设厅行政处罚裁量基准》《晋城市城市管理综合行政执法局行政处罚裁量基准》中规定的较轻情形。</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1DB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1.《山西省住房和城乡建设厅行政处罚裁量基准》</w:t>
            </w:r>
          </w:p>
          <w:p w14:paraId="1C17A08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2.《晋城市城市管理综合行政执法局行政处罚裁量基准》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B669CCB">
            <w:pPr>
              <w:bidi w:val="0"/>
              <w:rPr>
                <w:rFonts w:hint="eastAsia" w:ascii="仿宋_GB2312" w:hAnsi="仿宋_GB2312" w:eastAsia="仿宋_GB2312" w:cs="仿宋_GB2312"/>
                <w:sz w:val="24"/>
                <w:szCs w:val="24"/>
                <w:lang w:val="en-US" w:eastAsia="zh-CN"/>
              </w:rPr>
            </w:pPr>
          </w:p>
        </w:tc>
      </w:tr>
      <w:tr w14:paraId="488E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B2D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B554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城市管理集中处罚权领域的所有行政处罚事项</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6A1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1.已满十四周岁不满十八周岁的未成年人有违法行为的。</w:t>
            </w:r>
          </w:p>
          <w:p w14:paraId="24F1F5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2.尚未完全丧失辨认或者控制自己行为能力的精神病人、智力残疾人有违法行为的。</w:t>
            </w:r>
          </w:p>
          <w:p w14:paraId="19A3A8D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 (一)主动消除或者减轻违法行为危害后果的；</w:t>
            </w:r>
          </w:p>
          <w:p w14:paraId="6A5A29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(二)受他人胁迫或者诱骗实施违法行为的；</w:t>
            </w:r>
          </w:p>
          <w:p w14:paraId="38D133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(三)主动供述行政机关尚未掌握的违法行为的；</w:t>
            </w:r>
          </w:p>
          <w:p w14:paraId="7C23A77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(四)配合行政机关查处违法行为有立功表现的；</w:t>
            </w:r>
          </w:p>
          <w:p w14:paraId="4DFE3D8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(五)法律、法规、规章规定其他应当从轻或 者减轻行政处罚的。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E0B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1.《中华人民共和国行政处罚法》第三十条：已满十四周岁不满十八周岁的未成年人有违法行为的，应当从轻或者减轻行政处罚。</w:t>
            </w:r>
          </w:p>
          <w:p w14:paraId="7B711B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2.《中华人民共和国行政处罚法》第三十一条：尚未完全丧失辨认或者控制自己行为能力的精神病人、智力残疾人有违法行为的，可以从轻或者减轻行政处罚。</w:t>
            </w:r>
          </w:p>
          <w:p w14:paraId="0AA061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3.《中华人民共和国行政处罚法》第三十二条：当事人有下列情形之一，应当从轻或者减轻行政处罚：</w:t>
            </w:r>
          </w:p>
          <w:p w14:paraId="1CFAAD9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(一)主动消除或者减轻违法行为危害后果的；</w:t>
            </w:r>
          </w:p>
          <w:p w14:paraId="4584D1F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(二)受他人胁迫或者诱骗实施违法行为的；</w:t>
            </w:r>
          </w:p>
          <w:p w14:paraId="7603FB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(三)主动供述行政机关尚未掌握的违法行为的；</w:t>
            </w:r>
          </w:p>
          <w:p w14:paraId="51057C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(四)配合行政机关查处违法行为有立功表现的；</w:t>
            </w:r>
          </w:p>
          <w:p w14:paraId="1CDC6B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(五)法律、法规、规章规定其他应当从轻或者减轻行政处罚的。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B3425CF">
            <w:pPr>
              <w:bidi w:val="0"/>
              <w:rPr>
                <w:rFonts w:hint="eastAsia" w:ascii="仿宋_GB2312" w:hAnsi="仿宋_GB2312" w:eastAsia="仿宋_GB2312" w:cs="仿宋_GB2312"/>
                <w:sz w:val="24"/>
                <w:szCs w:val="24"/>
                <w:lang w:val="en-US" w:eastAsia="zh-CN"/>
              </w:rPr>
            </w:pPr>
          </w:p>
        </w:tc>
      </w:tr>
      <w:tr w14:paraId="3982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1EEF08E">
            <w:p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符合以下条件的轻微违法行为，减轻行政处罚</w:t>
            </w:r>
          </w:p>
        </w:tc>
      </w:tr>
      <w:tr w14:paraId="2F76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44"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B48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39C4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城市管理集中处罚权领域的所有行政处罚事项</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902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1.已满十四周岁不满十八周岁的未成年人有违 法行为的。</w:t>
            </w:r>
          </w:p>
          <w:p w14:paraId="444CD8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2.尚未完全丧失辨认或者控制自己行为能力的 精神病人、智力残疾人有违法行为的。</w:t>
            </w:r>
          </w:p>
          <w:p w14:paraId="4D4CDA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 (一)主动消除或者减轻违法行为危害后果的；</w:t>
            </w:r>
          </w:p>
          <w:p w14:paraId="4E34330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(二)受他人胁迫或者诱骗实施违法行为的；</w:t>
            </w:r>
          </w:p>
          <w:p w14:paraId="095CF9F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(三)主动供述行政机关尚未掌握的违法行为 的 ；</w:t>
            </w:r>
          </w:p>
          <w:p w14:paraId="4D3FD9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(四)配合行政机关查处违法行为有立功表现 的 ；</w:t>
            </w:r>
          </w:p>
          <w:p w14:paraId="6E935FD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(五)法律、法规、规章规定其他应当从轻或 者减轻行政处罚的。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60C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1.《中华人民共和国行政处罚法》第三十条：已满十四周岁不满十 八周岁的未成年人有违法行为的，应当从轻或者减轻行政处罚。</w:t>
            </w:r>
          </w:p>
          <w:p w14:paraId="1834AE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2.《中华人民共和国行政处罚法》第三十一条：尚未完全丧失辨认 或者控制自己行为能力的精神病人、智力残疾人有违法行为的，</w:t>
            </w:r>
          </w:p>
          <w:p w14:paraId="0A5523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可以从轻或者减轻行政处罚。</w:t>
            </w:r>
          </w:p>
          <w:p w14:paraId="5818EA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3.《中华人民共和国行政处罚法》第三十二条：当事人有下列情形 之一，应当从轻或者减轻行政处罚：</w:t>
            </w:r>
          </w:p>
          <w:p w14:paraId="72183F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(一)主动消除或者减轻违法行为危害后果的；</w:t>
            </w:r>
          </w:p>
          <w:p w14:paraId="230913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(二)受他人胁迫或者诱骗实施违法行为的；</w:t>
            </w:r>
          </w:p>
          <w:p w14:paraId="745D51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(三)主动供述行政机关尚未掌握的违法行为的；</w:t>
            </w:r>
          </w:p>
          <w:p w14:paraId="14C852F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(四)配合行政机关查处违法行为有立功表现的；</w:t>
            </w:r>
          </w:p>
          <w:p w14:paraId="76B198C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(五)法律、法规、规章规定其他应当从轻或者减轻行政处 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365EA17">
            <w:pPr>
              <w:bidi w:val="0"/>
              <w:rPr>
                <w:rFonts w:hint="eastAsia" w:ascii="仿宋_GB2312" w:hAnsi="仿宋_GB2312" w:eastAsia="仿宋_GB2312" w:cs="仿宋_GB2312"/>
                <w:sz w:val="24"/>
                <w:szCs w:val="24"/>
                <w:lang w:val="en-US" w:eastAsia="zh-CN"/>
              </w:rPr>
            </w:pPr>
          </w:p>
        </w:tc>
      </w:tr>
      <w:tr w14:paraId="39CE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FF5EC6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市场监管领域</w:t>
            </w:r>
          </w:p>
        </w:tc>
      </w:tr>
      <w:tr w14:paraId="54F9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0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D67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69484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产品或其包装上的标识不符合《产品质量法》第二十七条规定的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73575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情节轻微，没有造成危害后果，责令限期改正后在期限内改正的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0B6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《中华人民共和国产品质量法》第二十七条　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四)限期使用的产品，应当在显著位置清晰地标明生产日期和安全使用期或者失效日期；(五)使用不当，容易造成产品本身损坏或者可能危及人身、财产安全的产品，应当有警示标志或者中文警示说明。  裸装的食品和其他根据产品的特点难以附加标识的裸装产品，可以不附加产品标识。第五十四条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D1765EC">
            <w:pPr>
              <w:bidi w:val="0"/>
              <w:rPr>
                <w:rFonts w:hint="eastAsia" w:ascii="仿宋_GB2312" w:hAnsi="仿宋_GB2312" w:eastAsia="仿宋_GB2312" w:cs="仿宋_GB2312"/>
                <w:sz w:val="24"/>
                <w:szCs w:val="24"/>
                <w:lang w:val="en-US" w:eastAsia="zh-CN"/>
              </w:rPr>
            </w:pPr>
          </w:p>
        </w:tc>
      </w:tr>
      <w:tr w14:paraId="38F7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421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023C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违反《中华人民共和国工业产品生产许可证管理条例》第二十九条，取得生产许可证的企业名称发生变化，未依照规定办理变更手续。</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D6E0A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CA3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《中华人民共和国工业产品生产许可证管理条例》第二十九条 企业名称发生变化的，企业应当及时向企业所在地的省、自治区、直辖市工业产品生产许可证主管部门提出申请，办理变更手续。第四十六条第二款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B9FA3F2">
            <w:pPr>
              <w:bidi w:val="0"/>
              <w:rPr>
                <w:rFonts w:hint="eastAsia" w:ascii="仿宋_GB2312" w:hAnsi="仿宋_GB2312" w:eastAsia="仿宋_GB2312" w:cs="仿宋_GB2312"/>
                <w:sz w:val="24"/>
                <w:szCs w:val="24"/>
                <w:lang w:val="en-US" w:eastAsia="zh-CN"/>
              </w:rPr>
            </w:pPr>
          </w:p>
        </w:tc>
      </w:tr>
      <w:tr w14:paraId="0204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63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A17B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取得生产许可证的企业未依照规定在产品、包装或说明书上标注生产许可证标志和编号的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BC99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7626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《中华人民共和国工业产品生产许可证管理条例》第三十三条第一款 企业必须在其产品或者包装、说明书上标注生产许可证标志和编号。</w:t>
            </w:r>
          </w:p>
          <w:p w14:paraId="1FEB7E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0CE9451">
            <w:pPr>
              <w:bidi w:val="0"/>
              <w:rPr>
                <w:rFonts w:hint="eastAsia" w:ascii="仿宋_GB2312" w:hAnsi="仿宋_GB2312" w:eastAsia="仿宋_GB2312" w:cs="仿宋_GB2312"/>
                <w:sz w:val="24"/>
                <w:szCs w:val="24"/>
                <w:lang w:val="en-US" w:eastAsia="zh-CN"/>
              </w:rPr>
            </w:pPr>
          </w:p>
        </w:tc>
      </w:tr>
      <w:tr w14:paraId="6355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6A7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49DD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取得生产许可证的企业未依法向省、自治区、直辖市工业产品生产许可证主管部门定期提交报告的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56F3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EC5C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《中华人民共和国工业产品生产许可证管理条例》第三十八条：企业应当保证产品质量稳定合格，并定期向省、自治区、直辖市工业产品生产许可证主管部门提交报告。企业对报告的真实性负责。</w:t>
            </w:r>
          </w:p>
          <w:p w14:paraId="1810F9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第五十三条：取得生产许可证的企业未依照本条例规定定期向省、自治区、直辖市工业产品生产许可证主管部门提交报告的，由省、自治区、直辖市工业产品生产许可证主管部门责令限期改正；逾期未改正的，处 5000 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14AF3E6">
            <w:pPr>
              <w:bidi w:val="0"/>
              <w:rPr>
                <w:rFonts w:hint="eastAsia" w:ascii="仿宋_GB2312" w:hAnsi="仿宋_GB2312" w:eastAsia="仿宋_GB2312" w:cs="仿宋_GB2312"/>
                <w:sz w:val="24"/>
                <w:szCs w:val="24"/>
                <w:lang w:val="en-US" w:eastAsia="zh-CN"/>
              </w:rPr>
            </w:pPr>
          </w:p>
        </w:tc>
      </w:tr>
      <w:tr w14:paraId="75E5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6EE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4973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学生服使用单位未履行检查验收和记录义务或未按规定委托送检的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970B0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506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纤维制品质量监督管理办法》第十九条第二款：学生服使用单位应当履行检查验收和记录义务，验明并留存产品出厂检验报告，确认产品标识符合国家规定要求。第十九条第三款：学生服使用单位应当委托具有法定资质的检验检测机构对学生服进行检验。第三十四条：学生服使用单位违反本办法第十九条，未履行检查验收和记录义务或未按规定委托送检的，责令改正，并处以一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132B623">
            <w:pPr>
              <w:bidi w:val="0"/>
              <w:rPr>
                <w:rFonts w:hint="eastAsia" w:ascii="仿宋_GB2312" w:hAnsi="仿宋_GB2312" w:eastAsia="仿宋_GB2312" w:cs="仿宋_GB2312"/>
                <w:sz w:val="24"/>
                <w:szCs w:val="24"/>
                <w:lang w:val="en-US" w:eastAsia="zh-CN"/>
              </w:rPr>
            </w:pPr>
          </w:p>
        </w:tc>
      </w:tr>
      <w:tr w14:paraId="0D76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C9D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220B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在公益活动中使用不符合要求的纤维制品的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961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BE9F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纤维制品质量监督管理办法》第七条：禁止生产、销售以及在经营性服务或者公益活动中使用下列纤维制品：（一）不符合保障人体健康和人身、财产安全的国家标准、行业标准的；（二）掺杂、掺假，以假充真，以次充好的；（三）以不合格产品冒充合格产品的；（四）伪造、冒用质量标志或者其他质量证明文件的；（五）伪造产地，伪造或者冒用他人的厂名、厂址的。</w:t>
            </w:r>
          </w:p>
          <w:p w14:paraId="7045D1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第三十条第三款：在公益活动中违反本办法第七条规定的，责令改正；逾期未改或改正后仍不符合要求的，处一千元以下罚款。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7173EE7">
            <w:pPr>
              <w:bidi w:val="0"/>
              <w:rPr>
                <w:rFonts w:hint="eastAsia" w:ascii="仿宋_GB2312" w:hAnsi="仿宋_GB2312" w:eastAsia="仿宋_GB2312" w:cs="仿宋_GB2312"/>
                <w:sz w:val="24"/>
                <w:szCs w:val="24"/>
                <w:lang w:val="en-US" w:eastAsia="zh-CN"/>
              </w:rPr>
            </w:pPr>
          </w:p>
        </w:tc>
      </w:tr>
      <w:tr w14:paraId="19EB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858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963B3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棉花经营者收购棉花时，不按照国家标准和技术规范排除异性纤维和其他有害物质后确定所收购棉花的类别、等级、数量，或者对所收购的超出国家规定水分标准的棉花不进行技术处理，或者对所收购的棉花不分类别、等级置放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BFC7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2B4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棉花质量监督管理条例》第七条第二款：棉花经营者收购棉花时，应当按照国家标准和技术规范，排除异性纤维和其他有害物质后确定所收购棉花的类别、等级、数量；所收购的棉花超出国家规定水分标准的，应当进行晾晒、烘干等技术处理，保证棉花质量。第七条第三款：棉花经营者应当分类别、分等级置放所收购的棉花。</w:t>
            </w:r>
          </w:p>
          <w:p w14:paraId="162EEC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 3 万元以下的罚款。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03DBF72">
            <w:pPr>
              <w:bidi w:val="0"/>
              <w:rPr>
                <w:rFonts w:hint="eastAsia" w:ascii="仿宋_GB2312" w:hAnsi="仿宋_GB2312" w:eastAsia="仿宋_GB2312" w:cs="仿宋_GB2312"/>
                <w:sz w:val="24"/>
                <w:szCs w:val="24"/>
                <w:lang w:val="en-US" w:eastAsia="zh-CN"/>
              </w:rPr>
            </w:pPr>
          </w:p>
        </w:tc>
      </w:tr>
      <w:tr w14:paraId="5CB7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DB4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D63C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茧丝经营者收购蚕茧时，不按</w:t>
            </w:r>
            <w:r>
              <w:rPr>
                <w:rFonts w:hint="eastAsia" w:ascii="仿宋_GB2312" w:hAnsi="仿宋_GB2312" w:eastAsia="仿宋_GB2312" w:cs="仿宋_GB2312"/>
                <w:sz w:val="24"/>
                <w:szCs w:val="24"/>
                <w:lang w:eastAsia="zh-CN"/>
              </w:rPr>
              <w:t>国家</w:t>
            </w:r>
            <w:r>
              <w:rPr>
                <w:rFonts w:hint="eastAsia" w:ascii="仿宋_GB2312" w:hAnsi="仿宋_GB2312" w:eastAsia="仿宋_GB2312" w:cs="仿宋_GB2312"/>
                <w:sz w:val="24"/>
                <w:szCs w:val="24"/>
              </w:rPr>
              <w:t>标准、规范及要求收购、仪评蚕茧，或未按仪评结果确定蚕茧类别、等级、数量并书面告知交售者，或收购毛脚茧、过潮茧、统茧等有严重质量问题的蚕茧，或不分类别、分等级置放蚕茧的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35B49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890D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《茧丝质量监督管理办法》第九条 茧丝经营者收购蚕茧，必须符合下列要求：</w:t>
            </w:r>
          </w:p>
          <w:p w14:paraId="2AD080C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按照国家标准以及技术规范，保证收购蚕茧的质量；（二）按照国家标准以及技术规范，对收购的桑蚕鲜茧进行仪评；（三）根据仪评的结果真实确定所收购桑蚕鲜茧的类别、等级、数量，并在与交售者结算前以书面形式将仪评结果告知交售者；（四）不得收购毛脚茧、过潮茧、统茧等有严重质量问题的蚕茧；（五）不得伪造、变造仪评的数据或结论；（六）分类别、分等级置放所收购的蚕茧。</w:t>
            </w:r>
          </w:p>
          <w:p w14:paraId="1CDE02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第十七条：违反本办法第九条第（一）项、第（二）项、第（三）项、第（四）项、第（六）项中任何一项规定的，由纤维质量监督机构责令限期改正，可以处 3 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7347775">
            <w:pPr>
              <w:bidi w:val="0"/>
              <w:rPr>
                <w:rFonts w:hint="eastAsia" w:ascii="仿宋_GB2312" w:hAnsi="仿宋_GB2312" w:eastAsia="仿宋_GB2312" w:cs="仿宋_GB2312"/>
                <w:sz w:val="24"/>
                <w:szCs w:val="24"/>
                <w:lang w:val="en-US" w:eastAsia="zh-CN"/>
              </w:rPr>
            </w:pPr>
          </w:p>
        </w:tc>
      </w:tr>
      <w:tr w14:paraId="1493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8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B12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F81C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麻类纤维经营者不具备麻类纤维收购质量验收制度、相应的文字标准和实物标准样品等质量保证基本条件的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4D2B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1C8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《麻类纤维质量监督管理办法》第十五条第（一）项：麻类纤维经营者收购麻类纤维，应当符合下列要求： （一）具备麻类纤维收购质量验收制度、相应的文字标准和实物标准样品等质量保证基本条件；</w:t>
            </w:r>
          </w:p>
          <w:p w14:paraId="20DA9A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第二十条：麻类纤维经营者在收购麻类纤维活动中，违反本办法第十五条第（一）项规定的，</w:t>
            </w:r>
            <w:r>
              <w:rPr>
                <w:rFonts w:hint="eastAsia" w:ascii="仿宋_GB2312" w:hAnsi="仿宋_GB2312" w:eastAsia="仿宋_GB2312" w:cs="仿宋_GB2312"/>
                <w:sz w:val="24"/>
                <w:szCs w:val="24"/>
                <w:lang w:eastAsia="zh-CN"/>
              </w:rPr>
              <w:t>由</w:t>
            </w:r>
            <w:r>
              <w:rPr>
                <w:rFonts w:hint="eastAsia" w:ascii="仿宋_GB2312" w:hAnsi="仿宋_GB2312" w:eastAsia="仿宋_GB2312" w:cs="仿宋_GB2312"/>
                <w:sz w:val="24"/>
                <w:szCs w:val="24"/>
              </w:rPr>
              <w:t>纤维质量监督机构责令改正，拒不改正的，处以 1 万元以下的罚款；违反本办法第十五条第（二）项至第（四）项任何一项规定的，由纤维质量监督机构责令改正，并可以处 3 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1C01C60">
            <w:pPr>
              <w:bidi w:val="0"/>
              <w:rPr>
                <w:rFonts w:hint="eastAsia" w:ascii="仿宋_GB2312" w:hAnsi="仿宋_GB2312" w:eastAsia="仿宋_GB2312" w:cs="仿宋_GB2312"/>
                <w:sz w:val="24"/>
                <w:szCs w:val="24"/>
                <w:lang w:val="en-US" w:eastAsia="zh-CN"/>
              </w:rPr>
            </w:pPr>
          </w:p>
        </w:tc>
      </w:tr>
      <w:tr w14:paraId="1C9D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8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F61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88B4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麻类纤维经营者未按国家标准、技术规范确定的品种、类别、季别、等级、重量，并分别置放，或未按规定挑拣、排除异性纤维及其他非麻类纤维物质，或未对水分超标的麻类纤维进行晾晒等技术处理的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8629C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E55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麻类纤维质量监督管理办法》第十五条第（二）项至第（四）项：麻类纤维经营者收购麻类纤维，应当符合下列要求：（二）按照国家标准、技术规范确定所收购麻类纤维的品种、类别、季别、等级、重量，并分别置放；（三）按照国家标准、技术规范挑拣、排除麻类纤维中的异性纤维及其他非麻类纤维物质；（四）对所收购麻类纤维的水分含量超过国家标准规定的，进行晾晒等技术处理。第二十条：麻类纤维经营者在收购麻类纤维活动中，违反本办法第十五条第（一）项规定的，有纤维质量监督机构责令改正，拒不改正的，处以 1 万元以下的罚款；违反本办法第十五条第（二）项至第（四）项任何一项规定的，由纤维质量监督机构责令改正，并可以处 3 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645535E">
            <w:pPr>
              <w:bidi w:val="0"/>
              <w:rPr>
                <w:rFonts w:hint="eastAsia" w:ascii="仿宋_GB2312" w:hAnsi="仿宋_GB2312" w:eastAsia="仿宋_GB2312" w:cs="仿宋_GB2312"/>
                <w:sz w:val="24"/>
                <w:szCs w:val="24"/>
                <w:lang w:val="en-US" w:eastAsia="zh-CN"/>
              </w:rPr>
            </w:pPr>
          </w:p>
        </w:tc>
      </w:tr>
      <w:tr w14:paraId="2FF8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1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AA5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1FD64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经营者未按规定</w:t>
            </w:r>
          </w:p>
          <w:p w14:paraId="736D1EA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明码标价的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E5741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首次发现并及时纠正，不影响消费者知情权、选择权，不引起消费者误解的以下情形：</w:t>
            </w:r>
          </w:p>
          <w:p w14:paraId="1F8DDBE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1.采用开架柜台等自选方式售货的超市、药店等经营者，在售商品种类多、数量大，个别商品因工作疏忽未及时明码标价或货签不对应的；</w:t>
            </w:r>
          </w:p>
          <w:p w14:paraId="215E64B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2.菜市场、农贸市场、土产杂货店等经营者销售商品时采取口头协商议价方式进行销售，未明码标价的；</w:t>
            </w:r>
          </w:p>
          <w:p w14:paraId="3EA362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3.使用未经监制的标价签的，使用商品吊牌代替标价签的。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DADD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《中华人民共和国价格法》第十三条第一款 经营者销售、收购商品和提供服务，应当按照政府价格主管部门的规定明码标价，注明商品的品名、产地、规格、等级、计价单位、价格或者服务的项目、收费标准等有关情况。第四十二条 经营者违反明码标价规定的,责令改正,没收违法所得,可以并处五千元以下的罚款。</w:t>
            </w:r>
          </w:p>
          <w:p w14:paraId="0F3849E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《价格违法行为行政处罚规定》第十三条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p>
          <w:p w14:paraId="522E0A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《关于商品和服务实行明码标价的规定》第九条 明码标价应当做到价签价目齐全、标价内容真实明确、字迹清晰、货签对位、标示醒目。价格变动时应当及时调整。第十六条 提供服务的经营者应当在经营场所或缴费地点的醒目位置公布服务项目、服务内容、等级或规格、服务价格等。第二十一条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23F03A6">
            <w:pPr>
              <w:bidi w:val="0"/>
              <w:rPr>
                <w:rFonts w:hint="eastAsia" w:ascii="仿宋_GB2312" w:hAnsi="仿宋_GB2312" w:eastAsia="仿宋_GB2312" w:cs="仿宋_GB2312"/>
                <w:sz w:val="24"/>
                <w:szCs w:val="24"/>
                <w:lang w:val="en-US" w:eastAsia="zh-CN"/>
              </w:rPr>
            </w:pPr>
          </w:p>
        </w:tc>
      </w:tr>
      <w:tr w14:paraId="0089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1BD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896B4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对平台内经营者实施侵犯知识产权行为未依法采取必要措施的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814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83AB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《中华人民共和国电子商务法》第四十二条　知识产权权利人认为其知识产权受到侵害的，有权通知电子商务平台经营者采取删除、屏蔽、断开链接、终止交易和服务等必要措施。通知应当包括构成侵权的初步证据。</w:t>
            </w:r>
          </w:p>
          <w:p w14:paraId="5444E87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电子商务平台经营者接到通知后，应当及时采取必要措施，并将该通知转送平台内经营者；未及时采取必要措施的，对损害的扩大部分与平台内经营者承担连带责任。</w:t>
            </w:r>
          </w:p>
          <w:p w14:paraId="6A18097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因通知错误造成平台内经营者损害的，依法承担民事责任。恶意发出错误通知，造成平台内经营者损失的，加倍承担赔偿责任。</w:t>
            </w:r>
          </w:p>
          <w:p w14:paraId="458B60E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第四十五条　电子商务平台经营者知道或者应当知道平台内经营者侵犯知识产权的，应当采取删除、屏蔽、断开链接、终止交易和服务等必要措施；未采取必要措施的，与侵权人承担连带责任。</w:t>
            </w:r>
          </w:p>
          <w:p w14:paraId="39B96A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ADE521A">
            <w:pPr>
              <w:bidi w:val="0"/>
              <w:rPr>
                <w:rFonts w:hint="eastAsia" w:ascii="仿宋_GB2312" w:hAnsi="仿宋_GB2312" w:eastAsia="仿宋_GB2312" w:cs="仿宋_GB2312"/>
                <w:sz w:val="24"/>
                <w:szCs w:val="24"/>
                <w:lang w:val="en-US" w:eastAsia="zh-CN"/>
              </w:rPr>
            </w:pPr>
          </w:p>
        </w:tc>
      </w:tr>
      <w:tr w14:paraId="61FC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464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7A74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电子商务平台经营者未对进入平台经营者的身份、地址、联系方式、行政许可等信息进行核验、登记并建立更新档案的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6B781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1BD8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《中华人民共和国电子商务法》第二十七条 电子商务平台经营者应当要求申请进入平台销售商品或者提供服务的经营者提交其身份、地址、联系方式、行政许可等真实信息，进行核验、登记，建立登记档案，并定期核验更新。</w:t>
            </w:r>
          </w:p>
          <w:p w14:paraId="09B8679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电子商务平台经营者为进入平台销售商品或者提供服务的非经营用户提供服务，应当遵守本节有关规定。</w:t>
            </w:r>
          </w:p>
          <w:p w14:paraId="20A4BC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第八十条第一款第一项　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59713E2">
            <w:pPr>
              <w:bidi w:val="0"/>
              <w:rPr>
                <w:rFonts w:hint="eastAsia" w:ascii="仿宋_GB2312" w:hAnsi="仿宋_GB2312" w:eastAsia="仿宋_GB2312" w:cs="仿宋_GB2312"/>
                <w:sz w:val="24"/>
                <w:szCs w:val="24"/>
                <w:lang w:val="en-US" w:eastAsia="zh-CN"/>
              </w:rPr>
            </w:pPr>
          </w:p>
        </w:tc>
      </w:tr>
      <w:tr w14:paraId="230B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B44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50CE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电子商务平台经营者未按规定向市场监管部门报送有关信息的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C5AA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D296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《中华人民共和国电子商务法》第二十八条第一款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14:paraId="3178215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第八十条第一款第二项  电子商务平台经营者有下列行为之一的，由有关主管部门责令限期改正；逾期不改正的，处二万元以上十万元以下的罚款；情节严重的，责令停业整顿，并处十万元以上五十万元以下的罚款：（二）不按照本法第二十八条规定向市场监督管理部门、税务部门报送有关信息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76EBB89">
            <w:pPr>
              <w:bidi w:val="0"/>
              <w:rPr>
                <w:rFonts w:hint="eastAsia" w:ascii="仿宋_GB2312" w:hAnsi="仿宋_GB2312" w:eastAsia="仿宋_GB2312" w:cs="仿宋_GB2312"/>
                <w:sz w:val="24"/>
                <w:szCs w:val="24"/>
                <w:lang w:val="en-US" w:eastAsia="zh-CN"/>
              </w:rPr>
            </w:pPr>
          </w:p>
        </w:tc>
      </w:tr>
      <w:tr w14:paraId="02A1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8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F94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8008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不按照《中华人民共和国电子商务法》第二十九条规定对违法情形采取必要的处置措施，或者未向有关主管部门报告，责令限期改正后及时改正的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0A0B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ECE3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《中华人民共和国电子商务法》第十二条　电子商务经营者从事经营活动，依法需要取得相关行政许可的，应当依法取得行政许可。</w:t>
            </w:r>
          </w:p>
          <w:p w14:paraId="59FFF0A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第十三条　电子商务经营者销售的商品或者提供的服务应当符合保障人身、财产安全的要求和环境保护要求，不得销售或者提供法律、行政法规禁止交易的商品或者服务。</w:t>
            </w:r>
          </w:p>
          <w:p w14:paraId="4F1E3E9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第二十九条　电子商务平台经营者发现平台内的商品或者服务信息存在违反本法第十二条、第十三条规定情形的，应当依法采取必要的处置措施，并向有关主管部门报告。</w:t>
            </w:r>
          </w:p>
          <w:p w14:paraId="4BB98F2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第八十条第一款第三项　电子商务平台经营者有下列行为之一的，由有关主管部门责令限期改正；逾期不改正的，处二万元以上十万元以下的罚款；情节严重的，责令停业整顿，并处十万元以上五十万元以下的罚款：（三）不按照本法第二十九条规定对违法情形采取必要的处置措施，或者未向有关主管部门报告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1317639">
            <w:pPr>
              <w:bidi w:val="0"/>
              <w:rPr>
                <w:rFonts w:hint="eastAsia" w:ascii="仿宋_GB2312" w:hAnsi="仿宋_GB2312" w:eastAsia="仿宋_GB2312" w:cs="仿宋_GB2312"/>
                <w:sz w:val="24"/>
                <w:szCs w:val="24"/>
                <w:lang w:val="en-US" w:eastAsia="zh-CN"/>
              </w:rPr>
            </w:pPr>
          </w:p>
        </w:tc>
      </w:tr>
      <w:tr w14:paraId="3634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172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B677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电子商务平台经营者未记录、保存平台上发布的商品和服务信息</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F355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4785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14:paraId="3C3705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第八十条第一款第四项  电子商务平台经营者有下列行为之一的,由有关主管部门责令限期改正;逾期不改正的,处二万元以上十万元以下的罚款;情节严重的,责令停业整顿,并处十万元以上五十万元以下的罚款:(四)不履行本法第三十一条规定的商品和服务信息、交易信息保存义务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514F13E">
            <w:pPr>
              <w:bidi w:val="0"/>
              <w:rPr>
                <w:rFonts w:hint="eastAsia" w:ascii="仿宋_GB2312" w:hAnsi="仿宋_GB2312" w:eastAsia="仿宋_GB2312" w:cs="仿宋_GB2312"/>
                <w:sz w:val="24"/>
                <w:szCs w:val="24"/>
                <w:lang w:val="en-US" w:eastAsia="zh-CN"/>
              </w:rPr>
            </w:pPr>
          </w:p>
        </w:tc>
      </w:tr>
      <w:tr w14:paraId="34B1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A9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22771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电子商务经营者未在首页显著位置公示营业执照信息、行政许可信息、属于不需要办理市场主体登记情形等信息，或者上述信息的链接标识的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27D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0E8B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《中华人民共和国电子商务法》第十五条　电子商务经营者应当在其首页显著位置，持续公示营业执照信息、与其经营业务有关的行政许可信息、属于依照本法第十条规定的不需要办理市场主体登记情形等信息，或者上述信息的链接标识。   前款规定的信息发生变更的，电子商务经营者应当及时更新公示信息。</w:t>
            </w:r>
          </w:p>
          <w:p w14:paraId="6CEFBC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第七十六条第一款第一项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0C31AC1">
            <w:pPr>
              <w:bidi w:val="0"/>
              <w:rPr>
                <w:rFonts w:hint="eastAsia" w:ascii="仿宋_GB2312" w:hAnsi="仿宋_GB2312" w:eastAsia="仿宋_GB2312" w:cs="仿宋_GB2312"/>
                <w:sz w:val="24"/>
                <w:szCs w:val="24"/>
                <w:lang w:val="en-US" w:eastAsia="zh-CN"/>
              </w:rPr>
            </w:pPr>
          </w:p>
        </w:tc>
      </w:tr>
      <w:tr w14:paraId="0D71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0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D22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B4DE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电子商务经营者自行终止从事电子商务，未按规定在首页显著位置持续公示有关信息</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8A00C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D8EF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《中华人民共和国电子商务法》第十六条  电子商务经营者自行终止从事电子商务的，应当提前三十日在首页显著位置持续公示有关信息。</w:t>
            </w:r>
          </w:p>
          <w:p w14:paraId="418E55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第七十六条第一款第二项  电子商务经营者违反本法规定,有下列行为之一的,由市场监督管理部门责令限期改正,可以处一万元以下的罚款,对其中的电子商务平台经营者,依照本法第八十一条第一款的规定处罚:(二)未在首页显著位置持续公示终止电子商务的有关信息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8B687E6">
            <w:pPr>
              <w:bidi w:val="0"/>
              <w:rPr>
                <w:rFonts w:hint="eastAsia" w:ascii="仿宋_GB2312" w:hAnsi="仿宋_GB2312" w:eastAsia="仿宋_GB2312" w:cs="仿宋_GB2312"/>
                <w:sz w:val="24"/>
                <w:szCs w:val="24"/>
                <w:lang w:val="en-US" w:eastAsia="zh-CN"/>
              </w:rPr>
            </w:pPr>
          </w:p>
        </w:tc>
      </w:tr>
      <w:tr w14:paraId="2F7D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B89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5FCB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电子商务经营者未明示用户信息查询、更正、删除以及用户注销的方式、程序，或者对用户信息查询、更正、删除以及用户注销设置不合理条件的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92C8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12D7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《中华人民共和国电子商务法》第二十四条　电子商务经营者应当明示用户信息查询、更正、删除以及用户注销的方式、程序，不得对用户信息查询、更正、删除以及用户注销设置不合理条件。</w:t>
            </w:r>
          </w:p>
          <w:p w14:paraId="0ED9DBA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p>
          <w:p w14:paraId="1F91DA5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第七十六条第一款第三项　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EF20E06">
            <w:pPr>
              <w:bidi w:val="0"/>
              <w:rPr>
                <w:rFonts w:hint="eastAsia" w:ascii="仿宋_GB2312" w:hAnsi="仿宋_GB2312" w:eastAsia="仿宋_GB2312" w:cs="仿宋_GB2312"/>
                <w:sz w:val="24"/>
                <w:szCs w:val="24"/>
                <w:lang w:val="en-US" w:eastAsia="zh-CN"/>
              </w:rPr>
            </w:pPr>
          </w:p>
        </w:tc>
      </w:tr>
      <w:tr w14:paraId="375E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DCE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FEE5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网络交易平台经营者拒不为入驻的平台内经营者出具网络经营场所相关材料</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375A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68A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《网络交易监督管理办法》第十条  平台内经营者申请将网络经营场所登记为经营场所的，由其入驻的网络交易平台为其出具符合登记机关要求的网络经营场所相关材料。第四十条  网络交易平台经营者违反本办法第十条，拒不为入驻的平台内经营者出具网络经营场所相关材料的，由市场监督管理部门责令限期改正；逾期不改正的，处一万元以上三万元以下罚款。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20442D7">
            <w:pPr>
              <w:bidi w:val="0"/>
              <w:rPr>
                <w:rFonts w:hint="eastAsia"/>
                <w:lang w:val="en-US" w:eastAsia="zh-CN"/>
              </w:rPr>
            </w:pPr>
          </w:p>
        </w:tc>
      </w:tr>
      <w:tr w14:paraId="0067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A93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7042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通过网络社交、网络直播等网络服务开展网络交易活动的网络交易经营者，未以显著方式展示商品或者服务及其实际经营主体、售后服务等信息，或者上述信息的链接标识</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2CDF7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9124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《网络交易监督管理办法》第二十条  通过网络社交、网络直播等网络服务开展网络交易活动的网络交易经营者，应当以显著方式展示商品或者服务及其实际经营主体、售后服务等信息，或者上述信息的链接标识。</w:t>
            </w:r>
          </w:p>
          <w:p w14:paraId="1B8F1E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第四十五条  网络交易经营者违反本办法第二十条，法律、行政法规有规定的，依照其规定；法律、行政法规没有规定的，由市场监督管理部门责令限期改正；逾期不改正的，处一万元以下罚款。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A96A43E">
            <w:pPr>
              <w:bidi w:val="0"/>
              <w:rPr>
                <w:rFonts w:hint="eastAsia"/>
                <w:lang w:val="en-US" w:eastAsia="zh-CN"/>
              </w:rPr>
            </w:pPr>
          </w:p>
        </w:tc>
      </w:tr>
      <w:tr w14:paraId="197F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4C7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7AD1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网络交易经营者未按照有关要求，提供特定时段、特定品类、特定区域的商品或者服务的价格、销量、销售额等数据信息</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6FFDA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E140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《网络交易监督管理办法》第二十二条  网络交易经营者应当按照国家市场监督管理总局及其授权的省级市场监督管理部门的要求，提供特定时段、特定品类、特定区域的商品或者服务的价格、销量、销售额等数据信息。</w:t>
            </w:r>
          </w:p>
          <w:p w14:paraId="253BCD4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第四十六条  网络交易经营者违反本办法第二十二条的，由市场监督管理部门责令限期改正；逾期不改正的，处五千元以上三万元以下罚款。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71F5424">
            <w:pPr>
              <w:bidi w:val="0"/>
              <w:rPr>
                <w:rFonts w:hint="eastAsia"/>
                <w:lang w:val="en-US" w:eastAsia="zh-CN"/>
              </w:rPr>
            </w:pPr>
          </w:p>
        </w:tc>
      </w:tr>
      <w:tr w14:paraId="49BE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0E0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08D1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交易平台经营者不能以显著方式区分标记已办理市场主体登记的经营者和未办理市场主体登记的经营者；未完整保存修改后的服务协议和交易规则版本生效之日前三年的全部历史版本；未能依据法律、法规、规章的规定或者平台服务协议和交易规则对平台内经营者违法行为采取警示、暂停或者终止服务等处理措施。</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C3E5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353A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《网络交易监督管理办法》第二十七条  网络交易平台经营者应当以显著方式区分标记已办理市场主体登记的经营者和未办理市场主体登记的经营者，确保消费者能够清晰辨认。第二十八条  网络交易平台经营者修改平台服务协议和交易规则的，应当完整保存修改后的版本生效之日前三年的全部历史版本，并保证经营者和消费者能够便利、完整地阅览和下载。</w:t>
            </w:r>
          </w:p>
          <w:p w14:paraId="5010E27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第三十条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14:paraId="70D7F4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第四十八条  网络交易平台经营者违反本办法第二十七条、第二十八条、第三十条的，由市场监督管理部门责令限期改正；逾期不改正的，处一万元以上三万元以下罚款。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4F2DBBB">
            <w:pPr>
              <w:bidi w:val="0"/>
              <w:rPr>
                <w:rFonts w:hint="eastAsia"/>
                <w:lang w:val="en-US" w:eastAsia="zh-CN"/>
              </w:rPr>
            </w:pPr>
          </w:p>
        </w:tc>
      </w:tr>
      <w:tr w14:paraId="6D7D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6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17D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208A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参与传销未发展新成员及未收取非法利益，积极配合调查的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33B5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D972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禁止传销条例》第七条：下列行为，属于传销行为：（一）组织者或者经营者通过发展人员，要求被发展人员发展其他人员加入，对发展的人员以其直接或者间接滚动发展的人员数量为依据计算和给付报酬（包括物质奖励和其他经济利益），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14:paraId="778008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第二十四条第三款：有本条例第七条规定的行为，参加传销的，由工商行政管理部门责令停止违法行为，可以处 2000 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374848A">
            <w:pPr>
              <w:bidi w:val="0"/>
              <w:rPr>
                <w:rFonts w:hint="eastAsia"/>
                <w:lang w:val="en-US" w:eastAsia="zh-CN"/>
              </w:rPr>
            </w:pPr>
          </w:p>
        </w:tc>
      </w:tr>
      <w:tr w14:paraId="5DCE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FBB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1930A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专利代理机构合伙人、股东或者法定代表人等事项发生变化未办理变更手续的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8BE2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首次被发现，自行改正或者在行政机关责令改正的期限内改正，未造成危害后果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096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《专利代理条例》第二十五条第一款第一项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一）合伙人、股东或者法定代表人等事项发生变化未办理变更手续；</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382B5DA">
            <w:pPr>
              <w:bidi w:val="0"/>
              <w:rPr>
                <w:rFonts w:hint="eastAsia"/>
                <w:lang w:val="en-US" w:eastAsia="zh-CN"/>
              </w:rPr>
            </w:pPr>
          </w:p>
        </w:tc>
      </w:tr>
      <w:tr w14:paraId="7959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F2A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35DF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专利代理师未依照《专利代理条例》的规定进行备案的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5681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首次被发现，自行改正或者在行政机关责令改正的期限内改正，未造成危害后果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484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《专利代理条例》第二十六条第一款第一项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一）未依照本条例规定进行备案；</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1D8CB9D">
            <w:pPr>
              <w:bidi w:val="0"/>
              <w:rPr>
                <w:rFonts w:hint="eastAsia"/>
                <w:lang w:val="en-US" w:eastAsia="zh-CN"/>
              </w:rPr>
            </w:pPr>
          </w:p>
        </w:tc>
      </w:tr>
      <w:tr w14:paraId="1B8E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9D8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D97D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集体商标、证明商标注册人没有对该商标的使用进行有效管理或者控制，致使该商标使用的商品达不到其使用管理规则的要求，对消费者造成损害的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B4B0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749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《集体商标、证明商标注册和管理办法》第十七条第一款：集体商标注册人的集体成员，在履行该集体商标使用管理规则规定的手续后，可以使用该集体商标。 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62B503A">
            <w:pPr>
              <w:bidi w:val="0"/>
              <w:rPr>
                <w:rFonts w:hint="eastAsia"/>
                <w:lang w:val="en-US" w:eastAsia="zh-CN"/>
              </w:rPr>
            </w:pPr>
          </w:p>
        </w:tc>
      </w:tr>
      <w:tr w14:paraId="3A73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B1F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D0CA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商标印制档案及商标标识出入库台账未按要求存档备查的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5F5E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BC1E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《商标印制管理办法》第十条　商标印制档案及商标标识出入库台帐应当存档备查，存查期为两年。</w:t>
            </w:r>
          </w:p>
          <w:p w14:paraId="0DECF37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3786402">
            <w:pPr>
              <w:bidi w:val="0"/>
              <w:rPr>
                <w:rFonts w:hint="eastAsia"/>
                <w:lang w:val="en-US" w:eastAsia="zh-CN"/>
              </w:rPr>
            </w:pPr>
          </w:p>
        </w:tc>
      </w:tr>
      <w:tr w14:paraId="4F10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F1D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361C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被许可使用他人注册商标，未在使用该注册商标商品上标注被许可人的名称和商品产地的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93CE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0CFC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《中华人民共和国商标法》第四十三条第二款 经许可使用他人注册商标的，必须在使用该注册商标的商品上标明被许可人的名称和商品产地。</w:t>
            </w:r>
          </w:p>
          <w:p w14:paraId="0366AC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《中华人民共和国商标法实施条例》第七十一条　违反商标法第四十三条第二款规定的，由工商行政管理部门责令限期改正；逾期不改正的，责令停止销售，拒不停止销售的，处10万元以下的罚款。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7BEC1DF">
            <w:pPr>
              <w:bidi w:val="0"/>
              <w:rPr>
                <w:rFonts w:hint="eastAsia"/>
                <w:lang w:val="en-US" w:eastAsia="zh-CN"/>
              </w:rPr>
            </w:pPr>
          </w:p>
        </w:tc>
      </w:tr>
      <w:tr w14:paraId="0EFF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8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581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E180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未依照《中华人民共和国市场主体登记管理条例》规定办理有关备案的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E11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在责令改正期限内依法办理了有关备案的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28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《中华人民共和国市场主体登记管理条例》第九条　市场主体的下列事项应当向登记机关办理备案：（一）章程或者合伙协议；（二）经营期限或者合伙期限；（三）有限责任公司股东或者股份有限公司发起人认缴的出资数额，合伙企业合伙人认缴或者实际缴付的出资数额、缴付期限和出资方式；（四）公司董事、监事、高级管理人员；（五）农民专业合作社（联合社）成员；（六）参加经营的个体工商户家庭成员姓名；（七）市场主体登记联络员、外商投资企业法律文件送达接受人；（八）公司、合伙企业等市场主体受益所有人相关信息；（九）法律、行政法规规定的其他事项。第二十九条　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第三十条第一款　因自然灾害、事故灾难、公共卫生事件、社会安全事件等原因造成经营困难的，市场主体可以自主决定在一定时期内歇业。法律、行政法规另有规定的除外。第三款市场主体应当在歇业前向登记机关办理备案。登记机关通过国家企业信用信息公示系统向社会公示歇业期限、法律文书送达地址等信息。第四十七条　市场主体未依照本条例办理备案的，由登记机关责令改正；拒不改正的，处5万元以下的罚款。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4B56BF0">
            <w:pPr>
              <w:bidi w:val="0"/>
              <w:rPr>
                <w:rFonts w:hint="eastAsia"/>
                <w:lang w:val="en-US" w:eastAsia="zh-CN"/>
              </w:rPr>
            </w:pPr>
          </w:p>
        </w:tc>
      </w:tr>
      <w:tr w14:paraId="2386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E04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1F36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经营者未依法取得营业执照从事经营活动的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1B9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属于首次违法，开业时间短，未造成危害后果，在责令改正期限内及时改正的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FFA6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《无证无照经营查处办法》第二条 任何单位或者个人不得违反法律、法规、国务院决定的规定，从事无证无照经营。第十三条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E5EA73C">
            <w:pPr>
              <w:bidi w:val="0"/>
              <w:rPr>
                <w:rFonts w:hint="eastAsia"/>
                <w:lang w:val="en-US" w:eastAsia="zh-CN"/>
              </w:rPr>
            </w:pPr>
          </w:p>
        </w:tc>
      </w:tr>
      <w:tr w14:paraId="5D3C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7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172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2A17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市场主体未按照《中华人民共和国市场主体登记管理条例》办理变更登记</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5960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在责令期限内依法办理了有关变更登记的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9EBD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《中华人民共和国市场主体登记管理条例》第三条　市场主体应当依照本条例办理登记。未经登记，不得以市场主体名义从事经营活动。法律、行政法规规定无需办理登记的除外。市场主体登记包括设立登记、变更登记和注销登记。第二十四条　市场主体变更登记事项，应当自作出变更决议、决定或者法定变更事项发生之日起30日内向登记机关申请变更登记。市场主体变更登记事项属于依法须经批准的，申请人应当在批准文件有效期内向登记机关申请变更登记。第二十五条　公司、非公司企业法人的法定代表人在任职期间发生本条例第十二条所列情形之一的，应当向登记机关申请变更登记。第二十六条　市场主体变更经营范围，属于依法须经批准的项目的，应当自批准之日起30日内申请变更登记。许可证或者批准文件被吊销、撤销或者有效期届满的，应当自许可证或者批准文件被吊销、撤销或者有效期届满之日起30日内向登记机关申请变更登记或者办理注销登记。第二十七条　市场主体变更住所或者主要经营场所跨登记机关辖区的，应当在迁入新的住所或者主要经营场所前，向迁入地登记机关申请变更登记。迁出地登记机关无正当理由不得拒绝移交市场主体档案等相关材料。第四十六条　市场主体未依照本条例办理变更登记的，由登记机关责令改正；拒不改正的，处1万元以上10万元以下的罚款；情节严重的，吊销营业执照。</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A48B4B1">
            <w:pPr>
              <w:bidi w:val="0"/>
              <w:rPr>
                <w:rFonts w:hint="eastAsia"/>
                <w:lang w:val="en-US" w:eastAsia="zh-CN"/>
              </w:rPr>
            </w:pPr>
          </w:p>
        </w:tc>
      </w:tr>
      <w:tr w14:paraId="27B7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E46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D6972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合伙企业未在名称中标明“普通合伙”、“特殊普通合伙”或者“有限合伙”字样的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F88F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39F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《中华人民共和国合伙企业法》第十五条：企业名称中应当标明“普通合伙”字样。第五十六条：特殊的普通合伙企业名称中应当标明“特殊普通合伙”字样。 第六十二条 有限合伙企业名称中应当标明“有限合伙”字样。 第九十四条 违反本法规定，合伙企业未在其名称中标明“普通合伙”、“特殊普通合伙”或者“有限合伙”字样的，由企业登记机关责令限期改正，处以二千元以上一万元以下罚款。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1E83CC5">
            <w:pPr>
              <w:bidi w:val="0"/>
              <w:rPr>
                <w:rFonts w:hint="eastAsia"/>
                <w:lang w:val="en-US" w:eastAsia="zh-CN"/>
              </w:rPr>
            </w:pPr>
          </w:p>
        </w:tc>
      </w:tr>
      <w:tr w14:paraId="0682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1D3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EA2C3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市场主体未按照《中华人民共和国市场主体登记管理条例实施细则》规定公示终止歇业的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2D8A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在责令改正期限内依法公示终止歇业的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C8F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《中华人民共和国市场主体登记管理条例实施细则》第四十二条第一款 市场主体办理歇业备案后，自主决定开展或者已实际开展经营活动的，应当于30日内在国家企业信用信息公示系统上公示终止歇业。第七十四条 市场主体未按照本实施细则第四十二条规定公示终止歇业的，由登记机关责令改正；拒不改正的，处3万元以下的罚款。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62DEBB2">
            <w:pPr>
              <w:bidi w:val="0"/>
              <w:rPr>
                <w:rFonts w:hint="eastAsia"/>
                <w:lang w:val="en-US" w:eastAsia="zh-CN"/>
              </w:rPr>
            </w:pPr>
          </w:p>
        </w:tc>
      </w:tr>
      <w:tr w14:paraId="3AAC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152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6AEF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未将营业执照置于住所或者主要经营场所醒目位置的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E73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7BB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《中华人民共和国市场主体登记管理条例》第三十六条　市场主体应当将营业执照置于住所或者主要经营场所的醒目位置。从事电子商务经营的市场主体应当在其首页显著位置持续公示营业执照信息或者相关链接标识。</w:t>
            </w:r>
          </w:p>
          <w:p w14:paraId="2C02C3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第四十八条第一款　市场主体未依照本条例将营业执照置于住所或者主要经营场所醒目位置的，由登记机关责令改正；拒不改正的，处3万元以下的罚款。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2FB3AAA">
            <w:pPr>
              <w:bidi w:val="0"/>
              <w:rPr>
                <w:rFonts w:hint="eastAsia"/>
                <w:lang w:val="en-US" w:eastAsia="zh-CN"/>
              </w:rPr>
            </w:pPr>
          </w:p>
        </w:tc>
      </w:tr>
      <w:tr w14:paraId="3796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494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A8B76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食品小作坊未取得许可证从事食品生产经营活动的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DB42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6131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《山西省食品小作坊小经营店小摊点管理条例》</w:t>
            </w:r>
          </w:p>
          <w:p w14:paraId="38387E4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第十条第一款 食品小作坊实行许可证管理，食品小经营店实行备案证管理，食品小摊点实行备案卡管理。</w:t>
            </w:r>
          </w:p>
          <w:p w14:paraId="734848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第三十九条第一款 违反本条例第十条规定，食品小作坊未取得许可证从事食品生产经营活动的，由县（市、区）人民政府</w:t>
            </w:r>
            <w:r>
              <w:rPr>
                <w:rFonts w:hint="eastAsia" w:ascii="仿宋_GB2312" w:hAnsi="仿宋_GB2312" w:eastAsia="仿宋_GB2312" w:cs="仿宋_GB2312"/>
                <w:sz w:val="24"/>
                <w:szCs w:val="24"/>
                <w:lang w:eastAsia="zh-CN"/>
              </w:rPr>
              <w:t>食品药品</w:t>
            </w:r>
            <w:r>
              <w:rPr>
                <w:rFonts w:hint="eastAsia" w:ascii="仿宋_GB2312" w:hAnsi="仿宋_GB2312" w:eastAsia="仿宋_GB2312" w:cs="仿宋_GB2312"/>
                <w:sz w:val="24"/>
                <w:szCs w:val="24"/>
              </w:rPr>
              <w:t>监督管理部门责令限期改正；逾期不改正的，没收违法所得和违法生产经营的食品，可以没收用于违法生产的工具、设备、原料等物品；违法生产的食品货值不足一千元的，并处五百元以上二千元以下罚款；货值超过一千元的，并处货值金额二倍以上五倍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745FF11">
            <w:pPr>
              <w:bidi w:val="0"/>
              <w:rPr>
                <w:rFonts w:hint="eastAsia"/>
                <w:lang w:val="en-US" w:eastAsia="zh-CN"/>
              </w:rPr>
            </w:pPr>
          </w:p>
        </w:tc>
      </w:tr>
      <w:tr w14:paraId="2BA1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285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E5C3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食品小经营店、食品小摊点未在规定期限内办理备案的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241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FD48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《山西省食品小作坊小经营店小摊点管理条例》</w:t>
            </w:r>
          </w:p>
          <w:p w14:paraId="02CFBAD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第十条第一款 食品小作坊实行许可证管理，食品小经营店实行备案证管理，食品小摊点实行备案卡管理。</w:t>
            </w:r>
          </w:p>
          <w:p w14:paraId="00A13B8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第二十四条  食品小经营店应当自开办之日起十五日内，办理食品小经营店备案证。 </w:t>
            </w:r>
          </w:p>
          <w:p w14:paraId="40C62CB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第二十八条  食品小摊点应当自开办之日起十五日内，办理食品小摊点备案卡。</w:t>
            </w:r>
          </w:p>
          <w:p w14:paraId="76204D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第三十九条第二款 违反本条例第二十四条、第二十八条规定，食品小经营店、小摊点未在规定期限内办理备案的，由县（市、区）人民政府食品药品监督管理部门责令限期改正；逾期不改正的，没收违法所得、违法经营的食品，并处二百元以上一千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BE56CF0">
            <w:pPr>
              <w:bidi w:val="0"/>
              <w:rPr>
                <w:rFonts w:hint="eastAsia"/>
                <w:lang w:val="en-US" w:eastAsia="zh-CN"/>
              </w:rPr>
            </w:pPr>
          </w:p>
        </w:tc>
      </w:tr>
      <w:tr w14:paraId="5A18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4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766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5A261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食品小作坊、小经营店和小摊点的从业人员未按规定进行健康检查，从事生产经营活动时未佩戴或者公示有效的健康证明的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78A6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ACC3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《山西省食品小作坊小经营店小摊点管理条例》</w:t>
            </w:r>
          </w:p>
          <w:p w14:paraId="0274ABA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第十四条第一款  食品小作坊、小经营店和小摊点的从业人员应当每年进行健康检查，从事生产经营活动时应当佩戴或者公示有效的健康证明。</w:t>
            </w:r>
          </w:p>
          <w:p w14:paraId="035ABB1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第四十条第一款 违反本条例第十四条第一款规定的，由县（市、区）人民政府</w:t>
            </w:r>
            <w:r>
              <w:rPr>
                <w:rFonts w:hint="eastAsia" w:ascii="仿宋_GB2312" w:hAnsi="仿宋_GB2312" w:eastAsia="仿宋_GB2312" w:cs="仿宋_GB2312"/>
                <w:sz w:val="24"/>
                <w:szCs w:val="24"/>
                <w:lang w:eastAsia="zh-CN"/>
              </w:rPr>
              <w:t>食品药品</w:t>
            </w:r>
            <w:r>
              <w:rPr>
                <w:rFonts w:hint="eastAsia" w:ascii="仿宋_GB2312" w:hAnsi="仿宋_GB2312" w:eastAsia="仿宋_GB2312" w:cs="仿宋_GB2312"/>
                <w:sz w:val="24"/>
                <w:szCs w:val="24"/>
              </w:rPr>
              <w:t>监督管理部门责令限期改正；逾期不改正的，处以每人一百元罚款。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6FB72DB">
            <w:pPr>
              <w:bidi w:val="0"/>
              <w:rPr>
                <w:rFonts w:hint="eastAsia"/>
                <w:lang w:val="en-US" w:eastAsia="zh-CN"/>
              </w:rPr>
            </w:pPr>
          </w:p>
        </w:tc>
      </w:tr>
      <w:tr w14:paraId="2B04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572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8B4B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食品、食品添加剂的标签、说明书存在瑕疵的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1128A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在责令改正期限内改正，存在瑕疵但不影响食品安全且不会对消费者造成误导的行为</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387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《中华人民共和国食品安全法》第一百二十五条第二款  生产经营的食品、食品添加剂的标签、说明书存在瑕疵但不影响食品安全且不会对消费者造成误导的，由县级以上人民政府食品安全监督管理部门责令改正；拒不改正的，处二千元以下罚款。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544E0C3">
            <w:pPr>
              <w:bidi w:val="0"/>
              <w:rPr>
                <w:rFonts w:hint="eastAsia"/>
                <w:lang w:val="en-US" w:eastAsia="zh-CN"/>
              </w:rPr>
            </w:pPr>
          </w:p>
        </w:tc>
      </w:tr>
      <w:tr w14:paraId="49D9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2B0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5D6B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食品经营者从事网经营的，外设仓库或者集体用餐配送单位向学校、托幼机构供餐情况的地址发生变化，未按规定报告的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4CF8A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99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《食品经营许可和备案管理办法》第十六条 食品经营者从事网络经营的，外设仓库（包括自有和租赁）的，或者集体用餐配送单位向学校、托幼机构供餐的，应当在开展相关经营活动之日起十个工作日内向所在地县级以上地方市场监督管理部门报告。所在地县级以上地方市场监督管理部门应当在食品经营许可和备案管理信息平台记录报告情况。</w:t>
            </w:r>
          </w:p>
          <w:p w14:paraId="44DB38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第三十条 发生下列情形的，食品经营者应当在变化后十个工作日内向原发证的市场监督管理部门报告：（三）外设仓库（包括自有和租赁）地址发生变化的；（四）集体用餐配送单位向学校、托幼机构供餐情况发生变化的；</w:t>
            </w:r>
          </w:p>
          <w:p w14:paraId="11AF2D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第五十八条第二款 违反本办法第三十条第一款第二项至第六项规定的，由县级以上地方市场监督管理部门责令限期改正；逾期不改的，处一千元以上一万元以下罚款。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DE353FD">
            <w:pPr>
              <w:bidi w:val="0"/>
              <w:rPr>
                <w:rFonts w:hint="eastAsia"/>
                <w:lang w:val="en-US" w:eastAsia="zh-CN"/>
              </w:rPr>
            </w:pPr>
          </w:p>
        </w:tc>
      </w:tr>
      <w:tr w14:paraId="62AB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ADE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1F55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食品生产许可证副本载明的同一食品类别内的事项发生变化，食品生产者未按规定报告的，食品生产者终止食品生产，食品生产许可被撤回、撤销或者食品生产许可证被吊销，未按规定申请办理注销手续的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BD77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006C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《食品生产许可管理办法》第三十二条第三款食品生产许可证副本载明的同一食品类别内的事项发生变化的，食品生产者应当在变化后10个工作日内向原发证的市场监督管理部门报告。第四十条第一款  食品生产者终止食品生产，食品生产许可被撤回、撤销，应当在20个工作日内向原发证的市场监督管理部门申请办理注销手续。</w:t>
            </w:r>
          </w:p>
          <w:p w14:paraId="18C9A5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三条第三款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C24F18F">
            <w:pPr>
              <w:bidi w:val="0"/>
              <w:rPr>
                <w:rFonts w:hint="eastAsia"/>
                <w:lang w:val="en-US" w:eastAsia="zh-CN"/>
              </w:rPr>
            </w:pPr>
          </w:p>
        </w:tc>
      </w:tr>
      <w:tr w14:paraId="26C0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EC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86A1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网络食品交易第三方平台提供者和通过自建网站交易的食品生产经营者未履行相应备案义务的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D802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4E31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《网络食品安全违法行为查处办法》第八条第一款、第二款　网络食品交易第三方平台提供者应当在通信主管部门批准后30个工作日内，向所在地省级市场监督管理部门备案，取得备案号。 通过自建网站交易的食品生产经营者应当在通信主管部门批准后30个工作日内，向所在地市、县级市场监督管理部门备案，取得备案号。</w:t>
            </w:r>
          </w:p>
          <w:p w14:paraId="14A333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5BEE62E">
            <w:pPr>
              <w:bidi w:val="0"/>
              <w:rPr>
                <w:rFonts w:hint="eastAsia"/>
                <w:lang w:val="en-US" w:eastAsia="zh-CN"/>
              </w:rPr>
            </w:pPr>
          </w:p>
        </w:tc>
      </w:tr>
      <w:tr w14:paraId="4853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744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E364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食品生产者、食品经营者未按规定在生产经营场所的显著位置悬挂或者摆放食品生产许可证、食品经营许可证正本的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8C92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D322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食品生产许可管理办法》第三十一条第二款：食品生产者应当在生产场所的显著位置悬挂或者摆放食品生产许可证正本。第五十二条第二款：违反本办法第三十一条第二款规定，食品生产者未按规定在生产场所的显著位置悬挂或者摆放食品生产许可证的，由县级以上地方市场监督管理部门责令改正；拒不改正的，给予警告。 </w:t>
            </w:r>
          </w:p>
          <w:p w14:paraId="48BA2E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经营许可管理办法》第二十六条第二款：食品经营者应当在经营场所的显著位置悬挂或者摆放食品经营许可证正本。第四十八条第二款：违反本办法第二十六条第二款规定，食品经营者未按规定在经营场所的显著位置悬挂或者摆放食品经营许可证的，由县级以上地方食品药品监督管理部门责令改正；拒不改正的，给予警告。</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586C05F">
            <w:pPr>
              <w:bidi w:val="0"/>
              <w:rPr>
                <w:rFonts w:hint="eastAsia"/>
                <w:lang w:val="en-US" w:eastAsia="zh-CN"/>
              </w:rPr>
            </w:pPr>
          </w:p>
        </w:tc>
      </w:tr>
      <w:tr w14:paraId="4D92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6B3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7683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网络餐饮服务第三方平台提供者未按要求建立、执行并公开相关制度的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EF8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D11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《网络餐饮服务食品安全监督管理办法》第六条 网络餐饮服务第三方平台提供者应当建立并执行入网餐饮服务提供者审查登记、食品安全违法行为制止及报告、严重违法行为平台服务停止、食品安全事故处置等制度，并在网络平台上公开相关制度。第二十九条 违反本办法第六条规定，网络餐饮服务第三方平台提供者未按要求建立、执行并公开相关制度的，由县级以上地方市场监督管理部门责令改正，给予警告；拒不改正的，处5000元以上3万元以下罚款。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C410E9D">
            <w:pPr>
              <w:bidi w:val="0"/>
              <w:rPr>
                <w:rFonts w:hint="eastAsia"/>
                <w:lang w:val="en-US" w:eastAsia="zh-CN"/>
              </w:rPr>
            </w:pPr>
          </w:p>
        </w:tc>
      </w:tr>
      <w:tr w14:paraId="2EFB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842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952EC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网络餐饮服务第三方平台提供者未设置专门的食品安全管理机构，配备专职食品安全管理人员，或者未按要求对食品安全管理人员进行培训、考核并保存记录的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779AF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DB1C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《网络餐饮服务食品安全监督管理办法》第七条  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14:paraId="63E2E0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第三十条　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2445823">
            <w:pPr>
              <w:bidi w:val="0"/>
              <w:rPr>
                <w:rFonts w:hint="eastAsia"/>
                <w:lang w:val="en-US" w:eastAsia="zh-CN"/>
              </w:rPr>
            </w:pPr>
          </w:p>
        </w:tc>
      </w:tr>
      <w:tr w14:paraId="6F69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9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062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FB90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网络食品交易第三方平台提供者和通过自建网站交易的食品生产经营者不具备数据备份、故障恢复等技术条件，不能保障网络食品交易数据和资料的可靠性与安全性的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922F5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101B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《网络食品安全违法行为查处办法》第九条  网络食品交易第三方平台提供者和通过自建网站交易的食品生产经营者应当具备数据备份、故障恢复等技术条件,保障网络食品交易数据和资料的可靠性与安全性。</w:t>
            </w:r>
          </w:p>
          <w:p w14:paraId="4DA57E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第三十条  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FC97300">
            <w:pPr>
              <w:bidi w:val="0"/>
              <w:rPr>
                <w:rFonts w:hint="eastAsia"/>
                <w:lang w:val="en-US" w:eastAsia="zh-CN"/>
              </w:rPr>
            </w:pPr>
          </w:p>
        </w:tc>
      </w:tr>
      <w:tr w14:paraId="5A6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4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6FB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9360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网络食品交易第三方平台提供者未按要求建立入网食品生产经营者审查登记、食品安全自查、食品安全违法行为制止及报告、严重违法行为平台服务停止、食品安全投诉举报处理等制度的或者未公开以上制度的。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7FEB7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138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《网络食品安全违法行为查处办法》第十条  网络食品交易第三方平台提供者应当建立入网食品生产经营者审查登记、食品安全自查、食品安全违法行为制止及报告、严重违法行为平台服务停止、食品安全投诉举报处理等制度,并在网络平台上公开。</w:t>
            </w:r>
          </w:p>
          <w:p w14:paraId="13BB45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F8C929D">
            <w:pPr>
              <w:bidi w:val="0"/>
              <w:rPr>
                <w:rFonts w:hint="eastAsia"/>
                <w:lang w:val="en-US" w:eastAsia="zh-CN"/>
              </w:rPr>
            </w:pPr>
          </w:p>
        </w:tc>
      </w:tr>
      <w:tr w14:paraId="4B46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56A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D1A9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网络食品交易第三方平台提供者未建立入网食品生产经营者档案、记录入网食品生产经营者相关信息的。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39C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66A9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 第十二条  网络食品交易第三方平台提供者应当建立入网食品生产经营者档案,记录入网食品生产经营者的基本情况、食品安全管理人员等信息。</w:t>
            </w:r>
          </w:p>
          <w:p w14:paraId="0C6518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第三十三条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9867E17">
            <w:pPr>
              <w:bidi w:val="0"/>
              <w:rPr>
                <w:rFonts w:hint="eastAsia"/>
                <w:lang w:val="en-US" w:eastAsia="zh-CN"/>
              </w:rPr>
            </w:pPr>
          </w:p>
        </w:tc>
      </w:tr>
      <w:tr w14:paraId="3277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1F3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2D94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网络食品交易第三方平台提供者未设置专门的网络食品安全管理机构或者指定专职食品安全管理人员对平台上的食品安全经营行为及信息进行检查的。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EE0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B723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《网络食品安全违法行为查处办法》第十四条第一款网络食品交易第三方平台提供者应当设置专门的网络食品安全管理机构或者指定专职食品安全管理人员,对平台上的食品经营行为及信息进行检查。</w:t>
            </w:r>
          </w:p>
          <w:p w14:paraId="7E8900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第三十五条  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86EFC58">
            <w:pPr>
              <w:bidi w:val="0"/>
              <w:rPr>
                <w:rFonts w:hint="eastAsia"/>
                <w:lang w:val="en-US" w:eastAsia="zh-CN"/>
              </w:rPr>
            </w:pPr>
          </w:p>
        </w:tc>
      </w:tr>
      <w:tr w14:paraId="7E2F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AF7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B5DE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入网食品生产经营者未按要求进行信息公示的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37E8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1741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《网络食品安全违法行为查处办法》第十八条  通过第三方平台进行交易的食品生产经营者应当在其经营活动主页面显著位置公示其食品生产经营许可证。通过自建网站交易的食品生产经营者应当在其网站首页显著位置公示营业执照、食品生产经营许可证。   餐饮服务提供者还应当同时公示其餐饮服务食品安全监督量化分级管理信息。相关信息应当画面清晰,容易辨识。</w:t>
            </w:r>
          </w:p>
          <w:p w14:paraId="53BC000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《网络食品安全违法行为查处办法》第四十条  违反本办法第十八条规定,入网食品生产经营者未按要求进行信息公示的,由县级以上地方</w:t>
            </w:r>
            <w:r>
              <w:rPr>
                <w:rFonts w:hint="eastAsia" w:ascii="仿宋_GB2312" w:hAnsi="仿宋_GB2312" w:eastAsia="仿宋_GB2312" w:cs="仿宋_GB2312"/>
                <w:sz w:val="24"/>
                <w:szCs w:val="24"/>
                <w:lang w:eastAsia="zh-CN"/>
              </w:rPr>
              <w:t>市场</w:t>
            </w:r>
            <w:r>
              <w:rPr>
                <w:rFonts w:hint="eastAsia" w:ascii="仿宋_GB2312" w:hAnsi="仿宋_GB2312" w:eastAsia="仿宋_GB2312" w:cs="仿宋_GB2312"/>
                <w:sz w:val="24"/>
                <w:szCs w:val="24"/>
              </w:rPr>
              <w:t>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102137A">
            <w:pPr>
              <w:bidi w:val="0"/>
              <w:rPr>
                <w:rFonts w:hint="eastAsia"/>
                <w:lang w:val="en-US" w:eastAsia="zh-CN"/>
              </w:rPr>
            </w:pPr>
          </w:p>
        </w:tc>
      </w:tr>
      <w:tr w14:paraId="374A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B9F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EE416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入网食品生产经营者未按要求进行信息公示的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118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4FE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《网络食品安全违法行为查处办法》第十八条  通过第三方平台进行交易的食品生产经营者应当在其经营活动主页面显著位置公示其食品生产经营许可证。通过自建网站交易的食品生产经营者应当在其网站首页显著位置公示营业执照、食品生产经营许可证。   餐饮服务提供者还应当同时公示其餐饮服务食品安全监督量化分级管理信息。相关信息应当画面清晰,容易辨识。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《网络食品安全违法行为查处办法》第四十条  违反本办法第十八条规定,入网食品生产经营者未按要求进行信息公示的,由县级以上地方市场监督管理部门责令改正,给予警告;拒不改正的,处5000元以上3万元以下罚款。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8F6F">
            <w:pPr>
              <w:bidi w:val="0"/>
              <w:rPr>
                <w:rFonts w:hint="eastAsia"/>
                <w:lang w:val="en-US" w:eastAsia="zh-CN"/>
              </w:rPr>
            </w:pPr>
          </w:p>
        </w:tc>
      </w:tr>
      <w:tr w14:paraId="1B74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547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7C27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发布农药、兽药广告违反有关的法律法规,未标明广告审查批准文号的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475C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属于首次发现，已取得广告审查批准文号，违法行为轻微并及时纠正，没有造成危害后果的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CF24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《兽药广告审查发布规定》第十条兽药广告的批准文号应当列为广告内容同时发布。</w:t>
            </w:r>
          </w:p>
          <w:p w14:paraId="2832982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二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14:paraId="1EB9F52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《农药广告审查发布规定》第十一条  农药广告的批准文号应当列为广告内容同时发布。</w:t>
            </w:r>
          </w:p>
          <w:p w14:paraId="48E182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第十三条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986852C">
            <w:pPr>
              <w:bidi w:val="0"/>
              <w:rPr>
                <w:rFonts w:hint="eastAsia"/>
                <w:lang w:val="en-US" w:eastAsia="zh-CN"/>
              </w:rPr>
            </w:pPr>
          </w:p>
        </w:tc>
      </w:tr>
      <w:tr w14:paraId="0020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0C9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626BD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广告主使用“国家级”“最高级”“最佳”等用语发布广告的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C8F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属于首次违法，广告主在自有经营场所或者互联网自媒体使用，违法情节轻微，未造成实质危害后果，并在责令改正期限内及时改正的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F8F0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 第九条第三项　广告不得有下列情形：（三）使用“国家级”、“最高级”、“最佳”等用语；</w:t>
            </w:r>
          </w:p>
          <w:p w14:paraId="11CAF0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第五十七条第一项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0DD7C24">
            <w:pPr>
              <w:bidi w:val="0"/>
              <w:rPr>
                <w:rFonts w:hint="eastAsia"/>
                <w:lang w:val="en-US" w:eastAsia="zh-CN"/>
              </w:rPr>
            </w:pPr>
          </w:p>
        </w:tc>
      </w:tr>
      <w:tr w14:paraId="1F11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0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730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62671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广告引证内容未在广告中表明出处的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018D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属于首次违法，引证内容合法有据，违法行为轻微，在责令改正期限内改正的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EAE7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《中华人民共和国广告法》第十一条第二款　广告使用数据、统计资料、调查结果、文摘、引用语等引证内容的，应当真实、准确，并表明出处。引证内容有适用范围和有效期限的，应当明确表示。</w:t>
            </w:r>
          </w:p>
          <w:p w14:paraId="6E97CDC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第五十九条第一款第二项　有下列行为之一的，由市场监督管理部门责令停止发布广告，对广告主处十万元以下的罚款：（二）广告引证内容违反本法第十一条规定的；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1D43171">
            <w:pPr>
              <w:bidi w:val="0"/>
              <w:rPr>
                <w:rFonts w:hint="eastAsia"/>
                <w:lang w:val="en-US" w:eastAsia="zh-CN"/>
              </w:rPr>
            </w:pPr>
          </w:p>
        </w:tc>
      </w:tr>
      <w:tr w14:paraId="50AE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4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146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6EBF8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广告中涉及专利产品或者专利方法,未标明专利号和专利种类的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01CD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属于首次违法，已具备合法有效专利证明，违法行为轻微，在责令改正期限内改正的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DC3F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 第十二条　广告中涉及专利产品或者专利方法的，应当标明专利号和专利种类。未取得专利权的，不得在广告中谎称取得专利权。禁止使用未授予专利权的专利申请和已经终止、撤销、无效的专利作广告。</w:t>
            </w:r>
          </w:p>
          <w:p w14:paraId="28DFED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第五十九条第一款第三项　有下列行为之一的，由市场监督管理部门责令停止发布广告，对广告主处十万元以下的罚款：（三）涉及专利的广告违反本法第十二条规定的；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F983409">
            <w:pPr>
              <w:bidi w:val="0"/>
              <w:rPr>
                <w:rFonts w:hint="eastAsia"/>
                <w:lang w:val="en-US" w:eastAsia="zh-CN"/>
              </w:rPr>
            </w:pPr>
          </w:p>
        </w:tc>
      </w:tr>
      <w:tr w14:paraId="0194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078"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30B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E5E6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通过大众传播媒介发布的广告未标注“广告”字样的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CE0E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属于首次违法，消费者能辨明其为广告，违法行为轻微，在责令改正期限内改正的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7F99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《中华人民共和国广告法》第十四条　广告应当具有可识别性，能够使消费者辨明其为广告。</w:t>
            </w:r>
          </w:p>
          <w:p w14:paraId="260DE74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大众传播媒介不得以新闻报道形式变相发布广告。通过大众传播媒介发布的广告应当显著标明“广告”，与其他非广告信息相区别，不得使消费者产生误解。</w:t>
            </w:r>
          </w:p>
          <w:p w14:paraId="57456CE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广播电台、电视台发布广告，应当遵守国务院有关部门关于时长、方式的规定，并应当对广告时长作出明显提示。</w:t>
            </w:r>
          </w:p>
          <w:p w14:paraId="7B0E3E9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第五十九条第三款  广告违反本法第十四条规定，不具有可识别性的，或者违反本法第十九条规定，变相发布医疗、药品、医疗器械、保健食品广告的，由市场监督管理部门责令改正，对广告发布者处十万元以下的罚款。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432505E">
            <w:pPr>
              <w:bidi w:val="0"/>
              <w:rPr>
                <w:rFonts w:hint="eastAsia"/>
                <w:lang w:val="en-US" w:eastAsia="zh-CN"/>
              </w:rPr>
            </w:pPr>
          </w:p>
        </w:tc>
      </w:tr>
      <w:tr w14:paraId="11EF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9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690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A6E7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未经审查，发布医疗、药品、医疗器械、农药、兽药、保健食品和特殊医学用途配方食品广告的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155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属于首次违法，有过期广告审查批准文号，逾期未超过三个月，并按广告审查内容发布，情节轻微，在责令改正期限内及时纠正的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D7D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p>
          <w:p w14:paraId="339664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第五十八条第一款第十四项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p w14:paraId="472EF3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《药品、医疗器械、保健食品、特殊医学用途配方食品广告审查管理暂行办法》第二条 第二款 未经审查不得发布药品、医疗器械、保健食品和特殊医学用途配方食品</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HYPERLINK "https://baike.baidu.com/item/广告/124316"</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广告</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p>
          <w:p w14:paraId="1EB7BE7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第二十六条第一项 有下列情形之一的，按照《中华人民共和国广告法》第五十八条处罚：</w:t>
            </w:r>
          </w:p>
          <w:p w14:paraId="7D5F5F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（一）违反本办法第二条第二款规定，未经审查发布药品、医疗器械、保健食品和特殊医学用途配方食品广告；</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997DA84">
            <w:pPr>
              <w:bidi w:val="0"/>
              <w:rPr>
                <w:rFonts w:hint="eastAsia"/>
                <w:lang w:val="en-US" w:eastAsia="zh-CN"/>
              </w:rPr>
            </w:pPr>
          </w:p>
        </w:tc>
      </w:tr>
      <w:tr w14:paraId="67B5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7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0C2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6D49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广告经营者、广告发布者未依法公布其收费标准和收费办法的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D628B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B9C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《中华人民共和国广告法》第三十五条: 广告经营者、广告发布者应当公布其收费标准和收费办法。第六十条第二款: 违反本法第三十五条规定，广告经营者、广告发布者未公布其收费标准和收费办法的，由价格主管部门责令改正，可以处五万元以下的罚款。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F307BDA">
            <w:pPr>
              <w:bidi w:val="0"/>
              <w:rPr>
                <w:rFonts w:hint="eastAsia"/>
                <w:lang w:val="en-US" w:eastAsia="zh-CN"/>
              </w:rPr>
            </w:pPr>
          </w:p>
        </w:tc>
      </w:tr>
      <w:tr w14:paraId="28E9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860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86C8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发布房地产预售、销售广告未载明开发商企业名称、预售或销售许可证书号的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3C6FA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属于首次违法，广告系通过广告主自有经营场所或互联网自媒体发布，且已取得预售或销售许可证件，情节轻微，在责令改正限期内改正的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6B62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《房地产广告发布规定》第七条第一款第一项、第三项 房地产预售、销售广告，必须载明以下事项：（一）开发企业名称；（三）预售或者销售许可证书号。</w:t>
            </w:r>
          </w:p>
          <w:p w14:paraId="5E6AE12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404B0E8">
            <w:pPr>
              <w:bidi w:val="0"/>
              <w:rPr>
                <w:rFonts w:hint="eastAsia"/>
                <w:lang w:val="en-US" w:eastAsia="zh-CN"/>
              </w:rPr>
            </w:pPr>
          </w:p>
        </w:tc>
      </w:tr>
      <w:tr w14:paraId="355A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4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D2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1912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特种设备安装、改造、修理的施工单位在施工前未书面告知负责特种设备安全监督管理的部门即行施工的，或者在验收后三十日内未将相关技术资料和文件移交特种设备使用单位的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D4F6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B01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《中华人民共和国特种设备安全法》第二十三条  特种设备安装、改造、修理的施工单位应当在施工前将拟进行的特种设备安装、改造、修理情况书面告知直辖市或者设区的市级人民政府负责特种设备安全监督管理的部门。第二十四条 特种设备安装、改造、修理竣工后，安装、改造、修理的施工单位应当在验收后三十日内将相关技术资料和文件移交特种设备使用单位。特种设备使用单位应当将其存入该特种设备的安全技术档案。</w:t>
            </w:r>
          </w:p>
          <w:p w14:paraId="5B5543D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09FA96A">
            <w:pPr>
              <w:bidi w:val="0"/>
              <w:rPr>
                <w:rFonts w:hint="eastAsia"/>
                <w:lang w:val="en-US" w:eastAsia="zh-CN"/>
              </w:rPr>
            </w:pPr>
          </w:p>
        </w:tc>
      </w:tr>
      <w:tr w14:paraId="6FE9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D81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08650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使用特种设备未按照规定办理使用登记的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81FB1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AAC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《中华人民共和国特种设备安全法》第三十三条 特种设备使用单位应当在特种设备投入使用前或者投入使用后三十日内，向负责特种设备安全监督管理的部门办理使用登记，取得使用登记证书。登记标志应当置于该特种设备的显著位置。</w:t>
            </w:r>
          </w:p>
          <w:p w14:paraId="576669A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第八十三条第一项 违反本法规定，特种设备使用单位有下列行为之一的，责令限期改正；逾期未改正的，责令停止使用有关特种设备，处一万元以上十万元以下罚款：（一）使用特种设备未按照规定办理使用登记的；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5B547E9">
            <w:pPr>
              <w:bidi w:val="0"/>
              <w:rPr>
                <w:rFonts w:hint="eastAsia"/>
                <w:lang w:val="en-US" w:eastAsia="zh-CN"/>
              </w:rPr>
            </w:pPr>
          </w:p>
        </w:tc>
      </w:tr>
      <w:tr w14:paraId="67A6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88B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48F6E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个体工商户不按照规定场所从事制造、修理计量器具经营活动的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3242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属于首次违法，情节轻微，责令限期改正后在期限内改正的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2A7D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《中华人民共和国计量法实施细则》第十四条制造、修理计量器具的企业、事业单位和个体工商户须在固定的场所从事经营，具有符合国家规定的生产设施、检验条件、技术人员等，并满足安全要求。</w:t>
            </w:r>
          </w:p>
          <w:p w14:paraId="126A006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第四十九条　个体工商户制造、修理国家规定范围以外的计量器具或者不按照规定场所从事经营活动的，责令其停止制造、修理，没收全部违法所得，可并处以500元以下的罚款。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65BBB2B">
            <w:pPr>
              <w:bidi w:val="0"/>
              <w:rPr>
                <w:rFonts w:hint="eastAsia"/>
                <w:lang w:val="en-US" w:eastAsia="zh-CN"/>
              </w:rPr>
            </w:pPr>
          </w:p>
        </w:tc>
      </w:tr>
      <w:tr w14:paraId="5041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AFF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7E3F3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企事业单位的各项最高计量标准，未经有关人民政府计量行政部门考核合格而开展计量检定的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F0D15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属于首次违法，情节轻微，责令限期改正后在期限内改正的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9349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《中华人民共和国计量法》第八条：企业、事业单位根据需要，可以建立本单位使用的计量标准器具，其各项最高计量标准器具经有关人民政府计量行政部门主持考核合格后使用。 </w:t>
            </w:r>
          </w:p>
          <w:p w14:paraId="4292B64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《中华人民共和国计量法实施细则》第四十二条：部门和企业、事业单位的各项最高计量标准，未经有关人民政府计量行政部门考核合格而开展计量检定的，责令其停止使用，可并处 1000 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3D17AD3">
            <w:pPr>
              <w:bidi w:val="0"/>
              <w:rPr>
                <w:rFonts w:hint="eastAsia"/>
                <w:lang w:val="en-US" w:eastAsia="zh-CN"/>
              </w:rPr>
            </w:pPr>
          </w:p>
        </w:tc>
      </w:tr>
      <w:tr w14:paraId="7E89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33F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DDA7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属于强制检定范围的计量器具，未按照规定申请检定和属于非强制检定范围的计量器具未自行定期检定或者送其他计量检定机构定期检定的，以及经检定不合格继续使用的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20CD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属于首次发现，情节轻微，责令限期改正后主动送检且检定合格的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22D0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《中华人民共和国计量法》第九条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14:paraId="4EF87E8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对前款规定以外的其他计量标准器具和工作计量器具，使用单位应当自行定期检定或者送其他计量检定机构检定。</w:t>
            </w:r>
          </w:p>
          <w:p w14:paraId="0389FA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 1000 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AE9DABF">
            <w:pPr>
              <w:bidi w:val="0"/>
              <w:rPr>
                <w:rFonts w:hint="eastAsia"/>
                <w:lang w:val="en-US" w:eastAsia="zh-CN"/>
              </w:rPr>
            </w:pPr>
          </w:p>
        </w:tc>
      </w:tr>
      <w:tr w14:paraId="3151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92B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C45D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使用非法定计量单位的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5D55A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属于首次发现，情节轻微，责令限期改正后在期限内改正的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4F1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《中华人民共和国计量法实施细则》第二条：国家实行法定计量单位制度。法定计量单位的名称、符号按照国务院关于在我国统一实行法定计量单位的有关规定执行。 第四十条：违反本细则第二条规定，使用非法定计量单位的，责令其改正；属出版物的，责令其停止销售，可并处 1000 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CB9F1D9">
            <w:pPr>
              <w:bidi w:val="0"/>
              <w:rPr>
                <w:rFonts w:hint="eastAsia"/>
                <w:lang w:val="en-US" w:eastAsia="zh-CN"/>
              </w:rPr>
            </w:pPr>
          </w:p>
        </w:tc>
      </w:tr>
      <w:tr w14:paraId="3C4F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B0F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0472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集市主办者未对集市使用的属于强制检定的计量器具登记造册，未向当地市场监督管理部门备案，不配合市场监督管理部门及其指定的法定计量检定机构做好强制检定工作的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B282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45D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《集贸市场计量监督管理办法》第五条第（四）项  集市主办者应做到：（四）对集市使用的属于强制检定的计量器具登记造册，向当地市场监督管理部门备案，并配合市场监督管理部门及其指定的法定计量检定机构做好强制检定工作。 </w:t>
            </w:r>
          </w:p>
          <w:p w14:paraId="199080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第十一条第一款：集市主办者违反本办法第五条第（四）项规定的，责令改正，逾期不改的，处以 1000 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AC2BF5D">
            <w:pPr>
              <w:bidi w:val="0"/>
              <w:rPr>
                <w:rFonts w:hint="eastAsia"/>
                <w:lang w:val="en-US" w:eastAsia="zh-CN"/>
              </w:rPr>
            </w:pPr>
          </w:p>
        </w:tc>
      </w:tr>
      <w:tr w14:paraId="7A6D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A77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7D98D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经营者不对配置和使用的计量器具进行维护和管理，不接受对计量器具强制检定的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C65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属于首次发现，情节轻微，责令限期改正后在期限内改正的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C0A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《集贸市场计量监督管理办法》第六条第二项经营者应当做到： （二）对配置和使用的计量器具进行维护和管理，定期接受市场监督管理部门指定的法定计量检定机构对计量器具的强制检定。第十二条第一款：经营者违反本办法第六条第（二）项规定的，责令其停止使用，可并处以 1000 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B5B1219">
            <w:pPr>
              <w:bidi w:val="0"/>
              <w:rPr>
                <w:rFonts w:hint="eastAsia"/>
                <w:lang w:val="en-US" w:eastAsia="zh-CN"/>
              </w:rPr>
            </w:pPr>
          </w:p>
        </w:tc>
      </w:tr>
      <w:tr w14:paraId="22D1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D3B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27D3B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经营者应当使用计量器具测量量值而未使用计量器具的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1D5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812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《集贸市场计量监督管理办法》第六条第（四）项 经营者应当做到： （四）凡以商品量的量值作为结算依据的，应当使用计量器具测量量值；计量偏差在国家规定的范围内，结算值与实际值相符。不得估量计费。不具备计量条件并经交易当事人同意的除外。第十二条第三款：经营者违反本办法第六条第（四）项规定，应当使用计量器具测量量值而未使用计量器具的，限期改正；逾期不改的，处以 1000 元以下罚款。经营者销售商品的结算值与实际值不相符的，按照《商品量计量违法行为处罚规定》第五条、第六条的规定处罚。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94A276C">
            <w:pPr>
              <w:bidi w:val="0"/>
              <w:rPr>
                <w:rFonts w:hint="eastAsia"/>
                <w:lang w:val="en-US" w:eastAsia="zh-CN"/>
              </w:rPr>
            </w:pPr>
          </w:p>
        </w:tc>
      </w:tr>
      <w:tr w14:paraId="6133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AD6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ED472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重点用能单位未按照规定配备能源计量工作人员或者能源计量工作人员未接受能源计量专业知识培训的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4C5F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D04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《能源计量监督管理办法》第十二条：重点用能单位应当配备专业人员从事能源计量工作。 重点用能单位的能源计量工作人员应当具有能源计量专业知识，定期接受能源计量专业知识培训。 第十九条：违反本办法规定，重点用能单位未按照规定配备能源计量工作人员或者能源计量工作人员未接受能源计量专业知识培训的，由县级以上地方市场监督管理部门责令限期改正；逾期不改正的，处 1 万元以上 3 万元以下罚款。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DA4EA20">
            <w:pPr>
              <w:bidi w:val="0"/>
              <w:rPr>
                <w:rFonts w:hint="eastAsia"/>
                <w:lang w:val="en-US" w:eastAsia="zh-CN"/>
              </w:rPr>
            </w:pPr>
          </w:p>
        </w:tc>
      </w:tr>
      <w:tr w14:paraId="76BE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473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2048B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加油站经营者未使用计量器具或成品油零售量的结算值与实际值之差超过国家规定允许误差且未给消费者造成损失的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B6237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9E0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加油站计量监督管理办法》第五条第（八）项：加油站经营者应当遵守以下规定：（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p w14:paraId="0DE152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第九条第四项：加油站经营者违反本办法有关规定，应当按以下规定进行处罚： （四）违反本办法第五条第（八）项规定，未使用计量器具的，限期改正，逾期不改的，处 1000 元以上 10000 元以下罚款；成品油零售量的结算值与实际值之差超过国家规定允许误差的，责令改正，给消费者造成损失的，责令其赔偿损失，并处以违法所得 3 倍以下、最高不超过 30000 元的罚款。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9C26E75">
            <w:pPr>
              <w:bidi w:val="0"/>
              <w:rPr>
                <w:rFonts w:hint="eastAsia"/>
                <w:lang w:val="en-US" w:eastAsia="zh-CN"/>
              </w:rPr>
            </w:pPr>
          </w:p>
        </w:tc>
      </w:tr>
      <w:tr w14:paraId="155A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CB1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8735B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生产、销售定量包装商品未标注净含量的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C76DA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9646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《定量包装商品计量监督管理办法》第五条第一款 生产者、销售者应当在其商品包装的显著位置正确、清晰地标注定量包装商品的净含量。第六条 定量包装商品净含量标注字符的最小高度应当符合本办法附表2的规定。第七条 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w:t>
            </w:r>
          </w:p>
          <w:p w14:paraId="104E04A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第十七条 生产、销售定量包装商品违反本办法第五条、第六条、第七条规定，未正确、清晰地标注净含量的，责令改正；未标注净含量的，限期改正，逾期不改的，可处1000元以下罚款。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676C7A3">
            <w:pPr>
              <w:bidi w:val="0"/>
              <w:rPr>
                <w:rFonts w:hint="eastAsia"/>
                <w:lang w:val="en-US" w:eastAsia="zh-CN"/>
              </w:rPr>
            </w:pPr>
          </w:p>
        </w:tc>
      </w:tr>
      <w:tr w14:paraId="3786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9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96F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4CC8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认证机构增加、减少、遗漏程序要求的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ED38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情节轻微且不影响认证结论的客观、真实或者认证有效性，责令限期改正后及时改正的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B79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《认证机构管理办法》第十六条　认证机构从事认证活动，应当符合认证基本规范、认证规则规定的程序要求，确保认证过程完整、客观、真实，不得增加、减少或者遗漏程序要求。</w:t>
            </w:r>
          </w:p>
          <w:p w14:paraId="5E7B6ED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第三十九条　认证机构违反本办法第十六条规定，增加、减少、遗漏程序要求的，依照《认证认可条例》第六十条的规定进行处罚。认证机构被责令停业整顿的，停业整顿期限为6个月，期间不得从事认证活动。  认证机构增加、减少、遗漏程序要求，情节轻微且不影响认证结论的客观、真实或者认证有效性的，应当责令其限期改正。逾期未改正或者经改正仍不符合要求的，依照前款规定进行处罚。</w:t>
            </w:r>
          </w:p>
          <w:p w14:paraId="72B8C6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《中华人民共和国认证认可条例》第五十九条（原第六十条）第一款第二项　认证机构有下列情形之一的，责令改正，处5万元以上20万元以下的罚款，有违法所得的，没收违法所得；情节严重的，责令停业整顿，直至撤销批准文件，并予公布：(二)增加、减少、遗漏认证基本规范、认证规则规定的程序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D9C47B8">
            <w:pPr>
              <w:bidi w:val="0"/>
              <w:rPr>
                <w:rFonts w:hint="eastAsia"/>
                <w:lang w:val="en-US" w:eastAsia="zh-CN"/>
              </w:rPr>
            </w:pPr>
          </w:p>
        </w:tc>
      </w:tr>
      <w:tr w14:paraId="1F8D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F14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B1BC5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对混淆使用认证证书和认证标志的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F9B4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CD3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认证证书和认证标志管理办法》第十二条：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  </w:t>
            </w:r>
          </w:p>
          <w:p w14:paraId="206763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第二十五条第一款：违反本办法第十二条规定，对混淆使用认证证书和认证标志的，</w:t>
            </w:r>
            <w:r>
              <w:rPr>
                <w:rFonts w:hint="eastAsia" w:ascii="仿宋_GB2312" w:hAnsi="仿宋_GB2312" w:eastAsia="仿宋_GB2312" w:cs="仿宋_GB2312"/>
                <w:sz w:val="24"/>
                <w:szCs w:val="24"/>
                <w:lang w:eastAsia="zh-CN"/>
              </w:rPr>
              <w:t>县级以上地方市场</w:t>
            </w:r>
            <w:r>
              <w:rPr>
                <w:rFonts w:hint="eastAsia" w:ascii="仿宋_GB2312" w:hAnsi="仿宋_GB2312" w:eastAsia="仿宋_GB2312" w:cs="仿宋_GB2312"/>
                <w:sz w:val="24"/>
                <w:szCs w:val="24"/>
              </w:rPr>
              <w:t>监督管理部门应当责令其限期改正，逾期不改的处以 2 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11DC0AA">
            <w:pPr>
              <w:bidi w:val="0"/>
              <w:rPr>
                <w:rFonts w:hint="eastAsia"/>
                <w:lang w:val="en-US" w:eastAsia="zh-CN"/>
              </w:rPr>
            </w:pPr>
          </w:p>
        </w:tc>
      </w:tr>
      <w:tr w14:paraId="243C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812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AD11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检验检测机构未按照规定办理变更手续的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96991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03C2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《检验检测机构资质认定管理办法》第十四条第一款  有下列情形之一的，检验检测机构应当向资质认定部门申请办理变更手续：（一）机构名称、地址、法人性质发生变更的；（二）法定代表人、最高管理者、技术负责人、检验检测报告授权签字人发生变更的；（三）资质认定检验检测项目取消的；（四）检验检测标准或者检验检测方法发生变更的；（五）依法需要办理变更的其他事项。</w:t>
            </w:r>
          </w:p>
          <w:p w14:paraId="08AB69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第三十五条第一项 检验检测机构有下列情形之一的，由县级以上市场监督管理部门责令限期改正；逾期未改正或者改正后仍不符合要求的，处1万元以下罚款。（一）未按照本办法第十四条规定办理变更手续的；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48BCEF6">
            <w:pPr>
              <w:bidi w:val="0"/>
              <w:rPr>
                <w:rFonts w:hint="eastAsia"/>
                <w:lang w:val="en-US" w:eastAsia="zh-CN"/>
              </w:rPr>
            </w:pPr>
          </w:p>
        </w:tc>
      </w:tr>
      <w:tr w14:paraId="1F01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784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53C5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检验检测机构未按照规定标注资质认定标志的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A4D4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397D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《检验检测机构资质认定管理办法》第二十一条：检验检测机构向社会出具具有证明作用的检验检测数据、结果的，应当在其检验检测报告上标注资质认定标志。 第三十五条第二项  检验检测机构有下列情形之一的，由县级以上市场监督管理部门责令限期改正；逾期未改正或者改正后仍不符合要求的，处 1 万元以下罚款。（二）未按照本办法第二十一条规定标注资质认定标志的。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2F19C43">
            <w:pPr>
              <w:bidi w:val="0"/>
              <w:rPr>
                <w:rFonts w:hint="eastAsia"/>
                <w:lang w:val="en-US" w:eastAsia="zh-CN"/>
              </w:rPr>
            </w:pPr>
          </w:p>
        </w:tc>
      </w:tr>
      <w:tr w14:paraId="73BC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81D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B5943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列入国家能源效率标识管理产品目录的用能产品未办理能源效率标识备案的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E30B4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4F43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《中华人民共和国节约能源法》第十九条第一款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14:paraId="00E853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第七十三条第二款  违反本法规定,未办理能源效率标识备案,或者使用的能源效率标识不符合规定的,由市场监督管理部门责令限期改正;逾期不改正的,处一万元以上三万元以下罚款。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EE692FC">
            <w:pPr>
              <w:bidi w:val="0"/>
              <w:rPr>
                <w:rFonts w:hint="eastAsia"/>
                <w:lang w:val="en-US" w:eastAsia="zh-CN"/>
              </w:rPr>
            </w:pPr>
          </w:p>
        </w:tc>
      </w:tr>
      <w:tr w14:paraId="6CDA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1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BDD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7DE0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团体标准、企业标准的技术要求低于强制性国家标准，或制定标准不符合有利于科学合理利用资源，推广科学技术成果等相关要求的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968F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E2A4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《中华人民共和国标准化法》第二十一条第一款 推荐性国家标准、行业标准、地方标准、团体标准、企业标准的技术要求不得低于强制性国家标准的相关技术要求。第二十二条第一款 制定标准应当有利于科学合理利用资源，推广科学技术成果，增强产品的安全性、通用性、可替换性，提高经济效益、社会效益、生态效益，做到技术上先进、经济上合理。</w:t>
            </w:r>
          </w:p>
          <w:p w14:paraId="4823E7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第三十九条第二款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14:paraId="2D7D3AF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《山西省标准化条例》第七条 制定标准应当有利于科学合理利用资源，推广科学技术成果，增强产品的安全性、通用性、可替换性，提高经济效益、社会效益、生态效益，做到技术上先进、经济上合理。第九条第一款 地方标准、团体标准、企业标准以及地方标准化指导性技术文件的技术要求不得低于强制性标准的技术要求。地方标准和地方标准化指导性技术文件的技术要求不得低于推荐性国家标准的技术要求。</w:t>
            </w:r>
          </w:p>
          <w:p w14:paraId="3809CF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第四十二条 社会团体、企业制定的标准不符合本条例第七条、第九条第一款规定的，由县级以上人民政府标准化行政主管部门责令限期改正；逾期不改正的，由省人民政府标准化行政主管部门废止相关标准并公示。</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CC31BB0">
            <w:pPr>
              <w:bidi w:val="0"/>
              <w:rPr>
                <w:rFonts w:hint="eastAsia"/>
                <w:lang w:val="en-US" w:eastAsia="zh-CN"/>
              </w:rPr>
            </w:pPr>
          </w:p>
        </w:tc>
      </w:tr>
      <w:tr w14:paraId="3B6F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99A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03D0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社会团体、企业未按规定对团体标准或者企业标准进行编号</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8917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6259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《中华人民共和国标准化法》第四十二条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DE05400">
            <w:pPr>
              <w:bidi w:val="0"/>
              <w:rPr>
                <w:rFonts w:hint="eastAsia"/>
                <w:lang w:val="en-US" w:eastAsia="zh-CN"/>
              </w:rPr>
            </w:pPr>
          </w:p>
        </w:tc>
      </w:tr>
      <w:tr w14:paraId="0565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88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FFB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C2091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广告经营者、广告发布者未按照国家有关规定，建立、健全广告业务管理制度</w:t>
            </w:r>
          </w:p>
          <w:p w14:paraId="3B8CAE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D12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同时符合下列条件：</w:t>
            </w:r>
          </w:p>
          <w:p w14:paraId="6B143D1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w:t>
            </w:r>
          </w:p>
          <w:p w14:paraId="4AAC3F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2.违法行为持续时间较短；</w:t>
            </w:r>
          </w:p>
          <w:p w14:paraId="7E4DEC2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3.主动改正或者在行政机关责令改正的期限内改正；</w:t>
            </w:r>
          </w:p>
          <w:p w14:paraId="5063BA6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4.没有损害消费者权益或者造成其他危害后果。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821F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《广告法》第三十四条广告经营者、广告发布者应当按照国家有关规定，建立、健全广告业务的承接登记、审核、档案管理制度。</w:t>
            </w:r>
          </w:p>
          <w:p w14:paraId="71F052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法》第六十条违反本法第三十四条规定，广告经营者、广告发布者未按照国家有关规定建立、健全广告业务管理制度的，或者未对广告内容进行核对的，由市场监督管理部门责令改正，可以处五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22D2BBC">
            <w:pPr>
              <w:bidi w:val="0"/>
              <w:rPr>
                <w:rFonts w:hint="eastAsia"/>
                <w:lang w:val="en-US" w:eastAsia="zh-CN"/>
              </w:rPr>
            </w:pPr>
          </w:p>
        </w:tc>
      </w:tr>
      <w:tr w14:paraId="1C57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2F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8255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广告经营者、广告发布者未对广告内容进行核对</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92CA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738744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06CAFA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5368C00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0D84BD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4.没有损害消费者权益或者造成其他危害后果。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133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《广告法》第三十四条广告经营者、广告发布者依据法律、行政法规查验有关证明文件，核对广告内容。对内容不符或者证明文件不全的广告，广告经营者不得提供设计、制作、代理服务，广告发布者不得发布。</w:t>
            </w:r>
          </w:p>
          <w:p w14:paraId="60E8506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法》第六十条违反本法第三十四条规定，广告经营者、广告发布者未按照国家有关规定建立、健全广告业务管理制度的，或者未对广告内容进行核对的，由市场监督管理部门责令改正，可以处五万元以下的罚款。</w:t>
            </w:r>
          </w:p>
          <w:p w14:paraId="530BC61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7B968F1">
            <w:pPr>
              <w:bidi w:val="0"/>
              <w:rPr>
                <w:rFonts w:hint="eastAsia"/>
                <w:lang w:val="en-US" w:eastAsia="zh-CN"/>
              </w:rPr>
            </w:pPr>
          </w:p>
        </w:tc>
      </w:tr>
      <w:tr w14:paraId="6632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FD6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CA627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将“驰名商标”字样进行商业性使用</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9BBD0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6F3DEE6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1.初次违法；2.利用自身办公场所或者通过自营网站或者自媒体宣传且点击量较小；3.主动改正或者在行政机关责令改正的期限内改正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4.危害后果轻微。</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DC9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商标法》第十四条第五款生产、经营者不得将“驰名商标”字样用于商品、商品包装或者容器上，或者用于广告宣传、展览以及其他商业活动中。第五十三条违反本法第十四条第五款规定的，由地方工商行政管理部门责令改正，处十万元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AD01615">
            <w:pPr>
              <w:bidi w:val="0"/>
              <w:rPr>
                <w:rFonts w:hint="eastAsia"/>
                <w:lang w:val="en-US" w:eastAsia="zh-CN"/>
              </w:rPr>
            </w:pPr>
          </w:p>
        </w:tc>
      </w:tr>
      <w:tr w14:paraId="4506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1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853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AA27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销售侵犯注册商标专用权商品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09CC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7F7DEC6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1.有充分证据证明销售者不知道销售的商品侵犯注册商标专用权；</w:t>
            </w:r>
          </w:p>
          <w:p w14:paraId="5915FF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2.销售者能证明该商品是自己合法取得并说明提供者。</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5F7A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《中华人民共和国商标法》第五十七条第（三）项有下列行为之一的，均属侵犯注册商标专用权：（三）销售侵犯注册商标专用权的商品的。</w:t>
            </w:r>
          </w:p>
          <w:p w14:paraId="5CCD48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第六十条第二款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621436F">
            <w:pPr>
              <w:bidi w:val="0"/>
              <w:rPr>
                <w:rFonts w:hint="eastAsia"/>
                <w:lang w:val="en-US" w:eastAsia="zh-CN"/>
              </w:rPr>
            </w:pPr>
          </w:p>
        </w:tc>
      </w:tr>
      <w:tr w14:paraId="5DF1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3F4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BD753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销售假冒专利的产品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D261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482FA5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1.有充分证据证明销售者不知道销售的产品为假冒专利的产品；</w:t>
            </w:r>
          </w:p>
          <w:p w14:paraId="33B51C7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2.销售者能证明该商品是自己合法取得并说明提供者；</w:t>
            </w:r>
          </w:p>
          <w:p w14:paraId="51E988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3.违法行为持续时间短，违法所得较少。</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5B6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专利法》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14:paraId="69598D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《中华人民共和国专利法实施细则》第八十四条第三款   销售不知道是假冒专利的产品，并且能够证明该产品合法来源的，由管理专利工作的部门责令停止销售，但免除罚款的处罚。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386A0AC">
            <w:pPr>
              <w:bidi w:val="0"/>
              <w:rPr>
                <w:rFonts w:hint="eastAsia"/>
                <w:lang w:val="en-US" w:eastAsia="zh-CN"/>
              </w:rPr>
            </w:pPr>
          </w:p>
        </w:tc>
      </w:tr>
      <w:tr w14:paraId="067D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FCC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BFB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医疗器械经营企业、使用单位购销医疗器械，没有及时登记查验或记录</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26A29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4BAF8B5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433F251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3F9D5BF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279B0F9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4.情节轻微，仅限没有及时登记查验或记录，记录有一般性的失误，个别项目记录不全，没有造成危害后果的情形。</w:t>
            </w:r>
          </w:p>
          <w:p w14:paraId="59F179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7B2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《医疗器械监督管理条例》第四十五条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66EBCF9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记录事项包括：</w:t>
            </w:r>
          </w:p>
          <w:p w14:paraId="6A77251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（一）医疗器械的名称、型号、规格、数量；</w:t>
            </w:r>
          </w:p>
          <w:p w14:paraId="49383B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（二）医疗器械的生产批号、使用期限或者失效日期、销售日期；</w:t>
            </w:r>
          </w:p>
          <w:p w14:paraId="25C3443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（三）医疗器械注册人、备案人和受托生产企业的名称；</w:t>
            </w:r>
          </w:p>
          <w:p w14:paraId="124BC0F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（四）供货者或者购货者的名称、地址以及联系方式；</w:t>
            </w:r>
          </w:p>
          <w:p w14:paraId="4D418DF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（五）相关许可证明文件编号等。</w:t>
            </w:r>
          </w:p>
          <w:p w14:paraId="541024B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进货查验记录和销售记录应当真实、准确、完整和可追溯，并按照国务院药品监督管理部门规定的期限予以保存。国家鼓励采用先进技术手段进行记录。</w:t>
            </w:r>
          </w:p>
          <w:p w14:paraId="2C4032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D8F8398">
            <w:pPr>
              <w:bidi w:val="0"/>
              <w:rPr>
                <w:rFonts w:hint="eastAsia"/>
                <w:lang w:val="en-US" w:eastAsia="zh-CN"/>
              </w:rPr>
            </w:pPr>
          </w:p>
        </w:tc>
      </w:tr>
      <w:tr w14:paraId="66BB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4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348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85326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化妆品经营者没有及时登记进货查验记录</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0868B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5D2E07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7A8E2FE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6D20186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25A668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4.情节轻微，仅限没有及时登记查验或记录，记录有一般性的失误，个别项目记录不全，没有造成危害后果的情形。</w:t>
            </w:r>
          </w:p>
          <w:p w14:paraId="682183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1B15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化妆品监督管理条例》第三十八条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0A4C0F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化妆品监督管理条例》第六十二条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102F5A0">
            <w:pPr>
              <w:bidi w:val="0"/>
              <w:rPr>
                <w:rFonts w:hint="eastAsia"/>
                <w:lang w:val="en-US" w:eastAsia="zh-CN"/>
              </w:rPr>
            </w:pPr>
          </w:p>
        </w:tc>
      </w:tr>
      <w:tr w14:paraId="2438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4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2BC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B362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经营者规定经营者单方享有解释权或者最终解释权</w:t>
            </w:r>
          </w:p>
          <w:p w14:paraId="0F64FF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71C71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5D99F6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5CED149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63EB090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2EE416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4.没有损害消费者权益或者造成其他危害后果。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0C6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侵害消费者权益行为处罚办法》第十二条经营者向消费者提供商品或者服务使用格式条款、通知、声明、店堂告示等的，应当以显著方式提请消费者注意与消费者有重大利害关系的内容，并按照消费者的要求予以说明，不得作出含有下列内容的规定：（六）规定经营者单方享有解释权或者最终解释权。</w:t>
            </w:r>
          </w:p>
          <w:p w14:paraId="717CF96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侵害消费者权益行为处罚办法》第十五条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14:paraId="4D81B7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《合同违法行为监督管理办法》第十一条经营者与消费者采用格式条款订立合同的，经营者不得在格式条款中排除消费者下列权利：（四）解释格式条款的权利；</w:t>
            </w:r>
          </w:p>
          <w:p w14:paraId="03612D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《合同违法行为监督管理办法》　第十二条　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7DD9374">
            <w:pPr>
              <w:bidi w:val="0"/>
              <w:rPr>
                <w:rFonts w:hint="eastAsia"/>
                <w:lang w:val="en-US" w:eastAsia="zh-CN"/>
              </w:rPr>
            </w:pPr>
          </w:p>
        </w:tc>
      </w:tr>
      <w:tr w14:paraId="72E2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0E8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36BD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通过自建网站交易的食品生产经营者未履行相应备案义务</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964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08A221D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1.初次违法；2.违法行为持续时间较短；3.主动改正或者在行政机关责令改正的期限内改正；4.没有损害消费者权益或者造成其他危害后果。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A12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《网络食品安全违法行为查处办法》第八条 通过自建网站交易的食品</w:t>
            </w:r>
            <w:r>
              <w:rPr>
                <w:rFonts w:hint="eastAsia" w:ascii="仿宋_GB2312" w:hAnsi="仿宋_GB2312" w:eastAsia="仿宋_GB2312" w:cs="仿宋_GB2312"/>
                <w:sz w:val="24"/>
                <w:szCs w:val="24"/>
                <w:lang w:eastAsia="zh-CN"/>
              </w:rPr>
              <w:t>生产经营者</w:t>
            </w:r>
            <w:r>
              <w:rPr>
                <w:rFonts w:hint="eastAsia" w:ascii="仿宋_GB2312" w:hAnsi="仿宋_GB2312" w:eastAsia="仿宋_GB2312" w:cs="仿宋_GB2312"/>
                <w:sz w:val="24"/>
                <w:szCs w:val="24"/>
              </w:rPr>
              <w:t>应当在通信主管部门批准后30个工作日内，向所在地市、县级市场监督管理部门备案，取得备案号。</w:t>
            </w:r>
          </w:p>
          <w:p w14:paraId="19E1109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《网络食品安全违法行为查处办法》第二十九条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E15FA5F">
            <w:pPr>
              <w:bidi w:val="0"/>
              <w:rPr>
                <w:rFonts w:hint="eastAsia"/>
                <w:lang w:val="en-US" w:eastAsia="zh-CN"/>
              </w:rPr>
            </w:pPr>
          </w:p>
        </w:tc>
      </w:tr>
      <w:tr w14:paraId="3824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A77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44F4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经营者未按规定进行有奖销售</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0A40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655442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1.适用于小型市场主体，且系初次违法；</w:t>
            </w:r>
          </w:p>
          <w:p w14:paraId="0A4947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0A303F7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78F797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4.没有损害消费者权益或者造成其他危害后果。</w:t>
            </w:r>
          </w:p>
          <w:p w14:paraId="6DBBAB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7CD9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促销行为暂行规定》第十三条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1DA54A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《中华人民共和国反不正当竞争法》第十条第(一)项，经营者进行有奖销售不得存在下列情形：(一)所设奖的种类、兑奖条件、资金金额或者奖品等有奖销售信息不明确，影响兑奖。</w:t>
            </w:r>
          </w:p>
          <w:p w14:paraId="6D720CE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促销行为暂行规定》第二十七条违反本规定第十三条第一款、第十四条、第十五条、第十六条、第十七条，由市场监督管理部门依据反不正当竞争法第二十二条的规定进行处罚。《中华人民共和国反不正当竞争法》第二十二条：“经营者违反本法第十条规定进行有奖销售的，由监督检查部门责令停止违法行为，处五万元以上五十万元以下的罚款。</w:t>
            </w:r>
          </w:p>
          <w:p w14:paraId="4DA9584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《规范促销行为暂行规定》第二十七条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违反本规定第十三条第一款、第十四条、第十五条、第十六条、第十七条，由市场监督管理部门依据反不正当竞争法第二十二条的规定进行处罚。</w:t>
            </w:r>
          </w:p>
          <w:p w14:paraId="099BA8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《中华人民共和国反不正当竞争法》第二十二条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经营者违反本法第十条规定进行有奖销售的，由监督检查部门责令停止违法行为，处五万元以上五十万元以下的罚款。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8067CAD">
            <w:pPr>
              <w:bidi w:val="0"/>
              <w:rPr>
                <w:rFonts w:hint="eastAsia"/>
                <w:lang w:val="en-US" w:eastAsia="zh-CN"/>
              </w:rPr>
            </w:pPr>
          </w:p>
        </w:tc>
      </w:tr>
      <w:tr w14:paraId="262A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A4B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3617D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食品经营许可证载明的主体业态、经营项目等许可事项发生变化，食品经营者未按照规定申请变更的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8AC6C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初次违法；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符合《食品经营许可和备案管理办法》第五十二条第三款规定其中之一的；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立即自行改正或责令改正期间已改正。</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4D6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《食品经营许可和备案管理办法》第二十九条  食品经营许可证载明的事项发生变化的，食品经营者应当在变化后十个工作日内向原发证的市场监督管理部门申请变更食品经营许可。</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《食品经营许可和备案管理办法》第五十二条第三款  食品经营许可证载明的主体业态、经营项目等许可事项发生变化，食品经营者未按照规定申请变更的，由县级以上地方市场监督管理部门依照《中华人民共和国食品安全法》第一百二十二条的规定给予处罚。但是， 有下列情形之一，依照《中华人民共和国行政处罚法》第三十二条、第三十三条的规定从轻、减轻或者不予行政处罚：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一）主体业态、经营项目发生变化，但食品安全风险等级未升高的；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（二）增加经营项目类型，但增加的经营项目所需的经营条件被已经取得许可的经营项目涵盖的；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（三）违法行为轻微，未对消费者人身健康和生命安全等造成危害后果的；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四）法律、法规、规章规定的其他情形。</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DC99A26">
            <w:pPr>
              <w:bidi w:val="0"/>
              <w:rPr>
                <w:rFonts w:hint="eastAsia"/>
                <w:lang w:val="en-US" w:eastAsia="zh-CN"/>
              </w:rPr>
            </w:pPr>
          </w:p>
        </w:tc>
      </w:tr>
      <w:tr w14:paraId="27DD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719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F7C10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经营不符合食品安全标准的食用农产品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29CA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初次违法；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非主观故意、食品不符合食品安全标准不是其造成的；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能如实说明进货来源；</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  未发生食品安全事故或未发生食源性疾病；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  立即自行改正或责令改正期间已改正。</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273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《食用农产品市场销售质量安全监督管理办法》第十五条第一款禁止销售者采购、销售食品安全法第三十四条规定情形的食用农产品。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《食用农产品市场销售质量安全监督管理办法》第四十二条  销售者违反本办法第十五条规定，采购、销售食品安全法第三十四条规定情形的食用农产品的，由县级以上市场监督管理部门依照食品安全法有关规定给予处罚。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《食用农产品市场销售质量安全监督管理办法》第四十八条  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造成人身、财产或者其他损害的，依法承担赔偿责任。</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 吊销许可证：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一）生产经营致病性微生物，农药残留、兽药残留、生物毒素、重金属等污染物质以及其他危害人体健康的物质含量超过食品安全标准限量的食品、食品添加剂。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92820A2">
            <w:pPr>
              <w:bidi w:val="0"/>
              <w:rPr>
                <w:rFonts w:hint="eastAsia"/>
                <w:lang w:val="en-US" w:eastAsia="zh-CN"/>
              </w:rPr>
            </w:pPr>
          </w:p>
        </w:tc>
      </w:tr>
      <w:tr w14:paraId="1AD7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AFE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1513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经营超过保质期的食品、食品添加剂</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AFE54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初次违法；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不包括餐饮环节；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能如实说明进货来源；</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  违法货值金额不超过 500 元；</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  未发生食品安全事故或未发生食源性疾病；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6.  立即自行改正或责令改正期间已改正。</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702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《中华人民共和国食品安全法》第三十四条第十项  禁止生产经营下列食品、食品添加剂、食品相关产品：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（十）标注虚假生产日期、保质期或者超过保质期的食品、食品添加剂。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 吊销许可证：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（五）生产经营标注虚假生产日期、保质期或者超过保质期的食品、食品添加剂。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EF41465">
            <w:pPr>
              <w:bidi w:val="0"/>
              <w:rPr>
                <w:rFonts w:hint="eastAsia"/>
                <w:lang w:val="en-US" w:eastAsia="zh-CN"/>
              </w:rPr>
            </w:pPr>
          </w:p>
        </w:tc>
      </w:tr>
      <w:tr w14:paraId="1FBD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72"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F26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8AFA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经营标签不符合《食品安全国家标准 预包装食品标签通则》（ GB 7718）和《食品安全国家标准 预包装食品营养 标 签 通 则 》 （ GB 28050） 规定的预包装食品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7F55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初次违法；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属于食品经营环节；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能如实说明进货来源；</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  未发生食品安全事故或未发生食源性疾病；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  立即自行改正或责令改正期间已改正。</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682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《中华人民共和国食品安全法》第六十七条  预包装食品的包装上应当有标签。标签应当标明下列事项：</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（一）名称、规格、净含量、生产日期；</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二）成分或者配料表；</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三）生产者的名称、地址、联系方式；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四）保质期；</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（五）产品标准代号；</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（六）贮存条件；</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（七）所使用的食品添加剂在国家标准中的通用名称；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（八）生产许可证编号；</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（九）法律、法规或者食品安全标准规定应当标明的其他事项。专供婴幼儿和其他特定人群的主辅食品，其标签还应当标明主要营养成分及其含量。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食品安全国家标准对标签标注事项另有规定的，从其规定。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《中华人民共和国食品安全法》第七十一条  食品和食品添加剂的标签、说明书，不得含有虚假内容，不得涉及疾病预防、治疗功能。生产经营者对其提供的标签、说明书的内容负责。</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食品和食品添加剂的标签、说明书应当清楚、明显，生产日期、保质期等事项应当显著标注，容易辨识。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食品和食品添加剂与其标签、说明书的内容不符的，不得上市销售。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《中华人民共和国食品安全法》第一百二十五条第一款第二项违反本法规定，有下列情形之一的， 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（二）生产经营无标签的预包装食品、食品添加剂或者标签、说明书不符合本法规定的食品、食品添加剂。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3083083">
            <w:pPr>
              <w:bidi w:val="0"/>
              <w:rPr>
                <w:rFonts w:hint="eastAsia"/>
                <w:lang w:val="en-US" w:eastAsia="zh-CN"/>
              </w:rPr>
            </w:pPr>
          </w:p>
        </w:tc>
      </w:tr>
      <w:tr w14:paraId="4D3C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60"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22A39D">
            <w:p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符合下列条件的轻微违法行为，减轻行政处罚</w:t>
            </w:r>
          </w:p>
        </w:tc>
      </w:tr>
      <w:tr w14:paraId="7CCE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A93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9A8B2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电子商务经营者违法搭售商品、服务</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823E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22169F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425CD4D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755513E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3.搭售的商品或者服务经营额较小；</w:t>
            </w:r>
          </w:p>
          <w:p w14:paraId="10D694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4.未对消费者合法权益造成较大影响，未造成不良社会影响；</w:t>
            </w:r>
          </w:p>
          <w:p w14:paraId="1F0B82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5.主动采取有效措施消除或者减轻危害后果。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3FAA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《中华人民共和国电子商务法》第十九条电子商务经营者搭售商品或者服务，应当以显著方式提醒消费者注意，不得将搭售商品或者服务作为默认同意的选项。</w:t>
            </w:r>
          </w:p>
          <w:p w14:paraId="6915AD3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七条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133E87F">
            <w:pPr>
              <w:bidi w:val="0"/>
              <w:rPr>
                <w:rFonts w:hint="eastAsia"/>
                <w:lang w:val="en-US" w:eastAsia="zh-CN"/>
              </w:rPr>
            </w:pPr>
          </w:p>
        </w:tc>
      </w:tr>
      <w:tr w14:paraId="10C0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345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42235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电子商务经营者未向消费者明示押金退还方式、程序</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87C9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524DFC3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62A2846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76BD63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3.未对消费者合法权益造成较大影响，未造成不良社会影响；</w:t>
            </w:r>
          </w:p>
          <w:p w14:paraId="34FB3A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4.积极配合完成退款。</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DE3B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电子商务法》第二十一条电子商务经营者按照约定向消费者收取押金的，应当明示押金退还的方式、程序，不得对押金退还设置不合理条件。消费者申请退还押金，符合押金退还条件的，电子商务经营者应当及时退还。</w:t>
            </w:r>
          </w:p>
          <w:p w14:paraId="0D39FE5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八条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DB793F9">
            <w:pPr>
              <w:bidi w:val="0"/>
              <w:rPr>
                <w:rFonts w:hint="eastAsia"/>
                <w:lang w:val="en-US" w:eastAsia="zh-CN"/>
              </w:rPr>
            </w:pPr>
          </w:p>
        </w:tc>
      </w:tr>
      <w:tr w14:paraId="4F00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CB9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F8907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经营者实施虚假价格行为</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B7D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6E629A7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6732FE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2.违法经营额较小；</w:t>
            </w:r>
          </w:p>
          <w:p w14:paraId="5D106E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3.未造成不良社会影响；</w:t>
            </w:r>
          </w:p>
          <w:p w14:paraId="5F4DAC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4.主动采取有效措施消除或者减轻危害后果。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4C3F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《中华人民共和国价格法》第十四条第（四）项经营者不得有下列不正当价格行为：（四）利用虚假的或者使人误解的价格手段，诱骗消费者或者其他经营者与其进行交易。</w:t>
            </w:r>
          </w:p>
          <w:p w14:paraId="58B2A50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第一款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14:paraId="1E08E2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《价格违法行为行政处罚规定》 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F0DBB74">
            <w:pPr>
              <w:bidi w:val="0"/>
              <w:rPr>
                <w:rFonts w:hint="eastAsia"/>
                <w:lang w:val="en-US" w:eastAsia="zh-CN"/>
              </w:rPr>
            </w:pPr>
          </w:p>
        </w:tc>
      </w:tr>
      <w:tr w14:paraId="0EB0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732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390B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销售不符合保障人体健康和人身、财产安全的国家标准、行业标准的产品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9AA4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5B14191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3397558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1CDCFA3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w:t>
            </w:r>
          </w:p>
          <w:p w14:paraId="054C88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564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60B4EA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BC2A847">
            <w:pPr>
              <w:bidi w:val="0"/>
              <w:rPr>
                <w:rFonts w:hint="eastAsia"/>
                <w:lang w:val="en-US" w:eastAsia="zh-CN"/>
              </w:rPr>
            </w:pPr>
          </w:p>
        </w:tc>
      </w:tr>
      <w:tr w14:paraId="3B70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8F0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7ADC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销售掺杂、掺假，以假充真，以次充好，或者以不合格产品冒充合格产品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FC8D2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42DA9B1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2445C8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1B490F7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3.销售者能够如实说明其进货来源和提供者；</w:t>
            </w:r>
          </w:p>
          <w:p w14:paraId="65B4CE5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197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26BCE5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EFFBD01">
            <w:pPr>
              <w:bidi w:val="0"/>
              <w:rPr>
                <w:rFonts w:hint="eastAsia"/>
                <w:lang w:val="en-US" w:eastAsia="zh-CN"/>
              </w:rPr>
            </w:pPr>
          </w:p>
        </w:tc>
      </w:tr>
      <w:tr w14:paraId="671D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0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22E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F7D4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销售国家明令淘汰并停止销售的产品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2656E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2C9CB0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016770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186E7F4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3.销售者能够如实说明其进货来源和提供者；</w:t>
            </w:r>
          </w:p>
          <w:p w14:paraId="6D4501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A5B6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66D35DF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E7E3E99">
            <w:pPr>
              <w:bidi w:val="0"/>
              <w:rPr>
                <w:rFonts w:hint="eastAsia"/>
                <w:lang w:val="en-US" w:eastAsia="zh-CN"/>
              </w:rPr>
            </w:pPr>
          </w:p>
        </w:tc>
      </w:tr>
      <w:tr w14:paraId="16BD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0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2EF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01FB0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销售失效、变质的产品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C809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4BD2D54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0E69CB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7FD86F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3.销售者能够如实说明其进货来源和提供者；</w:t>
            </w:r>
          </w:p>
          <w:p w14:paraId="4EC40C0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1D1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五十二条销售失效、变质的产品的，责令停止销售，没收违法销售的产品，并处违法销售产品货值金额二倍以下的罚款；有违法所得的，并处没收违法所得；情节严重的，吊销营业执照；构成犯罪的，依法追究刑事责任。</w:t>
            </w:r>
          </w:p>
          <w:p w14:paraId="12DA43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BDF4359">
            <w:pPr>
              <w:bidi w:val="0"/>
              <w:rPr>
                <w:rFonts w:hint="eastAsia"/>
                <w:lang w:val="en-US" w:eastAsia="zh-CN"/>
              </w:rPr>
            </w:pPr>
          </w:p>
        </w:tc>
      </w:tr>
      <w:tr w14:paraId="59AF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AF5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4346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销售的产品伪造产品产地，伪造或者冒用他人厂名、厂址，伪造或者冒用认证标志等质量标志</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667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3E685C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47AD03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5DD0125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3.销售者能够如实说明其进货来源和提供者；</w:t>
            </w:r>
          </w:p>
          <w:p w14:paraId="11EE077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3E8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7C23EB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FBE9589">
            <w:pPr>
              <w:bidi w:val="0"/>
              <w:rPr>
                <w:rFonts w:hint="eastAsia"/>
                <w:lang w:val="en-US" w:eastAsia="zh-CN"/>
              </w:rPr>
            </w:pPr>
          </w:p>
        </w:tc>
      </w:tr>
      <w:tr w14:paraId="06F5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41"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5D4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3368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对商品做虚假或者引人误解的商业宣传</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47C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62068B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1.适用于三小、蔬菜水果店等小型市场主体；</w:t>
            </w:r>
          </w:p>
          <w:p w14:paraId="7A0574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2.宣传时间较短；</w:t>
            </w:r>
          </w:p>
          <w:p w14:paraId="196D956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3.商品或者服务经营额较少；</w:t>
            </w:r>
          </w:p>
          <w:p w14:paraId="38538EF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4.未对消费者合法权益造成较大影响，未造成不良社会影响；</w:t>
            </w:r>
          </w:p>
          <w:p w14:paraId="7172DD5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5.主动采取有效措施消除或减轻危害后果。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8FFF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《中华人民共和国反不正当竞争法》第八条  经营者不得对其商品的性能、功能、质量、销售状况、用户评价、曾获荣誉等作虚假或者引人误解的商业宣传，欺骗、误导消费者。</w:t>
            </w:r>
          </w:p>
          <w:p w14:paraId="331788B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经营者不得通过组织虚假交易等方式，帮助其他经营者进行虚假或者引人误解的商业宣传。</w:t>
            </w:r>
          </w:p>
          <w:p w14:paraId="686A3C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F01FF0B">
            <w:pPr>
              <w:bidi w:val="0"/>
              <w:rPr>
                <w:rFonts w:hint="eastAsia"/>
                <w:lang w:val="en-US" w:eastAsia="zh-CN"/>
              </w:rPr>
            </w:pPr>
          </w:p>
        </w:tc>
      </w:tr>
      <w:tr w14:paraId="0655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2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A5B3C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交通运输领域</w:t>
            </w:r>
          </w:p>
        </w:tc>
      </w:tr>
      <w:tr w14:paraId="677C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46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623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E4CFE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对车辆装载物触地拖行、掉落、遗洒或者飘散，造成公路路面损坏、污染的处罚。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AA4CF">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1.首次实施违法行为。</w:t>
            </w:r>
          </w:p>
          <w:p w14:paraId="6FED3142">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2.违法行为调查过程中，不存在拒不接受执法部门调查处理、阻碍执法、煽动抗拒执法等妨碍执行公务的行为。</w:t>
            </w:r>
          </w:p>
          <w:p w14:paraId="237271A7">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3.按执法部门要求进行规范装载，并采取必要措施防止触地拖行、掉落、遗洒或者飘散。</w:t>
            </w:r>
          </w:p>
          <w:p w14:paraId="23BB543D">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4.损坏程度轻微或污染面积较小，未因此引发交通事故、造成交通拥堵等危害后果。</w:t>
            </w:r>
          </w:p>
          <w:p w14:paraId="099B4B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eastAsia="zh-CN"/>
              </w:rPr>
              <w:t>5.在执法部门规定的期限内及时清除污染或修复损害；不能自行清除或修复损害，执法部门代为恢复原状的，依法承担相关费用。</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C7A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《公路安全保护条例》</w:t>
            </w:r>
          </w:p>
          <w:p w14:paraId="2C6C05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第六十九条  车辆装载物触地拖行、掉落、遗洒或者飘散，造成公路路面损坏、污染的，由公路管理机构责令改正，处5000元以下的罚款。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2C98DB6">
            <w:pPr>
              <w:bidi w:val="0"/>
              <w:rPr>
                <w:rFonts w:hint="eastAsia"/>
                <w:lang w:val="en-US" w:eastAsia="zh-CN"/>
              </w:rPr>
            </w:pPr>
          </w:p>
        </w:tc>
      </w:tr>
      <w:tr w14:paraId="1188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304"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E45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6B02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对铁轮车、履带车和其他可能损害路面的机具擅自在公路上行驶的处罚。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B6ED5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1.首次实施违法行为。2.违法行为调查过程中，不存在拒不接受执法部门调查处理、阻碍执法、煽动抗拒执法等妨碍执行公务的行为。</w:t>
            </w:r>
          </w:p>
          <w:p w14:paraId="6F27228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3.按执法部门要求立即停驶或驶离公路。</w:t>
            </w:r>
          </w:p>
          <w:p w14:paraId="27D301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4.未造成公路路产损害，引发交通事故和交通拥堵等危害后果。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4AA1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778491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D2B12BE">
            <w:pPr>
              <w:bidi w:val="0"/>
              <w:rPr>
                <w:rFonts w:hint="eastAsia"/>
                <w:lang w:val="en-US" w:eastAsia="zh-CN"/>
              </w:rPr>
            </w:pPr>
          </w:p>
        </w:tc>
      </w:tr>
      <w:tr w14:paraId="617D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348"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B1D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94CE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对未经批准在公路用地范围内擅自设置公路标志以外的其他标志的处罚。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6DB7C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0069BC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3C5BB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3.按执法部门要求立即或在规定期限内清理拆除相应的非公路标志和设施。4.未造成公路路产损害，引发交通事故和交通拥堵等危害后果。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F40D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09AC582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CD98265">
            <w:pPr>
              <w:bidi w:val="0"/>
              <w:rPr>
                <w:rFonts w:hint="eastAsia"/>
                <w:lang w:val="en-US" w:eastAsia="zh-CN"/>
              </w:rPr>
            </w:pPr>
          </w:p>
        </w:tc>
      </w:tr>
      <w:tr w14:paraId="485B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14"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4BB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77CB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对在公路建筑控制区内修建建筑物、地面构筑物的处罚。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7EA2C5">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780C3E4">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52118111">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3.修建建筑物、构筑物的施工行为处于初始阶段。</w:t>
            </w:r>
          </w:p>
          <w:p w14:paraId="5DFAC010">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4.按执法部门要求立即停止修建行为，并立即或在规定的期限内清理拆除违法修建的建筑物和构筑物、恢复原状。</w:t>
            </w:r>
          </w:p>
          <w:p w14:paraId="3A580517">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5.未发生倾覆、倒塌等事故。</w:t>
            </w:r>
          </w:p>
          <w:p w14:paraId="6B7BE2E9">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6.未影响公路本身安全、完好和畅通。</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EFE43">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4E5A562D">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第五十六条  除公路防护、养护需要的以外，禁止在公路两侧的建筑控制区内修建建筑物和地面构筑物；需要在建筑控制区内增设管线、电缆等设施的，应当事先经县级以上地方人民政府交通主管部门批准。</w:t>
            </w:r>
          </w:p>
          <w:p w14:paraId="6CDC8E30">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0F406871">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《公路安全保护条例》 第五十六条第（一）项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6C718C5">
            <w:pPr>
              <w:bidi w:val="0"/>
              <w:rPr>
                <w:rFonts w:hint="eastAsia"/>
                <w:lang w:val="en-US" w:eastAsia="zh-CN"/>
              </w:rPr>
            </w:pPr>
          </w:p>
        </w:tc>
      </w:tr>
      <w:tr w14:paraId="5DB9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496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B250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对未经许可利用跨越公路的设施悬挂非公路标志的处罚。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B9A58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7100AC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4FC7877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3.按执法部门要求立即或在规定期限内清理拆除违法悬挂的非公路标志。</w:t>
            </w:r>
          </w:p>
          <w:p w14:paraId="5B4E315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4.未发生悬挂的非公路标志脱落、跌落、坠落等情况。</w:t>
            </w:r>
          </w:p>
          <w:p w14:paraId="25F5AC3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5.未造成交通事故、交通拥堵、损坏公路路产等危害后果。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AB19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《公路安全保护条例》第二十七条第（五）项  进行下列涉路施工活动，建设单位应当向公路管理机构提出申请：（五）利用跨越公路的设施悬挂非公路标志。</w:t>
            </w:r>
          </w:p>
          <w:p w14:paraId="77E953A9">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9C03B0D">
            <w:pPr>
              <w:bidi w:val="0"/>
              <w:rPr>
                <w:rFonts w:hint="eastAsia"/>
                <w:lang w:val="en-US" w:eastAsia="zh-CN"/>
              </w:rPr>
            </w:pPr>
          </w:p>
        </w:tc>
      </w:tr>
      <w:tr w14:paraId="6865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A52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B93F6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对在公路及公路用地范围内摆摊设点、堆放物品，影响公路畅通的处罚。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5E8F6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3EEF59F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66F71BE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3.按执法部门要求立即清除摆摊设点和堆放物品。</w:t>
            </w:r>
          </w:p>
          <w:p w14:paraId="7BA1A9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4.该行为未造成公路路产损坏，未造成交通拥堵或引发交通事故等危害后果。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0071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39505A6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第四十六条任何单位和个人不得在公路上及公路用地范围内摆摊设点、堆放物品、倾倒垃圾、设置障碍、挖沟引水、利用公路边沟排放污物或者进行其他损坏、污染公路和影响公路畅通的活动。</w:t>
            </w:r>
          </w:p>
          <w:p w14:paraId="2B1167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第七十七条违反本法第四十六条规定，造成公路损坏、污染或影响公路畅通的，或者违反本法第五十一条规定，将公路作为试车场地的，由交通运输主管部门责令停止违法行为，可以处五千元以下罚款。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69743B2">
            <w:pPr>
              <w:bidi w:val="0"/>
              <w:rPr>
                <w:rFonts w:hint="eastAsia"/>
                <w:lang w:val="en-US" w:eastAsia="zh-CN"/>
              </w:rPr>
            </w:pPr>
          </w:p>
        </w:tc>
      </w:tr>
      <w:tr w14:paraId="33CA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9CB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6DA9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对利用公路桥梁（含桥下空间）、涵洞堆放物品，搭建设施的处罚。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A93DC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332AD6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4E68E59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3.堆放的物品或搭建设施属于能够立即清除、拆除并恢复桥下空间原貌的情况。</w:t>
            </w:r>
          </w:p>
          <w:p w14:paraId="1D9928E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4.按执法部门要求立即清除或在规定期限内拆除堆放物品和搭建的设施，消除安全隐患。</w:t>
            </w:r>
          </w:p>
          <w:p w14:paraId="24AC5F4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5.不适用铺设高压电线和输送易燃、易爆或者其他有毒有害气体、液体的管道的情形。</w:t>
            </w:r>
          </w:p>
          <w:p w14:paraId="0C03157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6.该行为未造成影响桥体安全等危害后果。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DC56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《公路安全保护条例》</w:t>
            </w:r>
          </w:p>
          <w:p w14:paraId="374B9EA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第二十二条  禁止利用公路桥梁进行牵拉、吊装等危及公路桥梁安全的施工作业。</w:t>
            </w:r>
          </w:p>
          <w:p w14:paraId="06FECE0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禁止利用公路桥梁（含桥下空间）、公路隧道、涵洞堆放物品、搭建设施以及铺设高压电线和输送易燃、易爆或者其他有毒有害气体、液体的管道。</w:t>
            </w:r>
          </w:p>
          <w:p w14:paraId="7FBA0FF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第五十九条  违反本条例第二十二条规定，由公路管理机构责令改正，处2万元以上10万元以下罚款。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693BA0E">
            <w:pPr>
              <w:bidi w:val="0"/>
              <w:rPr>
                <w:rFonts w:hint="eastAsia"/>
                <w:lang w:val="en-US" w:eastAsia="zh-CN"/>
              </w:rPr>
            </w:pPr>
          </w:p>
        </w:tc>
      </w:tr>
      <w:tr w14:paraId="7985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43F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13DD5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对将公路作为试车场地的处罚。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6FF86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07EB94F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45877C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3.立即停止实施违法行为，按执法部门要求驶离公路。</w:t>
            </w:r>
          </w:p>
          <w:p w14:paraId="290569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4.未造成交通拥堵、公路路产损坏，未引发交通事故等危害后果。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3B5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6A084EB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第五十一条  机动车制造厂和其他单位不得将公路作为检验机动车制动性的试车场地。</w:t>
            </w:r>
          </w:p>
          <w:p w14:paraId="5D61D5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第七十七条  违反本法第四十六条规定，造成公路损坏、污染或影响公路畅通的，或者违反本法第五十一条规定，将公路作为试车场地的，由交通运输主管部门责令停止违法行为，可以处五千元以下罚款。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DAF1F1F">
            <w:pPr>
              <w:bidi w:val="0"/>
              <w:rPr>
                <w:rFonts w:hint="eastAsia"/>
                <w:lang w:val="en-US" w:eastAsia="zh-CN"/>
              </w:rPr>
            </w:pPr>
          </w:p>
        </w:tc>
      </w:tr>
      <w:tr w14:paraId="0F01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382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4CFA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对道路运输经营者使用卫星定位装置出现故障不能保持在线的运输车辆从事经营活动的处罚。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8EFBD">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1.首次实施违法行为。</w:t>
            </w:r>
          </w:p>
          <w:p w14:paraId="6EDD8E30">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2.违法行为调查过程中，不存在拒不接受执法部门调查处理、阻碍执法、煽动抗拒执法等妨碍执法公务的行为。</w:t>
            </w:r>
          </w:p>
          <w:p w14:paraId="34D451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eastAsia="zh-CN"/>
              </w:rPr>
              <w:t>3.卫星定位装置行驶途中出现故障不能保持在线，非客货运输经营者行为所致。</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21D4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《道路运输车辆动态监督管理办法》</w:t>
            </w:r>
          </w:p>
          <w:p w14:paraId="4285F7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72A90EA">
            <w:pPr>
              <w:bidi w:val="0"/>
              <w:rPr>
                <w:rFonts w:hint="eastAsia"/>
                <w:lang w:val="en-US" w:eastAsia="zh-CN"/>
              </w:rPr>
            </w:pPr>
          </w:p>
        </w:tc>
      </w:tr>
      <w:tr w14:paraId="3DA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98B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F7D90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对道路客运、货运经营者不按照规定携带道路运输证，网约车驾驶员未按照规定携带网络预约出租汽车运输证、网络预约出租汽车驾驶员证件的处罚。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59EC9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1.违法行为调查过程中，不存在拒不接受执法部门调查处理、阻碍执法、煽动抗拒执法等妨碍执行公务的行为。</w:t>
            </w:r>
          </w:p>
          <w:p w14:paraId="76E069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2.当场能提供可供查验的证件信息，且经查验相关证件合法有效的。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7C109">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1.《中华人民共和国道路运输条例》</w:t>
            </w:r>
          </w:p>
          <w:p w14:paraId="664AE1CB">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第六十八条  违反本条例的规定，客运经营者、货运经营者不按照规定携带车辆营运证的，由县级以上地方人民政府交通运输主管部门责令改正，处警告或者20元以上200元以下的罚款。</w:t>
            </w:r>
          </w:p>
          <w:p w14:paraId="1E960010">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2.《道路旅客运输及客运站管理规定》</w:t>
            </w:r>
          </w:p>
          <w:p w14:paraId="21DB9160">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第九十七条第二款  违反本规定，客运经营者不按照规定携带《道路运输证》的，由交通运输主管部门责令改正，处警告或者20元以上200元以下的罚款。</w:t>
            </w:r>
          </w:p>
          <w:p w14:paraId="46794E24">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3.《道路货物运输及站场管理规定》</w:t>
            </w:r>
          </w:p>
          <w:p w14:paraId="3E17D80A">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第六十三条第三款  违反本规定，道路货物运输经营者不按照规定携带《道路运输证》的，由交通运输主管部门责令改正，处警告或者20元以上200元以下的罚款。</w:t>
            </w:r>
          </w:p>
          <w:p w14:paraId="099C90C9">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4.《网络预约出租汽车经营服务管理暂行办法》</w:t>
            </w:r>
          </w:p>
          <w:p w14:paraId="32371944">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第三十六条第（一）项  网约车驾驶员违反本规定，有下列情形之一的，由县级以上出租汽车行政主管部门和价格主管部门按照职责责令改正，对每次违法行为处50元以上200元以下罚款：（一）未按照规定携带《网络预约出租汽车运输证》、《网络预约出租汽车驾驶员证》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2F7335D">
            <w:pPr>
              <w:bidi w:val="0"/>
              <w:rPr>
                <w:rFonts w:hint="eastAsia"/>
                <w:lang w:val="en-US" w:eastAsia="zh-CN"/>
              </w:rPr>
            </w:pPr>
          </w:p>
        </w:tc>
      </w:tr>
      <w:tr w14:paraId="48FC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13A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6FF4A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对道路运输经营者未按照规定的周期和频次进行技术等级评定的处罚。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6005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55DEC2E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01E2E1A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3.逾期开展技术等级评定不超过30天的。</w:t>
            </w:r>
          </w:p>
          <w:p w14:paraId="045E27E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4.经责令改正，在要求的期限内进行技术等级评定，检验结果符合营运车辆相关安全标准和技术标准的。</w:t>
            </w:r>
          </w:p>
          <w:p w14:paraId="1E4A33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5.车辆未因安全性能和技术等级问题引发交通事故、服务质量事件危害后果。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8CDB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《道路运输车辆技术管理规定》</w:t>
            </w:r>
          </w:p>
          <w:p w14:paraId="56774BA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第三十一条第（三）项  违反本规定，道路运输经营者有下列行为之一的，交通运输主管部门应当责令改正，给予警告；情节严重的，处以1000元以上5000元以下罚款：（三）未按照规定的周期和频次进行车辆综合性能检测和技术等级评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8F920F8">
            <w:pPr>
              <w:bidi w:val="0"/>
              <w:rPr>
                <w:rFonts w:hint="eastAsia"/>
                <w:lang w:val="en-US" w:eastAsia="zh-CN"/>
              </w:rPr>
            </w:pPr>
          </w:p>
        </w:tc>
      </w:tr>
      <w:tr w14:paraId="7A19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66"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F23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5137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对客运经营者不按批准的客运站点停靠的处罚。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C7815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19B258C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2C006E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3.无超员载客的行为，停靠站点仍在规定的运行线路范围内。</w:t>
            </w:r>
          </w:p>
          <w:p w14:paraId="01B60F3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4.未因此引发乘客服务质量投诉等危害后果。</w:t>
            </w:r>
          </w:p>
          <w:p w14:paraId="75FEA3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5.不存在未落实安检、实名制等行为。</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C21D3">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《中华人民共和国道路运输条例》</w:t>
            </w:r>
          </w:p>
          <w:p w14:paraId="67E9BED4">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第六十九条第（一）项  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1A9AC10">
            <w:pPr>
              <w:bidi w:val="0"/>
              <w:rPr>
                <w:rFonts w:hint="eastAsia"/>
                <w:lang w:val="en-US" w:eastAsia="zh-CN"/>
              </w:rPr>
            </w:pPr>
          </w:p>
        </w:tc>
      </w:tr>
      <w:tr w14:paraId="4811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739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269E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对客运经营者不按规定的线路行驶的处罚。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A479F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0C1A343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6C9A562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3.未同时存在不按批准站点停靠的行为。</w:t>
            </w:r>
          </w:p>
          <w:p w14:paraId="7458FB6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4.核定运行线路在运行时间段存在发生自然灾害、交通事故、交通管制等不利于道路通行的客观因素。</w:t>
            </w:r>
          </w:p>
          <w:p w14:paraId="25E570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5.未因此引发乘客服务质量投诉等危害后果。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509B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《中华人民共和国道路运输条例》</w:t>
            </w:r>
          </w:p>
          <w:p w14:paraId="55142D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第六十九条第（一）项  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0102A59">
            <w:pPr>
              <w:bidi w:val="0"/>
              <w:rPr>
                <w:rFonts w:hint="eastAsia"/>
                <w:lang w:val="en-US" w:eastAsia="zh-CN"/>
              </w:rPr>
            </w:pPr>
          </w:p>
        </w:tc>
      </w:tr>
      <w:tr w14:paraId="264B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417"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0C4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CC4C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对出租汽车驾驶员不按照规定使用文明用语，车容车貌不符合要求的处罚。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CF79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2BAEAB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786AC1E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3.承诺及时改正，使用文明用语，保证车容车貌符合要求。</w:t>
            </w:r>
          </w:p>
          <w:p w14:paraId="701935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4.与乘客产生矛盾纠纷，遇有乘客投诉等情况，取得乘客谅解的。</w:t>
            </w:r>
          </w:p>
          <w:p w14:paraId="642019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5.未引发媒体负面报道等危害后果。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C439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《出租汽车驾驶员从业资格管理规定》</w:t>
            </w:r>
          </w:p>
          <w:p w14:paraId="2B7D97D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第四十条第（三）项  出租汽车驾驶员在运营过程中，应当遵守国家对驾驶员法律法规、职业道德、服务规范、安全运营等方面的资格规定，文明行车、优质服务。出租汽车驾驶员不得有下列行为：（三）不按规定使用文明用语，车容车貌不符合要求的。</w:t>
            </w:r>
          </w:p>
          <w:p w14:paraId="18D03A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第四十二条  出租汽车驾驶员违反第十六条、第四十条规定的，由县级以上出租汽车行政主管部门责令改正，并处200元以上500元以下罚款。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2E0E2A6">
            <w:pPr>
              <w:bidi w:val="0"/>
              <w:rPr>
                <w:rFonts w:hint="eastAsia"/>
                <w:lang w:val="en-US" w:eastAsia="zh-CN"/>
              </w:rPr>
            </w:pPr>
          </w:p>
        </w:tc>
      </w:tr>
      <w:tr w14:paraId="0FEF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27"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5F3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14D2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对客运经营者使用未持有合法有效《道路运输证》的车辆参加客运经营，道路货运经营者使用无《道路运输证》的车辆的处罚。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CE31F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5DF2E86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6201C5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3.不存在涂改、伪造、变造《道路运输证》等违法行为。</w:t>
            </w:r>
          </w:p>
          <w:p w14:paraId="679AF64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4.按执法部门要求为车辆办理道路运输证，且经评定，车辆符合相应的技术等级和类型等级。</w:t>
            </w:r>
          </w:p>
          <w:p w14:paraId="45F1AA7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5.不属于危险货物运输车辆。</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F00C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1.《道路旅客运输及客运站管理规定》</w:t>
            </w:r>
          </w:p>
          <w:p w14:paraId="3792176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第九十七条第一款  违反本规定客运经营者使用未持合法有效《道路运输证》的车辆参加客运经营的，或者聘用不具备从业资格的驾驶员参加客运经营的，由交通运输主管部门责令改正，处3000元以上1万元以下罚款。</w:t>
            </w:r>
          </w:p>
          <w:p w14:paraId="26C2934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2.《道路货物运输及站场管理规定》</w:t>
            </w:r>
          </w:p>
          <w:p w14:paraId="61AC0C9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第六十三条第一款  违反本规定，取得道路货物运输经营许可的道路货物运输经营者使用无《道路运输证》的车辆参加货物运输的，由交通运输主管部门责令改正，处</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000元以上</w:t>
            </w:r>
            <w:r>
              <w:rPr>
                <w:rFonts w:hint="eastAsia" w:ascii="仿宋_GB2312" w:hAnsi="仿宋_GB2312" w:eastAsia="仿宋_GB2312" w:cs="仿宋_GB2312"/>
                <w:sz w:val="24"/>
                <w:szCs w:val="24"/>
                <w:lang w:val="en-US" w:eastAsia="zh-CN"/>
              </w:rPr>
              <w:t>3000元</w:t>
            </w:r>
            <w:r>
              <w:rPr>
                <w:rFonts w:hint="eastAsia" w:ascii="仿宋_GB2312" w:hAnsi="仿宋_GB2312" w:eastAsia="仿宋_GB2312" w:cs="仿宋_GB2312"/>
                <w:sz w:val="24"/>
                <w:szCs w:val="24"/>
                <w:lang w:eastAsia="zh-CN"/>
              </w:rPr>
              <w:t>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A1A19A3">
            <w:pPr>
              <w:bidi w:val="0"/>
              <w:rPr>
                <w:rFonts w:hint="eastAsia"/>
                <w:lang w:val="en-US" w:eastAsia="zh-CN"/>
              </w:rPr>
            </w:pPr>
          </w:p>
        </w:tc>
      </w:tr>
      <w:tr w14:paraId="7180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FAB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5CFE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对道路运输经营者擅自改装已取得车辆营运证的道路运输车辆或使用擅自改装的道路运输车辆从事道路运输经营的处罚。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FAC12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128FA95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9C8302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3.改装车辆的行为轻微，能当场恢复原状，且不影响车辆安全技术性能的。</w:t>
            </w:r>
          </w:p>
          <w:p w14:paraId="0C0F802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4.按执法部门要求整改并恢复原状的。</w:t>
            </w:r>
          </w:p>
          <w:p w14:paraId="0BFCDAC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5.未因改装造成交通事故等危害后果的。</w:t>
            </w:r>
          </w:p>
          <w:p w14:paraId="3440D2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6.该违法行为被查处的同时，不存在超限超载或超员运输违法行为。</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4F6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1.《中华人民共和国道路运输条例》</w:t>
            </w:r>
          </w:p>
          <w:p w14:paraId="0C68E37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第七十条第二款  违反本条例的规定，客运经营者、货运经营者擅自改装已取得车辆营运证的车辆的，由县级以上地方人民政府交通运输主管部门责令改正，处5000元以上2万元以下的罚款。</w:t>
            </w:r>
          </w:p>
          <w:p w14:paraId="5E97B98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2.《道路运输车辆技术管理规定》</w:t>
            </w:r>
          </w:p>
          <w:p w14:paraId="5AF1E4E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第三十一条第（二）项  违反本规定，道路运输经营者有下列行为之一的，交通运输主管部门应当责令改正，给予警告；情节严重的，处1000元以上5000元以下罚款：（二）使用报废、擅自改装、拼装、检测不合格以及其他不符合国家规定的车辆从事道路运输经营活动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1F5C8E7">
            <w:pPr>
              <w:bidi w:val="0"/>
              <w:rPr>
                <w:rFonts w:hint="eastAsia"/>
                <w:lang w:val="en-US" w:eastAsia="zh-CN"/>
              </w:rPr>
            </w:pPr>
          </w:p>
        </w:tc>
      </w:tr>
      <w:tr w14:paraId="2E0D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AEE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7D60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对运输危险化学品未配备必要的防护用品和应急救援器材的处罚。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9F4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48B4C4A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2EB7A8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3.未因此引发危险化学品道路运输事故，或加剧事故危害。</w:t>
            </w:r>
          </w:p>
          <w:p w14:paraId="0BCA3E6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4.经责令改正，按执法部门要求完成必要的防护用品和应急救援器材配备。</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4636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《危险化学品安全管理条例》</w:t>
            </w:r>
          </w:p>
          <w:p w14:paraId="5DA9DD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未配备必要的防护用品和应急救援器材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1091A8E">
            <w:pPr>
              <w:bidi w:val="0"/>
              <w:rPr>
                <w:rFonts w:hint="eastAsia"/>
                <w:lang w:val="en-US" w:eastAsia="zh-CN"/>
              </w:rPr>
            </w:pPr>
          </w:p>
        </w:tc>
      </w:tr>
      <w:tr w14:paraId="56C3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442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9E12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对从事水路运输经营的船舶未随船携带船舶营运证件的处罚。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FBB79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1.违法行为调查过程中，不存在拒不接受执法部门调查处理、阻碍执法、煽动抗拒执法等妨碍执行公务的行为。</w:t>
            </w:r>
          </w:p>
          <w:p w14:paraId="6BA4AA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2.当场能提供可供查验的证件信息，且经查验相关证件合法有效的。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65DA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《国内水路运输管理条例》</w:t>
            </w:r>
          </w:p>
          <w:p w14:paraId="0C67F56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第三十四条第二款  从事水路运输经营的船舶未随船携带船舶营运证件的，责令改正，可以处1000元以下的罚款。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0623DF3">
            <w:pPr>
              <w:bidi w:val="0"/>
              <w:rPr>
                <w:rFonts w:hint="eastAsia"/>
                <w:lang w:val="en-US" w:eastAsia="zh-CN"/>
              </w:rPr>
            </w:pPr>
          </w:p>
        </w:tc>
      </w:tr>
      <w:tr w14:paraId="22F6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55" w:hRule="atLeast"/>
          <w:jc w:val="center"/>
        </w:trPr>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2DBE3DF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139</w:t>
            </w:r>
          </w:p>
        </w:tc>
        <w:tc>
          <w:tcPr>
            <w:tcW w:w="693" w:type="pct"/>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23C0C9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对水路旅客运输代理、货物运输代理业务经营者未履行备案义务或者报告义务行为的处罚。</w:t>
            </w:r>
          </w:p>
        </w:tc>
        <w:tc>
          <w:tcPr>
            <w:tcW w:w="791"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36C2727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1.违法行为调查过程中，不存在拒不接受执法部门调查处理、阻碍执法、煽动抗拒执法等妨碍执行公务的行为。</w:t>
            </w:r>
          </w:p>
          <w:p w14:paraId="1E8D465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2.不属于未报告船舶发生重大以上安全和污染责任事故的情形。</w:t>
            </w:r>
          </w:p>
          <w:p w14:paraId="6BF4C42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3. 经责令改正，在执法部门规定的期限补充完成备案或报告义务。</w:t>
            </w:r>
          </w:p>
          <w:p w14:paraId="68723D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4.未造成其他危害后果的。</w:t>
            </w:r>
          </w:p>
        </w:tc>
        <w:tc>
          <w:tcPr>
            <w:tcW w:w="2504"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2AFE7B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《国内水路运输辅助业管理规定》</w:t>
            </w:r>
          </w:p>
          <w:p w14:paraId="647470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第三十六条第（一）项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w:t>
            </w:r>
          </w:p>
        </w:tc>
        <w:tc>
          <w:tcPr>
            <w:tcW w:w="486" w:type="pct"/>
            <w:tcBorders>
              <w:top w:val="single" w:color="000000" w:sz="4" w:space="0"/>
              <w:left w:val="single" w:color="000000" w:sz="4" w:space="0"/>
              <w:bottom w:val="single" w:color="auto" w:sz="4" w:space="0"/>
              <w:right w:val="single" w:color="000000" w:sz="4" w:space="0"/>
            </w:tcBorders>
            <w:shd w:val="clear" w:color="auto" w:fill="auto"/>
            <w:vAlign w:val="top"/>
          </w:tcPr>
          <w:p w14:paraId="5FAFCC0A">
            <w:pPr>
              <w:bidi w:val="0"/>
              <w:rPr>
                <w:rFonts w:hint="eastAsia"/>
                <w:lang w:val="en-US" w:eastAsia="zh-CN"/>
              </w:rPr>
            </w:pPr>
          </w:p>
        </w:tc>
      </w:tr>
      <w:tr w14:paraId="5D9F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5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2E6D7D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942AA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对水路运输企业未按规定报送从业人员信息的处罚。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75162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59A3A05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7B1D7C5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3.经责令改正，在执法部门要求的期限内完成从业人员信息报送。</w:t>
            </w:r>
          </w:p>
          <w:p w14:paraId="478ED48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4.不存在提供虚假信息的情况。</w:t>
            </w:r>
          </w:p>
          <w:p w14:paraId="6EE70D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5.相关从业人员配备及资质符合法律法规规定，未因此产生危害后果。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E3DC8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《危险货物水路运输从业人员考核和从业资格管理规定》</w:t>
            </w:r>
          </w:p>
          <w:p w14:paraId="46CAB6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第二十八条  未按本规定第二十五条报送信息的，分别由所在地港口行政管理部门或者海事管理机构按照职责分工责令限期改正，可以处1000元以下罚款；提供虚假信息或者1年之内多次未报送信息的，处以3000元以上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C04FC1B">
            <w:pPr>
              <w:bidi w:val="0"/>
              <w:rPr>
                <w:rFonts w:hint="eastAsia"/>
                <w:lang w:val="en-US" w:eastAsia="zh-CN"/>
              </w:rPr>
            </w:pPr>
          </w:p>
        </w:tc>
      </w:tr>
      <w:tr w14:paraId="15A8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1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8D028B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CEA15D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对触碰航标不报告的处罚。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AB3CD8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0103730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40B76D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3.未造成一般及以上等级水上交通事故。</w:t>
            </w:r>
          </w:p>
          <w:p w14:paraId="5458469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4.未影响航标效能。</w:t>
            </w:r>
          </w:p>
          <w:p w14:paraId="0B6B01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5.造成损失的，依法承担赔偿责任或及时修复航标。</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2B65C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1.《中华人民共和国航标条例》</w:t>
            </w:r>
          </w:p>
          <w:p w14:paraId="5D45FC4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第二十一条  船舶违反本条例第十四条第二款的规定，触碰航标不报告的，航标管理机关可以根据情节处以2万元以下的罚款；造成损失的，应当依法赔偿。</w:t>
            </w:r>
          </w:p>
          <w:p w14:paraId="34CF02F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2.《内河航标管理办法》</w:t>
            </w:r>
          </w:p>
          <w:p w14:paraId="01BC36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第五十一条  对违反本办法第四十五条规定造成航标损毁的，应按损失情况赔偿，航标管理机构可以视情节轻重，给予2万元以下的罚款；造成事故的要承担法律责任。</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DF6E80C">
            <w:pPr>
              <w:bidi w:val="0"/>
              <w:rPr>
                <w:rFonts w:hint="eastAsia"/>
                <w:lang w:val="en-US" w:eastAsia="zh-CN"/>
              </w:rPr>
            </w:pPr>
          </w:p>
        </w:tc>
      </w:tr>
      <w:tr w14:paraId="6EEB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0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C05693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950D9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对过闸船舶未按规定向通航建筑物运行单位如实提供过闸信息的处罚。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525D3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5C65EDA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70EF4A3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3.未造成水路交通拥堵、影响通航秩序等危害后果。</w:t>
            </w:r>
          </w:p>
          <w:p w14:paraId="73CC6A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4.过闸船舶属于普通货物运输船舶，且未夹带、谎报、匿报危险货物。</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4274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《通航建筑物运行管理办法》</w:t>
            </w:r>
          </w:p>
          <w:p w14:paraId="0A1464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第三十九条  过闸船舶未按照规定向运行单位如实提供过闸信息的，由负责航道管理的部门责令改正，处1000元以上1万元以下的罚款。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47781EF">
            <w:pPr>
              <w:bidi w:val="0"/>
              <w:rPr>
                <w:rFonts w:hint="eastAsia"/>
                <w:lang w:val="en-US" w:eastAsia="zh-CN"/>
              </w:rPr>
            </w:pPr>
          </w:p>
        </w:tc>
      </w:tr>
      <w:tr w14:paraId="70F9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5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937207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37FDC3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对个人在航道内设置渔具或者水产养殖设施或在内河通航水域的航道内养殖、种植植物、水生物或者设置永久性固定设施的处罚。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4FD9B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7377068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E7D82B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3.经责令改正，按执法部门要求立即或在规定期限内清理、清除相关养殖物或设施。不能自行清除的，由执法部门或者第三方代履行的，积极承担相应费用。</w:t>
            </w:r>
          </w:p>
          <w:p w14:paraId="7B7C7F4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4.未引发水上交通拥堵、造成交通事故等危害后果。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CD00B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《中华人民共和国航道法》</w:t>
            </w:r>
          </w:p>
          <w:p w14:paraId="2EA8FF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第四十二条第（一）项  违反本法规定，有下列行为之一的，由负责航道管理的部门责令改正，对单位处五万元以下罚款，对个人处二千元以下罚款；造成损失的，依法承担赔偿责任：（一）在航道内设置渔具或者水产养殖设施的。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7F7884B">
            <w:pPr>
              <w:bidi w:val="0"/>
              <w:rPr>
                <w:rFonts w:hint="eastAsia"/>
                <w:lang w:val="en-US" w:eastAsia="zh-CN"/>
              </w:rPr>
            </w:pPr>
          </w:p>
        </w:tc>
      </w:tr>
      <w:tr w14:paraId="62A7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732"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82E051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918F8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对船员未如实填写或者记载航海日志或轮机日志有关船舶法定文书的处罚。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B2587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25A07CD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8E8140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3.未如实填写或记载航海日志或轮机日志，且相关内容不涉及事故、险情、保安事件或影响航行安全的情况。</w:t>
            </w:r>
          </w:p>
          <w:p w14:paraId="348AEA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A08A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《中华人民共和国船员条例》</w:t>
            </w:r>
          </w:p>
          <w:p w14:paraId="6A4BB0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第五十二条第（四）项  违反本条例的规定，船员有下列情形之一的，由海事管理机构处1000元以上1万元以下罚款；情节严重的，并给予暂扣船员适任证书6个月以上2年以下直至吊销船员适任证书的处罚：（四）未如实填写或者记载有关船舶、船员法定文书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94D4F56">
            <w:pPr>
              <w:bidi w:val="0"/>
              <w:rPr>
                <w:rFonts w:hint="eastAsia"/>
                <w:lang w:val="en-US" w:eastAsia="zh-CN"/>
              </w:rPr>
            </w:pPr>
          </w:p>
        </w:tc>
      </w:tr>
      <w:tr w14:paraId="5A39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3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105257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DECF4D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对未将船舶识别号在船体上永久标记或者粘贴的处罚。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496620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51DA111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B56B43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3.经责令改正，在执法部门要求的期限内在船体上永久标记或者粘贴船舶识别号。</w:t>
            </w:r>
          </w:p>
          <w:p w14:paraId="281FC3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E8D1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《中华人民共和国船舶识别号管理规定》</w:t>
            </w:r>
          </w:p>
          <w:p w14:paraId="328DCDC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第十四条  未按本规定取得船舶识别号或者未将船舶识别号在船体上永久标记或者粘贴的，由海事管理机构责令改正，并可处3000元以上3万元以下的罚款。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78C1FD3">
            <w:pPr>
              <w:bidi w:val="0"/>
              <w:rPr>
                <w:rFonts w:hint="eastAsia"/>
                <w:lang w:val="en-US" w:eastAsia="zh-CN"/>
              </w:rPr>
            </w:pPr>
          </w:p>
        </w:tc>
      </w:tr>
      <w:tr w14:paraId="0C33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7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1F7523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D7A02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对船舶未随船保存自查记录的处罚。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8B1C9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3E03A5A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0F5D470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3.客运船舶、危险化学品船舶不适用。</w:t>
            </w:r>
          </w:p>
          <w:p w14:paraId="66F8CE4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4.经责令改正，在执法部门规定的期限内开展自查并随船保存自查记录。</w:t>
            </w:r>
          </w:p>
          <w:p w14:paraId="248E8C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24681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《中华人民共和国船舶安全监督规则》</w:t>
            </w:r>
          </w:p>
          <w:p w14:paraId="7DFDAA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第五十三条  船舶未按照规定开展自查或者未随船保存船舶自查记录的，对船舶所有人或者船舶经营人处1000元以上1万元以下罚款。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001DF30">
            <w:pPr>
              <w:bidi w:val="0"/>
              <w:rPr>
                <w:rFonts w:hint="eastAsia"/>
                <w:lang w:val="en-US" w:eastAsia="zh-CN"/>
              </w:rPr>
            </w:pPr>
          </w:p>
        </w:tc>
      </w:tr>
      <w:tr w14:paraId="0113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710C5C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9598F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对船长未如实记载船员的履职情况的处罚。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61AEC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3113BF2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5FD0DD2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3.不存在故意未如实记载船员履职情况、编造相应情况等情形。</w:t>
            </w:r>
          </w:p>
          <w:p w14:paraId="4C07305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4.在执法部门要求的期限内补充完善的。</w:t>
            </w:r>
          </w:p>
          <w:p w14:paraId="7E3320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AC43D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《中华人民共和国船员条例》</w:t>
            </w:r>
          </w:p>
          <w:p w14:paraId="29A49B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第五十三条第（三）项  违反本条例的规定，船长有下列情形之一的，由海事管理机构处2000元以上2万元以下罚款；情节严重的，并给予暂扣船员适任证书6个月以上2年以下直至吊销船员适任证书的处罚：（三）未在船员服务簿内如实记载船员的履职情况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7F89A7B">
            <w:pPr>
              <w:bidi w:val="0"/>
              <w:rPr>
                <w:rFonts w:hint="eastAsia"/>
                <w:lang w:val="en-US" w:eastAsia="zh-CN"/>
              </w:rPr>
            </w:pPr>
          </w:p>
        </w:tc>
      </w:tr>
      <w:tr w14:paraId="0742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5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C297FF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3E06D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对船员在工作期间未随船携带规定的有效证件的处罚。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8DCB9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1.违法行为调查过程中，不存在拒不接受执法部门调查处理、阻碍执法、煽动抗拒执法等妨碍执行公务的行为。</w:t>
            </w:r>
          </w:p>
          <w:p w14:paraId="67579FA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2.当场能提供可供查验的证件信息，且通过系统查验相关证件合法有效的。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A5AB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《中华人民共和国船员条例》</w:t>
            </w:r>
          </w:p>
          <w:p w14:paraId="40F8AF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第五十一条  违反本条例的规定，船员在船工作期间未携带本条例规定的有效证件的，由海事管理机构责令改正，可以处2000元以下罚款。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1BCB816">
            <w:pPr>
              <w:bidi w:val="0"/>
              <w:rPr>
                <w:rFonts w:hint="eastAsia"/>
                <w:lang w:val="en-US" w:eastAsia="zh-CN"/>
              </w:rPr>
            </w:pPr>
          </w:p>
        </w:tc>
      </w:tr>
      <w:tr w14:paraId="3B53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C075AD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50FE1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船舶未按国家有关规定使用岸电。</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A2C1F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701AF9A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26831F2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3.不存在《港口和船舶岸电管理办法》第二十五条第三款规定的情节严重的情形。</w:t>
            </w:r>
          </w:p>
          <w:p w14:paraId="12FB100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4.经责令改正，按规定使用岸电设施或在规定的期限内维修受电设施出现故障的船舶。</w:t>
            </w:r>
          </w:p>
          <w:p w14:paraId="5911A77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5.未造成其他危害后果。</w:t>
            </w:r>
          </w:p>
          <w:p w14:paraId="1866E8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6.非因船舶自身原因造成不按规定使用岸电设施的，不予处罚，不受上述1-5项条件的限制。</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64C9A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《港口和船舶岸电管理办法》</w:t>
            </w:r>
          </w:p>
          <w:p w14:paraId="1902F07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第二十五条  船舶违反本办法第十一条第一款规定的，由海事管理机构责令限期改正。</w:t>
            </w:r>
          </w:p>
          <w:p w14:paraId="2BF2A2E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在长江流域港口靠泊的船舶违反本办法第十一条第一款规定的，由海事管理机构责令停止违法行为，给予警告，并视情节轻重处以罚款：</w:t>
            </w:r>
          </w:p>
          <w:p w14:paraId="0154768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（一）船舶发电机组总额定功率2000千瓦（含）以下的，处一万元以上二万元以下罚款；情节严重的，处十万元以上二十万元以下罚款；</w:t>
            </w:r>
          </w:p>
          <w:p w14:paraId="347CB4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（二）船舶发电机组总额定功率2000千瓦以上8000千瓦（含）以下的，处二万元以上五万元以下罚款；情节严重的，处二十万元以上三十万元以下罚款；</w:t>
            </w:r>
          </w:p>
          <w:p w14:paraId="3D21C51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（三）船舶发电机组总额定功率8000千瓦以上的，处五万元以上十万元以下罚款；情节严重的，处三十万元以上五十万元以下罚款。</w:t>
            </w:r>
          </w:p>
          <w:p w14:paraId="49983FC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前款所称情节严重，是指船舶靠泊同一港口连续3次及以上或者连续12个月内累计6次及以上未按规定使用岸电，或者船舶受电设施出现故障不及时维修导致6个月以上无法正常使用。</w:t>
            </w:r>
          </w:p>
          <w:p w14:paraId="56544D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初次违法且情节轻微并及时改正的，可以不予行政处罚，由海事管理机构进行教育。</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24069EF">
            <w:pPr>
              <w:bidi w:val="0"/>
              <w:rPr>
                <w:rFonts w:hint="eastAsia"/>
                <w:lang w:val="en-US" w:eastAsia="zh-CN"/>
              </w:rPr>
            </w:pPr>
          </w:p>
        </w:tc>
      </w:tr>
      <w:tr w14:paraId="190F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5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AA39C5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4809F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对交通运输领域建设单位未按照国家规定办理工程质量监督手续的行政处罚。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0C6ED2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321A0DC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0BDEA2E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3.在执法部门要求的期限内补充完成质量监督手续办理。</w:t>
            </w:r>
          </w:p>
          <w:p w14:paraId="384A11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635F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《建设工程质量管理条例》</w:t>
            </w:r>
          </w:p>
          <w:p w14:paraId="4998193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第五十六条（六）项  违反本条例规定，建设单位有下列行为之一的，责令改正，处20万元以上50万元以下的罚款：（六）未按照国家规定办理工程质量监督手续的。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525C285">
            <w:pPr>
              <w:bidi w:val="0"/>
              <w:rPr>
                <w:rFonts w:hint="eastAsia"/>
                <w:lang w:val="en-US" w:eastAsia="zh-CN"/>
              </w:rPr>
            </w:pPr>
          </w:p>
        </w:tc>
      </w:tr>
      <w:tr w14:paraId="41F7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3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EC41CA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AB988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车辆在公路上擅自超限行驶的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CB95E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车货总质量未超过公路、公路桥梁、公路隧道的限载、限高、限宽、限长标准百分之一,且能够及时纠正,没有造成危害后果。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073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《山西省公路条例》</w:t>
            </w:r>
          </w:p>
          <w:p w14:paraId="4DE184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第六十三条第一款  违反本条例规定,在公路上擅自超限行驶的,由公路管理机构责令停止违法行为,车货总质量未超过限定标准百分之一,且能够及时纠正,没有造成危害后果的,不予处罚；每超过限定标准百分之一(含百分之一),处以二百元罚款；超过百分之百,加倍处罚,但最高不超过三万元。</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FA4C797">
            <w:pPr>
              <w:bidi w:val="0"/>
              <w:rPr>
                <w:rFonts w:hint="eastAsia"/>
                <w:lang w:val="en-US" w:eastAsia="zh-CN"/>
              </w:rPr>
            </w:pPr>
          </w:p>
        </w:tc>
      </w:tr>
      <w:tr w14:paraId="6D1B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02CFF0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98313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车辆违法超限运输,车货总质量超过《超限运输车辆行驶公路管理规定》第三条第一款第四项至第八项规定的限定标准</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FEE9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车货总质量超过《超限运输车辆行驶公路管理规定》第三条第一款第四项至第八项规定的限定标准,但未超过1000千克的。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9C02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《超限运输车辆行驶公路管理规定》</w:t>
            </w:r>
          </w:p>
          <w:p w14:paraId="15A4F2F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第四十三条第一款第(二)项  车辆违法超限运输的,由公路管理机构根据违法行为的性质、情节和危害程度,按下列规定给予处罚：(二)车货总质量超过本规定第三条第一款第四项至第八项规定的限定标准,但未超过1000千克的,予以警告；超过1000千克的,每超1000千克罚款500元,最高不得超过30000元。</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6FF1349">
            <w:pPr>
              <w:bidi w:val="0"/>
              <w:rPr>
                <w:rFonts w:hint="eastAsia"/>
                <w:lang w:val="en-US" w:eastAsia="zh-CN"/>
              </w:rPr>
            </w:pPr>
          </w:p>
        </w:tc>
      </w:tr>
      <w:tr w14:paraId="7B8A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5"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7A70E17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应急管理领域</w:t>
            </w:r>
          </w:p>
        </w:tc>
      </w:tr>
      <w:tr w14:paraId="4C7E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2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FC5643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4F8E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生产经营单位违反《中华人民共和国安全生产法》第四十一条第二款规定，未将一般事故隐患排查治理情况如实记录或者未向从业人员通报。</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5DC53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37654F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7C569B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立即整改，将有关情况向从业人员通报；</w:t>
            </w:r>
          </w:p>
          <w:p w14:paraId="0CFBE3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4E0FE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25E4303">
            <w:pPr>
              <w:bidi w:val="0"/>
              <w:rPr>
                <w:rFonts w:hint="eastAsia"/>
                <w:lang w:val="en-US" w:eastAsia="zh-CN"/>
              </w:rPr>
            </w:pPr>
          </w:p>
          <w:p w14:paraId="21772246">
            <w:pPr>
              <w:bidi w:val="0"/>
              <w:rPr>
                <w:rFonts w:hint="eastAsia"/>
                <w:lang w:val="en-US" w:eastAsia="zh-CN"/>
              </w:rPr>
            </w:pPr>
          </w:p>
          <w:p w14:paraId="087687CC">
            <w:pPr>
              <w:bidi w:val="0"/>
              <w:rPr>
                <w:rFonts w:hint="eastAsia"/>
                <w:lang w:val="en-US" w:eastAsia="zh-CN"/>
              </w:rPr>
            </w:pPr>
          </w:p>
          <w:p w14:paraId="42EEC207">
            <w:pPr>
              <w:bidi w:val="0"/>
              <w:rPr>
                <w:rFonts w:hint="eastAsia"/>
                <w:lang w:val="en-US" w:eastAsia="zh-CN"/>
              </w:rPr>
            </w:pPr>
          </w:p>
          <w:p w14:paraId="25506E74">
            <w:pPr>
              <w:bidi w:val="0"/>
              <w:rPr>
                <w:rFonts w:hint="eastAsia"/>
                <w:lang w:val="en-US" w:eastAsia="zh-CN"/>
              </w:rPr>
            </w:pPr>
          </w:p>
        </w:tc>
      </w:tr>
      <w:tr w14:paraId="0140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4D0472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BC73C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生产经营单位的其他负责人和安全生产管理人员违反《中华人民共和国安全生产法》第二十五条第一款第一项规定，未组织或者参与拟定本单位安全生产规章制度、操作规程和生产安全事故应急救援预案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848D7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129118F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7D8E36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29B1C2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E243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《中华人民共和国安全生产法》第九十六条规定：生产经营单位的其他负责人和安全生产管理人员未履行本法规定的安全生产管理职责的，责令限期改正，处一万元以上三万元以下的罚款。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E86815C">
            <w:pPr>
              <w:bidi w:val="0"/>
              <w:rPr>
                <w:rFonts w:hint="eastAsia"/>
                <w:lang w:val="en-US" w:eastAsia="zh-CN"/>
              </w:rPr>
            </w:pPr>
          </w:p>
          <w:p w14:paraId="5A99D4B9">
            <w:pPr>
              <w:bidi w:val="0"/>
              <w:rPr>
                <w:rFonts w:hint="eastAsia"/>
                <w:lang w:val="en-US" w:eastAsia="zh-CN"/>
              </w:rPr>
            </w:pPr>
          </w:p>
          <w:p w14:paraId="501EE4C0">
            <w:pPr>
              <w:bidi w:val="0"/>
              <w:rPr>
                <w:rFonts w:hint="eastAsia"/>
                <w:lang w:val="en-US" w:eastAsia="zh-CN"/>
              </w:rPr>
            </w:pPr>
          </w:p>
          <w:p w14:paraId="3F20BB2B">
            <w:pPr>
              <w:bidi w:val="0"/>
              <w:rPr>
                <w:rFonts w:hint="eastAsia"/>
                <w:lang w:val="en-US" w:eastAsia="zh-CN"/>
              </w:rPr>
            </w:pPr>
          </w:p>
          <w:p w14:paraId="71DD1610">
            <w:pPr>
              <w:bidi w:val="0"/>
              <w:rPr>
                <w:rFonts w:hint="eastAsia"/>
                <w:lang w:val="en-US" w:eastAsia="zh-CN"/>
              </w:rPr>
            </w:pPr>
          </w:p>
          <w:p w14:paraId="72E55CC3">
            <w:pPr>
              <w:bidi w:val="0"/>
              <w:rPr>
                <w:rFonts w:hint="eastAsia"/>
                <w:lang w:val="en-US" w:eastAsia="zh-CN"/>
              </w:rPr>
            </w:pPr>
          </w:p>
          <w:p w14:paraId="5245E7E1">
            <w:pPr>
              <w:bidi w:val="0"/>
              <w:rPr>
                <w:rFonts w:hint="eastAsia"/>
                <w:lang w:val="en-US" w:eastAsia="zh-CN"/>
              </w:rPr>
            </w:pPr>
          </w:p>
        </w:tc>
      </w:tr>
      <w:tr w14:paraId="4B5B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9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D51E94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F67B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生产经营单位违反《中华人民共和国 安全生产法》第四十五条规定，未为从业人员提供符合国家标准或者行业标准的劳动防护用品。</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F4B32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6DDF9E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2.首次被发现；</w:t>
            </w:r>
          </w:p>
          <w:p w14:paraId="75110D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3.不包含从事危险作业的人员;</w:t>
            </w:r>
          </w:p>
          <w:p w14:paraId="313C3B9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4.在限定期限内完成 整改;</w:t>
            </w:r>
          </w:p>
          <w:p w14:paraId="37D78D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D3B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《中华人民共和国安全生产法》第九十九条第五项规定: 生产经营单位未为从业人员提供符合国家标准或者行业标准的劳动防护用品的，责令限期改正，处五万元以下的罚款。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F260158">
            <w:pPr>
              <w:bidi w:val="0"/>
              <w:rPr>
                <w:rFonts w:hint="eastAsia"/>
                <w:lang w:val="en-US" w:eastAsia="zh-CN"/>
              </w:rPr>
            </w:pPr>
          </w:p>
          <w:p w14:paraId="11C95039">
            <w:pPr>
              <w:bidi w:val="0"/>
              <w:rPr>
                <w:rFonts w:hint="eastAsia"/>
                <w:lang w:val="en-US" w:eastAsia="zh-CN"/>
              </w:rPr>
            </w:pPr>
          </w:p>
          <w:p w14:paraId="5AA9FDEE">
            <w:pPr>
              <w:bidi w:val="0"/>
              <w:rPr>
                <w:rFonts w:hint="eastAsia"/>
                <w:lang w:val="en-US" w:eastAsia="zh-CN"/>
              </w:rPr>
            </w:pPr>
          </w:p>
          <w:p w14:paraId="18EF9596">
            <w:pPr>
              <w:bidi w:val="0"/>
              <w:rPr>
                <w:rFonts w:hint="eastAsia"/>
                <w:lang w:val="en-US" w:eastAsia="zh-CN"/>
              </w:rPr>
            </w:pPr>
          </w:p>
          <w:p w14:paraId="19DC7013">
            <w:pPr>
              <w:bidi w:val="0"/>
              <w:rPr>
                <w:rFonts w:hint="eastAsia"/>
                <w:lang w:val="en-US" w:eastAsia="zh-CN"/>
              </w:rPr>
            </w:pPr>
          </w:p>
          <w:p w14:paraId="68E5A23B">
            <w:pPr>
              <w:bidi w:val="0"/>
              <w:rPr>
                <w:rFonts w:hint="eastAsia"/>
                <w:lang w:val="en-US" w:eastAsia="zh-CN"/>
              </w:rPr>
            </w:pPr>
          </w:p>
        </w:tc>
      </w:tr>
      <w:tr w14:paraId="5920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07CDF6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5AD2B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两个以上生产经营单位在同一作业区域进行可能危及对方安全生产的生产经营活动，未签订安全生产管理协议或者未指定专职安全生产管理人员进行安全检查与协调</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E2C3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5B8B18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5C1EB14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6C4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四条：“两个以下生产经营单位在同一作业区域进行可能危及对方安全生产的生产经营活动，未签订安全生产管理协议或者未指定专职安全生产管理人员进行安全检查与协调的，责令限期改正，处5万元以下的罚款，对其直接负责的主管人员和其他直接责任人员处1万元以下的罚款；逾期未改正的，责令停产停业。”</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AF572EB">
            <w:pPr>
              <w:bidi w:val="0"/>
              <w:rPr>
                <w:rFonts w:hint="eastAsia"/>
                <w:lang w:val="en-US" w:eastAsia="zh-CN"/>
              </w:rPr>
            </w:pPr>
          </w:p>
          <w:p w14:paraId="7BDA744D">
            <w:pPr>
              <w:bidi w:val="0"/>
              <w:rPr>
                <w:rFonts w:hint="eastAsia"/>
                <w:lang w:val="en-US" w:eastAsia="zh-CN"/>
              </w:rPr>
            </w:pPr>
          </w:p>
          <w:p w14:paraId="4CE2EACE">
            <w:pPr>
              <w:bidi w:val="0"/>
              <w:rPr>
                <w:rFonts w:hint="eastAsia"/>
                <w:lang w:val="en-US" w:eastAsia="zh-CN"/>
              </w:rPr>
            </w:pPr>
          </w:p>
          <w:p w14:paraId="5A84FBA4">
            <w:pPr>
              <w:bidi w:val="0"/>
              <w:rPr>
                <w:rFonts w:hint="eastAsia"/>
                <w:lang w:val="en-US" w:eastAsia="zh-CN"/>
              </w:rPr>
            </w:pPr>
          </w:p>
          <w:p w14:paraId="31655763">
            <w:pPr>
              <w:bidi w:val="0"/>
              <w:rPr>
                <w:rFonts w:hint="eastAsia"/>
                <w:lang w:val="en-US" w:eastAsia="zh-CN"/>
              </w:rPr>
            </w:pPr>
          </w:p>
          <w:p w14:paraId="2FC4FCEC">
            <w:pPr>
              <w:bidi w:val="0"/>
              <w:rPr>
                <w:rFonts w:hint="eastAsia"/>
                <w:lang w:val="en-US" w:eastAsia="zh-CN"/>
              </w:rPr>
            </w:pPr>
          </w:p>
        </w:tc>
      </w:tr>
      <w:tr w14:paraId="3950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1CBAD4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67F41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生产经营单位与从业人员订立协议，免除或者减轻其对从业人员因生产安全事故伤亡依法应承担的责任</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73AB7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1598B8F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30C38A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7AD0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327A291">
            <w:pPr>
              <w:bidi w:val="0"/>
              <w:rPr>
                <w:rFonts w:hint="eastAsia"/>
                <w:lang w:val="en-US" w:eastAsia="zh-CN"/>
              </w:rPr>
            </w:pPr>
          </w:p>
          <w:p w14:paraId="539858CF">
            <w:pPr>
              <w:bidi w:val="0"/>
              <w:rPr>
                <w:rFonts w:hint="eastAsia"/>
                <w:lang w:val="en-US" w:eastAsia="zh-CN"/>
              </w:rPr>
            </w:pPr>
          </w:p>
          <w:p w14:paraId="16867910">
            <w:pPr>
              <w:bidi w:val="0"/>
              <w:rPr>
                <w:rFonts w:hint="eastAsia"/>
                <w:lang w:val="en-US" w:eastAsia="zh-CN"/>
              </w:rPr>
            </w:pPr>
          </w:p>
          <w:p w14:paraId="16AEC330">
            <w:pPr>
              <w:bidi w:val="0"/>
              <w:rPr>
                <w:rFonts w:hint="eastAsia"/>
                <w:lang w:val="en-US" w:eastAsia="zh-CN"/>
              </w:rPr>
            </w:pPr>
          </w:p>
        </w:tc>
      </w:tr>
      <w:tr w14:paraId="657B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94ADB8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19C5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生产经营单位在应急预案编制前未按照规定开展风险辨识、评估和应急资源调查的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5D747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074631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314620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305C30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6AC1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生产经营单位有下列情形之一的，由县级以上人民政府应急管理部门责令限期改正，可以处1万元以上3万元以下的罚款：（一）在应急预案编制前未按照规定开展风险辨识、评估和应急资源调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01EA71C">
            <w:pPr>
              <w:bidi w:val="0"/>
              <w:rPr>
                <w:rFonts w:hint="eastAsia"/>
                <w:lang w:val="en-US" w:eastAsia="zh-CN"/>
              </w:rPr>
            </w:pPr>
          </w:p>
          <w:p w14:paraId="1682F1FD">
            <w:pPr>
              <w:bidi w:val="0"/>
              <w:rPr>
                <w:rFonts w:hint="eastAsia"/>
                <w:lang w:val="en-US" w:eastAsia="zh-CN"/>
              </w:rPr>
            </w:pPr>
          </w:p>
          <w:p w14:paraId="651AA5E9">
            <w:pPr>
              <w:bidi w:val="0"/>
              <w:rPr>
                <w:rFonts w:hint="eastAsia"/>
                <w:lang w:val="en-US" w:eastAsia="zh-CN"/>
              </w:rPr>
            </w:pPr>
          </w:p>
          <w:p w14:paraId="481784A6">
            <w:pPr>
              <w:bidi w:val="0"/>
              <w:rPr>
                <w:rFonts w:hint="eastAsia"/>
                <w:lang w:val="en-US" w:eastAsia="zh-CN"/>
              </w:rPr>
            </w:pPr>
          </w:p>
        </w:tc>
      </w:tr>
      <w:tr w14:paraId="5081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7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3AECF5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D2E5E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生产经营单位未按照规定开展应急预案评审、评估、修订工作的。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A33841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25C6FE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属于首次被发现；</w:t>
            </w:r>
          </w:p>
          <w:p w14:paraId="5886044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5EBD09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0C5C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生产经营单位有下列情形之一的，由县级以上人民政府应急管理部门责令限期改正，可以处1万元以上3万元以下的罚款：（二）未按照规定开展应急预案评审的；</w:t>
            </w:r>
          </w:p>
          <w:p w14:paraId="16D9179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（四）未按照规定开展应急预案评估的；（五）未按照规定进行应急预案修订的。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FFF0D22">
            <w:pPr>
              <w:bidi w:val="0"/>
              <w:rPr>
                <w:rFonts w:hint="eastAsia"/>
                <w:lang w:val="en-US" w:eastAsia="zh-CN"/>
              </w:rPr>
            </w:pPr>
          </w:p>
          <w:p w14:paraId="0ECC9A5D">
            <w:pPr>
              <w:bidi w:val="0"/>
              <w:rPr>
                <w:rFonts w:hint="eastAsia"/>
                <w:lang w:val="en-US" w:eastAsia="zh-CN"/>
              </w:rPr>
            </w:pPr>
          </w:p>
          <w:p w14:paraId="02720893">
            <w:pPr>
              <w:bidi w:val="0"/>
              <w:rPr>
                <w:rFonts w:hint="eastAsia"/>
                <w:lang w:val="en-US" w:eastAsia="zh-CN"/>
              </w:rPr>
            </w:pPr>
          </w:p>
          <w:p w14:paraId="0B3CC977">
            <w:pPr>
              <w:bidi w:val="0"/>
              <w:rPr>
                <w:rFonts w:hint="eastAsia"/>
                <w:lang w:val="en-US" w:eastAsia="zh-CN"/>
              </w:rPr>
            </w:pPr>
          </w:p>
        </w:tc>
      </w:tr>
      <w:tr w14:paraId="2D8B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10A46E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DA8434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事故风险可能影响周边单位、人员的，生产经营单位未将事故风险的性质、影响范围和应急防范措施告知周边单位和人员的。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90C27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7749BFA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6DA195A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69D455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FEC05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生产经营单位有下列情形之一的，由县级以上人民政府应急管理部门责令限期改正，可以处1万元以上3万元以下的罚款；（三）事故风险可能影响周边单位、人员的，未将事故风险的性质、影响范围和应急防范措施告知周边单位和人员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01D9811">
            <w:pPr>
              <w:bidi w:val="0"/>
              <w:rPr>
                <w:rFonts w:hint="eastAsia"/>
                <w:lang w:val="en-US" w:eastAsia="zh-CN"/>
              </w:rPr>
            </w:pPr>
          </w:p>
          <w:p w14:paraId="5F7A478D">
            <w:pPr>
              <w:bidi w:val="0"/>
              <w:rPr>
                <w:rFonts w:hint="eastAsia"/>
                <w:lang w:val="en-US" w:eastAsia="zh-CN"/>
              </w:rPr>
            </w:pPr>
          </w:p>
          <w:p w14:paraId="0CDC7885">
            <w:pPr>
              <w:bidi w:val="0"/>
              <w:rPr>
                <w:rFonts w:hint="eastAsia"/>
                <w:lang w:val="en-US" w:eastAsia="zh-CN"/>
              </w:rPr>
            </w:pPr>
          </w:p>
          <w:p w14:paraId="168A20CD">
            <w:pPr>
              <w:bidi w:val="0"/>
              <w:rPr>
                <w:rFonts w:hint="eastAsia"/>
                <w:lang w:val="en-US" w:eastAsia="zh-CN"/>
              </w:rPr>
            </w:pPr>
            <w:r>
              <w:rPr>
                <w:rFonts w:hint="eastAsia"/>
                <w:lang w:val="en-US" w:eastAsia="zh-CN"/>
              </w:rPr>
              <w:t>替换</w:t>
            </w:r>
          </w:p>
        </w:tc>
      </w:tr>
      <w:tr w14:paraId="6A63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5F07CA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A132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生产经营单位未将安全培训工作纳入本单位工作计划并保证安全培训工作所需资金的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DF604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6C2F32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43BD79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5770B6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8A0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安全培训规定（2015版）》第二十九条：生产经营单位有下列行为之一的，由安全生产监管监察部门责令其限期改正，可以处1万元以上3万元以下的罚款：（一）未将安全培训工作纳入本单位工作计划并保证安全培训工作所需资金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9F315ED">
            <w:pPr>
              <w:bidi w:val="0"/>
              <w:rPr>
                <w:rFonts w:hint="eastAsia"/>
                <w:lang w:val="en-US" w:eastAsia="zh-CN"/>
              </w:rPr>
            </w:pPr>
          </w:p>
          <w:p w14:paraId="2097A537">
            <w:pPr>
              <w:bidi w:val="0"/>
              <w:rPr>
                <w:rFonts w:hint="eastAsia"/>
                <w:lang w:val="en-US" w:eastAsia="zh-CN"/>
              </w:rPr>
            </w:pPr>
          </w:p>
          <w:p w14:paraId="3EE6B6FE">
            <w:pPr>
              <w:bidi w:val="0"/>
              <w:rPr>
                <w:rFonts w:hint="eastAsia"/>
                <w:lang w:val="en-US" w:eastAsia="zh-CN"/>
              </w:rPr>
            </w:pPr>
          </w:p>
        </w:tc>
      </w:tr>
      <w:tr w14:paraId="56E0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EE880F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693F6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生产经营单位未建立健全特种作业人员档案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5906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535BD7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235ECA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5A0C2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《特种作业人员安全技术培训考核管理规定》第三十八条：生产经营单位未建立健全特种作业人员档案的，给予警告，并处1万元以下的罚款。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95061B9">
            <w:pPr>
              <w:bidi w:val="0"/>
              <w:rPr>
                <w:rFonts w:hint="eastAsia"/>
                <w:lang w:val="en-US" w:eastAsia="zh-CN"/>
              </w:rPr>
            </w:pPr>
          </w:p>
          <w:p w14:paraId="6D4F17DA">
            <w:pPr>
              <w:bidi w:val="0"/>
              <w:rPr>
                <w:rFonts w:hint="eastAsia"/>
                <w:lang w:val="en-US" w:eastAsia="zh-CN"/>
              </w:rPr>
            </w:pPr>
          </w:p>
        </w:tc>
      </w:tr>
      <w:tr w14:paraId="3C90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E3DEA5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0B7AF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生产经营单位违反《中华人民共和国安全生产法》第八十一条规定，未定期组织生产安全事故应急救援演练。</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32414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4C2318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4309A6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338E02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DCF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《中华人民共和国安全生产法》第九十七条第六项规定：生产经营单位未定期组织生产事故应急救援演练的，责令期限改正，处十万元以下的罚款。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723F637">
            <w:pPr>
              <w:bidi w:val="0"/>
              <w:rPr>
                <w:rFonts w:hint="eastAsia"/>
                <w:lang w:val="en-US" w:eastAsia="zh-CN"/>
              </w:rPr>
            </w:pPr>
          </w:p>
        </w:tc>
      </w:tr>
      <w:tr w14:paraId="3D79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E64A86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8666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生产经营单位未建立安全风险分级管控制度或未按照安全风险分级采取相应管控措施。</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FF428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09D881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05744E0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0ED454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426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《中华人民共和国安全生产法》第一百零一条第四项规定：生产经营单位未建立安全风险分级管控制度或者未按照安全风险分级采取相应管控措施的，责令限期改正，处十万元以下的罚款。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A769688">
            <w:pPr>
              <w:bidi w:val="0"/>
              <w:rPr>
                <w:rFonts w:hint="eastAsia"/>
                <w:lang w:val="en-US" w:eastAsia="zh-CN"/>
              </w:rPr>
            </w:pPr>
          </w:p>
        </w:tc>
      </w:tr>
      <w:tr w14:paraId="7A4D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B93685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CD61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煤矿企业违反《煤矿领导带班下井及 安全监督检查规定》第七条第三款规定，煤矿领导每月带班下井情况按照规定公示。</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5BDB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1.按要求落实了带班下井工作；</w:t>
            </w:r>
          </w:p>
          <w:p w14:paraId="06AF4D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2.首次被发现；</w:t>
            </w:r>
          </w:p>
          <w:p w14:paraId="5428623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3.在限定期限内完成整改；</w:t>
            </w:r>
          </w:p>
          <w:p w14:paraId="076465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9253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矿领导带班下井及安全监督检查规定》（原国家安全生产监督管理总局第33号令）第十八条第四项规定:煤矿领导每月带班下井情况未按照规定公示的，给予警告，并处三万元罚款；对煤矿主要负责人处一万元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F1CC14E">
            <w:pPr>
              <w:bidi w:val="0"/>
              <w:rPr>
                <w:rFonts w:hint="eastAsia"/>
                <w:lang w:val="en-US" w:eastAsia="zh-CN"/>
              </w:rPr>
            </w:pPr>
          </w:p>
        </w:tc>
      </w:tr>
      <w:tr w14:paraId="1A84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28AED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75548F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危险化学品生产企业违反《危险化学品生产企业安全生产许可证实施办法》第三十条规定，在安全生产许可证有效期内注册地址发生变更，但未按时限要求申请变更。</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106A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实际厂址未发生变化；</w:t>
            </w:r>
          </w:p>
          <w:p w14:paraId="7F19F3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7BDD83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在限定期限内申请变更；</w:t>
            </w:r>
          </w:p>
          <w:p w14:paraId="7D991B0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04E4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安全生产许可证实施办法》（原国家安全生产监督管理总局第41号令）第四十七条规定：企业在安全生产许可证有效期内注册地址发生变更，未按规定时限提出安全生产许可证变更申请的，责令限期申请，处1万元以上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E1CCE80">
            <w:pPr>
              <w:bidi w:val="0"/>
              <w:rPr>
                <w:rFonts w:hint="eastAsia"/>
                <w:lang w:val="en-US" w:eastAsia="zh-CN"/>
              </w:rPr>
            </w:pPr>
          </w:p>
        </w:tc>
      </w:tr>
      <w:tr w14:paraId="4195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3DDFBC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9476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生产经营单位违反《安全生产培训管理办法》第十一条规定，对从业人员安全培训时间少于有关标准规定。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395E9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4A95E6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263F97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45FC54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ED228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《安全生产培训管理办法》（原国家安全生产监督管理总局第44号令）第三十六条第一项规定：生产经营单位对从业人员安全培训的时间少于有关标准规定的，责令改正，处3万元以下的罚款。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8603118">
            <w:pPr>
              <w:bidi w:val="0"/>
              <w:rPr>
                <w:rFonts w:hint="eastAsia"/>
                <w:lang w:val="en-US" w:eastAsia="zh-CN"/>
              </w:rPr>
            </w:pPr>
          </w:p>
        </w:tc>
      </w:tr>
      <w:tr w14:paraId="1BAF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BC4786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CFECE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危险化学品生产企业违反《危险化学品安全生产风险监测预警系统数据质量管理办法（试行）》第七条“企业没有按照安全风险研判与承诺制度的要求，在每天上午10时前在监测预警系统录入风险研判信息的。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A15B6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首次出现；</w:t>
            </w:r>
          </w:p>
          <w:p w14:paraId="67B692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企业进行了安全风险研判；</w:t>
            </w:r>
          </w:p>
          <w:p w14:paraId="691FC6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企业主要负责人进行了安全承诺；</w:t>
            </w:r>
          </w:p>
          <w:p w14:paraId="53A0AE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00D5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《中华人民共和国安全生产法》第九十六条规定：生产经营单位的其他负责人和安全生产管理人员未履行本法规定的安全生产管理职责的，责令限期改正，处一万元以上三万元以下的罚款。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75726F3">
            <w:pPr>
              <w:bidi w:val="0"/>
              <w:rPr>
                <w:rFonts w:hint="eastAsia"/>
                <w:lang w:val="en-US" w:eastAsia="zh-CN"/>
              </w:rPr>
            </w:pPr>
          </w:p>
        </w:tc>
      </w:tr>
      <w:tr w14:paraId="4B6B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ACFB349">
            <w:p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符合下列条件的轻微违法行为，从轻行政处罚</w:t>
            </w:r>
          </w:p>
        </w:tc>
      </w:tr>
      <w:tr w14:paraId="3F44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CF6758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939ED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生产经营单位未按照规定对从业人员、被派遣劳动者、实习学生进行安全生产教育和培训，或者未按照 规定如实告知有关的安全生产事项的。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C417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17F1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BC0976C">
            <w:pPr>
              <w:bidi w:val="0"/>
              <w:rPr>
                <w:rFonts w:hint="eastAsia"/>
                <w:lang w:val="en-US" w:eastAsia="zh-CN"/>
              </w:rPr>
            </w:pPr>
          </w:p>
        </w:tc>
      </w:tr>
      <w:tr w14:paraId="2A82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BE1E73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36694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生产经营单位未如实记录安全生产教育和培训情况的。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78CAF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A267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 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52BA7D8">
            <w:pPr>
              <w:bidi w:val="0"/>
              <w:rPr>
                <w:rFonts w:hint="eastAsia"/>
                <w:lang w:val="en-US" w:eastAsia="zh-CN"/>
              </w:rPr>
            </w:pPr>
          </w:p>
        </w:tc>
      </w:tr>
      <w:tr w14:paraId="56A2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D5CAF1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91B8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生产经营单位未将一般事故隐患排查治理情况如实记录或者未向从业人员通报的。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C5E3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2FE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8C1D72C">
            <w:pPr>
              <w:bidi w:val="0"/>
              <w:rPr>
                <w:rFonts w:hint="eastAsia"/>
                <w:lang w:val="en-US" w:eastAsia="zh-CN"/>
              </w:rPr>
            </w:pPr>
          </w:p>
        </w:tc>
      </w:tr>
      <w:tr w14:paraId="629D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73AC80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3CB62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生产经营单位未定期组织生产安全事故应急救援演练的。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2B9C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7BE7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847120C">
            <w:pPr>
              <w:bidi w:val="0"/>
              <w:rPr>
                <w:rFonts w:hint="eastAsia"/>
                <w:lang w:val="en-US" w:eastAsia="zh-CN"/>
              </w:rPr>
            </w:pPr>
          </w:p>
        </w:tc>
      </w:tr>
      <w:tr w14:paraId="0CFC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15B27B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C5B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生产经营单位未为从业人员提供符合国家标准或者行业标准的劳动防护用品的。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3B0E6C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为从业人员提供不符合国家标准或者行业标准的劳动防护用品的，或者主动供述监管部 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A06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0270705">
            <w:pPr>
              <w:bidi w:val="0"/>
              <w:rPr>
                <w:rFonts w:hint="eastAsia"/>
                <w:lang w:val="en-US" w:eastAsia="zh-CN"/>
              </w:rPr>
            </w:pPr>
          </w:p>
        </w:tc>
      </w:tr>
      <w:tr w14:paraId="6649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D036C8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293E7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生产经营单位未建立安全风险分级管控制度或者未按照安全风险分级采取相应管控措施的。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0B12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B178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4678A68">
            <w:pPr>
              <w:bidi w:val="0"/>
              <w:rPr>
                <w:rFonts w:hint="eastAsia"/>
                <w:lang w:val="en-US" w:eastAsia="zh-CN"/>
              </w:rPr>
            </w:pPr>
          </w:p>
        </w:tc>
      </w:tr>
      <w:tr w14:paraId="10EC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139EA2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D3B51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高危行业、领域的生产经营单位未按照国家规定投保安全生产责任保险的。 </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EF7AD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BC4E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72DEC50">
            <w:pPr>
              <w:bidi w:val="0"/>
              <w:rPr>
                <w:rFonts w:hint="eastAsia"/>
                <w:lang w:val="en-US" w:eastAsia="zh-CN"/>
              </w:rPr>
            </w:pPr>
          </w:p>
        </w:tc>
      </w:tr>
      <w:tr w14:paraId="4DA9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5291A4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5E303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两个以上生产经营单位在同一作业区域内进行可能危及对方安全生产的生产经营 活动，未签订安全生产管理协议或者未指定专职安全生产管理人员进行安全检查与协调。</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0CA3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C63C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02446C0">
            <w:pPr>
              <w:bidi w:val="0"/>
              <w:rPr>
                <w:rFonts w:hint="eastAsia"/>
                <w:lang w:val="en-US" w:eastAsia="zh-CN"/>
              </w:rPr>
            </w:pPr>
          </w:p>
        </w:tc>
      </w:tr>
      <w:tr w14:paraId="4990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6AE364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D9C3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生产经营单位在 应急预案编制前 未按照规定开展 风险辨识、评估和 应急资源调查的。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D55DA0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 单位，主动供述监管 部门尚未掌握的其 他安全生产违法行 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B050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 下列情形之一的，由县级以上人民政府应急管理部门责令限期改正，可以处 1万元以上3万元以下的罚款：(一）在应急预案编制前未按照规定开展风险 辨识、评估和应急资源调查的。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B4403ED">
            <w:pPr>
              <w:bidi w:val="0"/>
              <w:rPr>
                <w:rFonts w:hint="eastAsia"/>
                <w:lang w:val="en-US" w:eastAsia="zh-CN"/>
              </w:rPr>
            </w:pPr>
          </w:p>
        </w:tc>
      </w:tr>
      <w:tr w14:paraId="5538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71F536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3A48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生产经营单位未按照规定开展应急预案评审、评估、修订工作的。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2AF1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2747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1万元以上3万元以下的罚款：（二)未按照规定开展应急预案评审的；（四) 未按照规定开展应急预案评估的；（五）未按照规定进行应急预案修订的。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4BE6A80">
            <w:pPr>
              <w:bidi w:val="0"/>
              <w:rPr>
                <w:rFonts w:hint="eastAsia"/>
                <w:lang w:val="en-US" w:eastAsia="zh-CN"/>
              </w:rPr>
            </w:pPr>
          </w:p>
        </w:tc>
      </w:tr>
      <w:tr w14:paraId="6F83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3F8353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CDCC1A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事故风险可能影响周边单位、人员的，生产经营单位未将事故风险的性质、影响范围和应急防范措施告知周边单位和人员的。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E394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42A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1万元以上3万元以下的罚款：（三）事故风险可能影响周边单位、人员的， 未将事故风险的性质、影响范围和应急防范措施告知周边单位和人员的。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24458B6">
            <w:pPr>
              <w:bidi w:val="0"/>
              <w:rPr>
                <w:rFonts w:hint="eastAsia"/>
                <w:lang w:val="en-US" w:eastAsia="zh-CN"/>
              </w:rPr>
            </w:pPr>
          </w:p>
        </w:tc>
      </w:tr>
      <w:tr w14:paraId="4842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5CE958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35FE7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生产经营单位未将安全培训工作纳入本单位工作计划并保证安全培训工作所需资 金的。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D385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1E61F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《生产经营单位安全培训规定（2015版）》第二十九条 生产经营单位有下列行为之一的，由安全生产监管监察部门责令其限期改正，可以处1万元以上 3万元以下的罚款：（一）未将安全培训工作纳入本单位工作计划并保证安全培训工作所需资金的。</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F35363A">
            <w:pPr>
              <w:bidi w:val="0"/>
              <w:rPr>
                <w:rFonts w:hint="eastAsia"/>
                <w:lang w:val="en-US" w:eastAsia="zh-CN"/>
              </w:rPr>
            </w:pPr>
          </w:p>
        </w:tc>
      </w:tr>
      <w:tr w14:paraId="2B1F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A3719C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CBFE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危险化学品生产企业在安全生产许可证有效期内注册地址发生变更，未按规定时限 提出安全生产许可证变更申请的。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F416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39D6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《危险化学品生产企业安全生产许可证实施办法》（原国家安全生产监督管 理总局第41号令）第四十七条 企业在安全生产许可证有效期内注册地址发生变更，未按规定时限提出安全生产许可证变更申请的，责令限期申请，处 1万元以上3万元以下的罚款。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4371BAB">
            <w:pPr>
              <w:bidi w:val="0"/>
              <w:rPr>
                <w:rFonts w:hint="eastAsia"/>
                <w:lang w:val="en-US" w:eastAsia="zh-CN"/>
              </w:rPr>
            </w:pPr>
          </w:p>
        </w:tc>
      </w:tr>
      <w:tr w14:paraId="4B2D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07735B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5DEC1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生产经营单位对从业人员安全培训时间少于有关标准规定。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640C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B9E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《安全生产培训管理办法》（原国家安全生产监督管理总局第44号令）第三十六条 生产经营单位有下列情形之一的，责令改正，处3万元以下的罚款：（一）从业人员安全培训的时间少于有关标准规定的。</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E358FE4">
            <w:pPr>
              <w:bidi w:val="0"/>
              <w:rPr>
                <w:rFonts w:hint="eastAsia"/>
                <w:lang w:val="en-US" w:eastAsia="zh-CN"/>
              </w:rPr>
            </w:pPr>
          </w:p>
        </w:tc>
      </w:tr>
      <w:tr w14:paraId="5D02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CE86B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77E7F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生产经营单位未建立健全特种作业人员档案。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C4AD0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7471B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《特种作业人员安全技术培训考核管理规定》第三十八条 生产经营单位未建立健全特种作业人员档案的，给予警告，并处1万元以下的罚款。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447880D">
            <w:pPr>
              <w:bidi w:val="0"/>
              <w:rPr>
                <w:rFonts w:hint="eastAsia"/>
                <w:lang w:val="en-US" w:eastAsia="zh-CN"/>
              </w:rPr>
            </w:pPr>
          </w:p>
        </w:tc>
      </w:tr>
      <w:tr w14:paraId="231D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0CE2AE1">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符合下列条件的轻微违法行为，减轻行政处罚</w:t>
            </w:r>
          </w:p>
        </w:tc>
      </w:tr>
      <w:tr w14:paraId="2F84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F5CBA8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02896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生产经营单位未按照规定对从业人员、被派遣劳动者、实习学生进行安全生产教育和培训，或者未按照 规定如实告知有关的安全生产事项的。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4D25E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8593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9BFD92A">
            <w:pPr>
              <w:bidi w:val="0"/>
              <w:rPr>
                <w:rFonts w:hint="eastAsia"/>
                <w:lang w:val="en-US" w:eastAsia="zh-CN"/>
              </w:rPr>
            </w:pPr>
          </w:p>
        </w:tc>
      </w:tr>
      <w:tr w14:paraId="7723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61E2FD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EAD3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生产经营单位未如实记录安全生产教育和培训情况的。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577CA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A14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 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12F843F">
            <w:pPr>
              <w:bidi w:val="0"/>
              <w:rPr>
                <w:rFonts w:hint="eastAsia"/>
                <w:lang w:val="en-US" w:eastAsia="zh-CN"/>
              </w:rPr>
            </w:pPr>
          </w:p>
        </w:tc>
      </w:tr>
      <w:tr w14:paraId="1A63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8FD7D0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7BA91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生产经营单位未将一般事故隐患排查治理情况如实记录或者未向从业人员通报的。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49CBD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95B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109EA50">
            <w:pPr>
              <w:bidi w:val="0"/>
              <w:rPr>
                <w:rFonts w:hint="eastAsia"/>
                <w:lang w:val="en-US" w:eastAsia="zh-CN"/>
              </w:rPr>
            </w:pPr>
          </w:p>
        </w:tc>
      </w:tr>
      <w:tr w14:paraId="2515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B2613C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62EBF5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生产经营单位未定期组织生产安全事故应急救援演练的。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A7A3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E9C61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FC9CD2A">
            <w:pPr>
              <w:bidi w:val="0"/>
              <w:rPr>
                <w:rFonts w:hint="eastAsia"/>
                <w:lang w:val="en-US" w:eastAsia="zh-CN"/>
              </w:rPr>
            </w:pPr>
          </w:p>
        </w:tc>
      </w:tr>
      <w:tr w14:paraId="18E4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DA6A80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64A37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生产经营单位未为从业人员提供符合国家标准或者行业标准的劳动防护用品的。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0FEC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为从业人员提供不符合国家标准或者行业标准的劳动防护用品后立即更换符合标准的，或配合监管部门查处其他安全生产违法行为有立功表现的。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BCE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28E4A1D">
            <w:pPr>
              <w:bidi w:val="0"/>
              <w:rPr>
                <w:rFonts w:hint="eastAsia"/>
                <w:lang w:val="en-US" w:eastAsia="zh-CN"/>
              </w:rPr>
            </w:pPr>
          </w:p>
        </w:tc>
      </w:tr>
      <w:tr w14:paraId="2B59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EFB3B8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A837C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生产经营单位未建立安全风险分级管控制度或者未按照安全风险分级采取相应管控措施的。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DF54A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65FA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C40173C">
            <w:pPr>
              <w:bidi w:val="0"/>
              <w:rPr>
                <w:rFonts w:hint="eastAsia"/>
                <w:lang w:val="en-US" w:eastAsia="zh-CN"/>
              </w:rPr>
            </w:pPr>
          </w:p>
        </w:tc>
      </w:tr>
      <w:tr w14:paraId="0023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5C176C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834D7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高危行业、领域的生产经营单位未按照国家规定投保安全生产责任保险的。 </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0C98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945B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E90EB42">
            <w:pPr>
              <w:bidi w:val="0"/>
              <w:rPr>
                <w:rFonts w:hint="eastAsia"/>
                <w:lang w:val="en-US" w:eastAsia="zh-CN"/>
              </w:rPr>
            </w:pPr>
          </w:p>
        </w:tc>
      </w:tr>
      <w:tr w14:paraId="55B8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4D8B5A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3D267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两个以上生产经营单位在同一作业区域内进行可能危及对方安全生产的生产经营 活动，未签订安全生产管理协议或者未指定专职安全生产管理人员进行安全检查与协调。</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7ECB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F7D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CCD61B2">
            <w:pPr>
              <w:bidi w:val="0"/>
              <w:rPr>
                <w:rFonts w:hint="eastAsia"/>
                <w:lang w:val="en-US" w:eastAsia="zh-CN"/>
              </w:rPr>
            </w:pPr>
          </w:p>
        </w:tc>
      </w:tr>
      <w:tr w14:paraId="5411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EE4BEC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A7CE6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生产经营单位在应急预案编制前未按照规定开展风险辨识、评估和应急资源调查的。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7FA39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58AD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1万元以上3万元以下的罚款：(一）在应急预案编制前未按照规定开展风险辨识、评估和应急资源调查的。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55EFF91">
            <w:pPr>
              <w:bidi w:val="0"/>
              <w:rPr>
                <w:rFonts w:hint="eastAsia"/>
                <w:lang w:val="en-US" w:eastAsia="zh-CN"/>
              </w:rPr>
            </w:pPr>
          </w:p>
        </w:tc>
      </w:tr>
      <w:tr w14:paraId="1D52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BC7498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739F9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生产经营单位未按照规定开展应急预案评审、评估、修订工作的。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B640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8B13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1万元以上3万元以下的罚款：（二)未按照规定开展应急预案评审的；（四) 未按照规定开展应急预案评估的；（五）未按照规定进行应急预案修订的。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2DC3F95">
            <w:pPr>
              <w:bidi w:val="0"/>
              <w:rPr>
                <w:rFonts w:hint="eastAsia"/>
                <w:lang w:val="en-US" w:eastAsia="zh-CN"/>
              </w:rPr>
            </w:pPr>
          </w:p>
        </w:tc>
      </w:tr>
      <w:tr w14:paraId="6B34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0AF17A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9D478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事故风险可能影响周边单位、人员的，生产经营单位未将事故风险的性质、影响范围和应急防范措施告知周边单位和人员的。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A4CF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F49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1万元以上3万元以下的罚款：（三）事故风险可能影响周边单位、人员的， 未将事故风险的性质、影响范围和应急防范措施告知周边单位和人员的。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DF162D2">
            <w:pPr>
              <w:bidi w:val="0"/>
              <w:rPr>
                <w:rFonts w:hint="eastAsia"/>
                <w:lang w:val="en-US" w:eastAsia="zh-CN"/>
              </w:rPr>
            </w:pPr>
          </w:p>
        </w:tc>
      </w:tr>
      <w:tr w14:paraId="5C6C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C13F9D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80103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生产经营单位未将安全培训工作纳入本单位工作计划并保证安全培训工作所需资 金的。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893A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7D6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《生产经营单位安全培训规定（2015版）》第二十九条 生产经营单位有下列行为之一的，由安全生产监管监察部门责令其限期改正，可以处1万元以上 3万元以下的罚款：（一）未将安全培训工作纳入本单位工作计划并保证安全培训工作所需资金的。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A81FBAE">
            <w:pPr>
              <w:bidi w:val="0"/>
              <w:rPr>
                <w:rFonts w:hint="eastAsia"/>
                <w:lang w:val="en-US" w:eastAsia="zh-CN"/>
              </w:rPr>
            </w:pPr>
          </w:p>
        </w:tc>
      </w:tr>
      <w:tr w14:paraId="1FF9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9BC4E4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2BF0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危险化学品生产企业在安全生产许可证有效期内注册地址发生变更，未按规定时限 提出安全生产许可证变更申请的。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3C8B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71AC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《危险化学品生产企业安全生产许可证实施办法》（原国家安全生产监督管 理总局第41号令）第四十七条 企业在安全生产许可证有效期内注册地址发生变更，未按规定时限提出安全生产许可证变更申请的，责令限期申请，处 1万元以上3万元以下的罚款。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66A1F80">
            <w:pPr>
              <w:bidi w:val="0"/>
              <w:rPr>
                <w:rFonts w:hint="eastAsia"/>
                <w:lang w:val="en-US" w:eastAsia="zh-CN"/>
              </w:rPr>
            </w:pPr>
          </w:p>
        </w:tc>
      </w:tr>
      <w:tr w14:paraId="3CFC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46D43F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B33B1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煤矿领导每月带班下井情况未按照规定公示。</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41FB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4B7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《煤矿领导带班下井及安全监督检查规定》（原国家安全生产监督管理总局第33号令）第十八条 煤矿有下列情形之一的，给予警告，并处三万罚款；对煤矿主要负责人处1万元罚款；（四）煤矿领导每月带班下井情况未按照规定公示的。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62DE407">
            <w:pPr>
              <w:bidi w:val="0"/>
              <w:rPr>
                <w:rFonts w:hint="eastAsia"/>
                <w:lang w:val="en-US" w:eastAsia="zh-CN"/>
              </w:rPr>
            </w:pPr>
          </w:p>
        </w:tc>
      </w:tr>
      <w:tr w14:paraId="1BE9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3893A0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ED738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生产经营单位未建立健全特种作业人员档案。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AEF7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2BD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《特种作业人员安全技术培训考核管理规定》第三十八条 生产经营单位未建立健全特种作业人员档案的，给予警告，并处1万元以下的罚款。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964DB6B">
            <w:pPr>
              <w:bidi w:val="0"/>
              <w:rPr>
                <w:rFonts w:hint="eastAsia"/>
                <w:lang w:val="en-US" w:eastAsia="zh-CN"/>
              </w:rPr>
            </w:pPr>
          </w:p>
        </w:tc>
      </w:tr>
      <w:tr w14:paraId="23F6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77598A1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文化和旅游领域</w:t>
            </w:r>
          </w:p>
        </w:tc>
      </w:tr>
      <w:tr w14:paraId="1902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B31A9D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1F55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设立从事艺术品经营活动的经营单位或者其他经营单位增设艺术品经营业务，未依法到文化行政部门备案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3E479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5456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《中华人民共和国行政处罚法》第三十三条第一款违法行为轻微并及时改正，没有造成危害后果的，不予行政处罚。初次违法且危害后果轻微并及时改正的，可以不予行政处罚。《艺术品经营管理办法》第十九条 违反本办法第五条规定的，由县级以上人民政府文化行政部门或者依法授权的文化市场综合执法机构责令改正，并可根据情节轻重处10000元以下罚款。第五条 设立从事艺术品经营活动的经营单位，应当到其住所地县级以上人民政府工商行政管理部门申领营业执照，并在领取营业执照之日起15日内，到其住所地县级以上人民政府文化行政部门备案。</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947DF9A">
            <w:pPr>
              <w:bidi w:val="0"/>
              <w:rPr>
                <w:rFonts w:hint="eastAsia"/>
                <w:lang w:val="en-US" w:eastAsia="zh-CN"/>
              </w:rPr>
            </w:pPr>
          </w:p>
        </w:tc>
      </w:tr>
      <w:tr w14:paraId="6E8C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44E08D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C5FF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互联网上网服务营业场所经营单位未按规定核对、登记上网消费者的有效身份证件或者记录有关上网信息</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ACBD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581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36A1B1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管理条例》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者记录有关上网信息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DF8C2DB">
            <w:pPr>
              <w:bidi w:val="0"/>
              <w:rPr>
                <w:rFonts w:hint="eastAsia"/>
                <w:lang w:val="en-US" w:eastAsia="zh-CN"/>
              </w:rPr>
            </w:pPr>
          </w:p>
        </w:tc>
      </w:tr>
      <w:tr w14:paraId="2AAB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2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C89B3A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A0B9C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互联网上网服务营业场所经营单位未悬挂《网络文化经营许可证》或者未成年人禁入标志</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7AFD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EE4A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733B76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管理条例》第三十一条第五项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6A59517">
            <w:pPr>
              <w:bidi w:val="0"/>
              <w:rPr>
                <w:rFonts w:hint="eastAsia"/>
                <w:lang w:val="en-US" w:eastAsia="zh-CN"/>
              </w:rPr>
            </w:pPr>
          </w:p>
        </w:tc>
      </w:tr>
      <w:tr w14:paraId="1E57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1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AC551B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7539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互联网上网服务营业场所经营单位擅自停止实施经营管理技术措施</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F8C9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p w14:paraId="3A3C80B1">
            <w:pPr>
              <w:bidi w:val="0"/>
              <w:rPr>
                <w:rFonts w:hint="eastAsia" w:ascii="仿宋_GB2312" w:hAnsi="仿宋_GB2312" w:eastAsia="仿宋_GB2312" w:cs="仿宋_GB2312"/>
                <w:sz w:val="24"/>
                <w:szCs w:val="24"/>
                <w:lang w:val="en-US" w:eastAsia="zh-CN"/>
              </w:rPr>
            </w:pP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7D63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3A8FCAE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管理条例》第三十一条第四项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4D7CFB9">
            <w:pPr>
              <w:bidi w:val="0"/>
              <w:rPr>
                <w:rFonts w:hint="eastAsia"/>
                <w:lang w:val="en-US" w:eastAsia="zh-CN"/>
              </w:rPr>
            </w:pPr>
          </w:p>
        </w:tc>
      </w:tr>
      <w:tr w14:paraId="7B20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029BDE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6D5F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娱乐场所未按照条例规定悬挂警示标志、未成年人禁入或者限入标志</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BA8FD1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C3CEF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7CBCAB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《娱乐场所管理条例》第五十一条娱乐场所未按照本条例规定悬挂警示标志、未成年人禁入或者限入标志的，由县级人民政府文化主管部门、县级公安部门依据法定职权责令改正，给予警告。</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7150A84">
            <w:pPr>
              <w:bidi w:val="0"/>
              <w:rPr>
                <w:rFonts w:hint="eastAsia"/>
                <w:lang w:val="en-US" w:eastAsia="zh-CN"/>
              </w:rPr>
            </w:pPr>
          </w:p>
        </w:tc>
      </w:tr>
      <w:tr w14:paraId="1A9D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63DF0E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65E6B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旅行社未将安全信息卡交由旅游者或者未告知旅游者相关信息</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65140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5B1D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旅游安全管理办法》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9A95362">
            <w:pPr>
              <w:bidi w:val="0"/>
              <w:rPr>
                <w:rFonts w:hint="eastAsia"/>
                <w:lang w:val="en-US" w:eastAsia="zh-CN"/>
              </w:rPr>
            </w:pPr>
          </w:p>
        </w:tc>
      </w:tr>
      <w:tr w14:paraId="5C02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5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DB7799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49CF2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旅行社及其分社未悬挂旅行社业务经营许可证、旅行社分社备案登记证明</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E707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890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3A112C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行社条例实施细则》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01D6381">
            <w:pPr>
              <w:bidi w:val="0"/>
              <w:rPr>
                <w:rFonts w:hint="eastAsia"/>
                <w:lang w:val="en-US" w:eastAsia="zh-CN"/>
              </w:rPr>
            </w:pPr>
          </w:p>
        </w:tc>
      </w:tr>
      <w:tr w14:paraId="35CF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207CC12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规划和自然领域</w:t>
            </w:r>
          </w:p>
        </w:tc>
      </w:tr>
      <w:tr w14:paraId="4E13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55"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249BF64F">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符合下列情形的轻微违法行为，不予行政处罚（序号206-217）；</w:t>
            </w:r>
          </w:p>
          <w:p w14:paraId="74BCD7E8">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下列轻微违法行为，及时纠正，没有造成危害后果的，不予行政处罚（序号218-219）</w:t>
            </w:r>
          </w:p>
        </w:tc>
      </w:tr>
      <w:tr w14:paraId="0F92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0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BE3727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4C64B2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不办理勘查许可证变更登记或者注销登记手续</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AC56A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38F5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《矿产资源勘查区块登记管理办法》第三十条（违反本办法规定，不办理勘查许可证变更登记或者注销登记手续的，由登记管理机关责令限期改正；逾期不改正的，由原发证机关吊销勘查许可证）。</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E964AE1">
            <w:pPr>
              <w:bidi w:val="0"/>
              <w:rPr>
                <w:rFonts w:hint="eastAsia"/>
                <w:lang w:val="en-US" w:eastAsia="zh-CN"/>
              </w:rPr>
            </w:pPr>
          </w:p>
        </w:tc>
      </w:tr>
      <w:tr w14:paraId="4E85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5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7F5B2F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A63B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未按规定的期限汇交地质资料，或汇交的地质资料验收不合格，汇交人逾期不按要求修改补充</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77FD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FD1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《地质资料管理条例实施办法》第二十三条（未依照《地质资料管理条例》以及本办法规定的期限汇交地质资料的，由负责接收地质资料的国土资源行政主管部门发出限期汇交通知书，责令在60日内汇交）、 第二十四条（汇交的地质资料经验收不合格，汇交人逾期拒不按要求修改补充的，视为不汇交地质资料，由负责接收地质资料的国土资源行政主管部门依照《地质资料管理条例》第二十条的规定给予行政处罚）。</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525C580">
            <w:pPr>
              <w:bidi w:val="0"/>
              <w:rPr>
                <w:rFonts w:hint="eastAsia"/>
                <w:lang w:val="en-US" w:eastAsia="zh-CN"/>
              </w:rPr>
            </w:pPr>
          </w:p>
        </w:tc>
      </w:tr>
      <w:tr w14:paraId="18D3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4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348158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0DD92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不办理采矿许可证变更登记或者注销登记手续</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9B41D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D577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《矿产资源开采登记管理办法》第二十二条（违反本办法规定，不办理采矿许可证变更登记或者注销登记手续的，由登记管理机关责令限期改正；逾期不改正的，由原发证机关吊销采矿许可证）。</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73C37E9">
            <w:pPr>
              <w:bidi w:val="0"/>
              <w:rPr>
                <w:rFonts w:hint="eastAsia"/>
                <w:lang w:val="en-US" w:eastAsia="zh-CN"/>
              </w:rPr>
            </w:pPr>
          </w:p>
        </w:tc>
      </w:tr>
      <w:tr w14:paraId="7F0C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5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11C62A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41723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资质单位不按时进行资质和项目备案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70F33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7E7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质灾害危险性评估单位资质管理办法》第二十七条（资质单位应当在签订地质灾害危险性评估项目合同后十日内，到项目所在地的县级自然资源主管部门进行资质和项目备案。评估项目跨行政区域的，资质单位应当向项目所跨行政区域共同的上一级自然资源主管部门备案）、第三十条（资质单位违反本办法第二十七条的规定，不按时进行资质和项目备案的，由县级以上自然资源主管部门责令限期改正；逾期不改的，可以处一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18DEDCD">
            <w:pPr>
              <w:bidi w:val="0"/>
              <w:rPr>
                <w:rFonts w:hint="eastAsia"/>
                <w:lang w:val="en-US" w:eastAsia="zh-CN"/>
              </w:rPr>
            </w:pPr>
          </w:p>
        </w:tc>
      </w:tr>
      <w:tr w14:paraId="6EA4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1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816CAB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291122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不汇交测绘成果资料</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56F1C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在限期内汇交</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2B560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测绘法》第六十条（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67510CA">
            <w:pPr>
              <w:bidi w:val="0"/>
              <w:rPr>
                <w:rFonts w:hint="eastAsia"/>
                <w:lang w:val="en-US" w:eastAsia="zh-CN"/>
              </w:rPr>
            </w:pPr>
          </w:p>
        </w:tc>
      </w:tr>
      <w:tr w14:paraId="4C7F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0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4385B8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45E76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古生物化石收藏单位不符合收藏条件收藏古生物化石</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E9E84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3E60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《古生物化石保护条例》第三十八条（ 古生物化石收藏单位不符合收藏条件收藏古生物化石的，由县级以上人民政府自然资源主管部门责令限期改正;逾期不改正的，处5万元以上10万元以下的罚款;已严重影响其收藏的重点保护古生物化石安全的，由国务院自然资源主管部门指定符合条件的收藏单位代为收藏，代为收藏的费用由原收藏单位承担）。</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E4ED18D">
            <w:pPr>
              <w:bidi w:val="0"/>
              <w:rPr>
                <w:rFonts w:hint="eastAsia"/>
                <w:lang w:val="en-US" w:eastAsia="zh-CN"/>
              </w:rPr>
            </w:pPr>
          </w:p>
        </w:tc>
      </w:tr>
      <w:tr w14:paraId="7356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02"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321155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C1DFF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古生物化石收藏单位未按照规定建立本单位收藏的古生物化石档案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CDD255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777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古生物化石保护条例》第三十九条（古生物化石收藏单位未按照规定建立本单位收藏的古生物化石档案的，由县级以上人民政府自然资源主管部门责令限期改正;逾期不改正的，没收有关古生物化石，并处2万元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C2EE8A4">
            <w:pPr>
              <w:bidi w:val="0"/>
              <w:rPr>
                <w:rFonts w:hint="eastAsia"/>
                <w:lang w:val="en-US" w:eastAsia="zh-CN"/>
              </w:rPr>
            </w:pPr>
          </w:p>
        </w:tc>
      </w:tr>
      <w:tr w14:paraId="0A89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1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FC76E6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329EBB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未按照批准的矿山地质环境保护与土地复垦方案治理，或者在矿山被批准关闭、闭坑前未完成治理恢复</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B83A5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30E2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山地质环境保护规定》第二十七条（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F41B43C">
            <w:pPr>
              <w:bidi w:val="0"/>
              <w:rPr>
                <w:rFonts w:hint="eastAsia"/>
                <w:lang w:val="en-US" w:eastAsia="zh-CN"/>
              </w:rPr>
            </w:pPr>
          </w:p>
        </w:tc>
      </w:tr>
      <w:tr w14:paraId="7606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4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B99D03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7150F0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以槽探、坑探方式勘查矿产资源，探矿权人在矿产资源勘查活动结束后未申请采矿权的，探矿权人未采取治理恢复措施</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099E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723CF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山地质环境保护规定》第二十一条（以槽探、坑探方式勘查矿产资源，探矿权人在矿产资源勘查活动结束后未申请采矿权的，应当采取相应的治理恢复措施，对其勘查矿产资源遗留的钻孔、探井、探槽、巷道进行回填、封闭，对形成的危岩、危坡等进行治理恢复，消除安全隐患）、第二十九条（ 违反本规定第二十一条规定，探矿权人未采取治理恢复措施的，由县级以上自然资源主管部门责令限期改正;逾期拒不改正的，处3万元以下的罚款，5年内不受理其新的探矿权、采矿权申请）。</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86810AB">
            <w:pPr>
              <w:bidi w:val="0"/>
              <w:rPr>
                <w:rFonts w:hint="eastAsia"/>
                <w:lang w:val="en-US" w:eastAsia="zh-CN"/>
              </w:rPr>
            </w:pPr>
          </w:p>
        </w:tc>
      </w:tr>
      <w:tr w14:paraId="78D8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F21A69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C28C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建设单位未在建设工程竣工验收后六个月内向城乡规划主管部门报送有关竣工验收资料</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CC11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在限期内补报</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579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城乡规划法》第六十七条（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328A12F">
            <w:pPr>
              <w:bidi w:val="0"/>
              <w:rPr>
                <w:rFonts w:hint="eastAsia"/>
                <w:lang w:val="en-US" w:eastAsia="zh-CN"/>
              </w:rPr>
            </w:pPr>
          </w:p>
        </w:tc>
      </w:tr>
      <w:tr w14:paraId="572B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2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9B95B7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B211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资质单位不及时办理资质证书变更、注销手续</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95E14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A525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质灾害危险性评估单位资质管理办法》第二十二条（资质单位发生合并或者分立的，应当及时到原审批机关办理资质证书注销手续。需要继续从业的，应当重新申请）、第二十九条（资质单位违反本办法第二十二条的规定，不及时办理资质证书变更、注销手续的，由县级以上自然资源主管部门责令限期改正；逾期不改的，可以处五千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D0A4DF6">
            <w:pPr>
              <w:bidi w:val="0"/>
              <w:rPr>
                <w:rFonts w:hint="eastAsia"/>
                <w:lang w:val="en-US" w:eastAsia="zh-CN"/>
              </w:rPr>
            </w:pPr>
          </w:p>
        </w:tc>
      </w:tr>
      <w:tr w14:paraId="231D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0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7B7B10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ED49C7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应当编制矿山地质环境保护与治理恢复方案而未编制的，或者扩大开采规模、变更矿区范围或 者开采方式，未重新编制矿山地质环境保护与治 理恢复方案并经原审批机关批准</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C2C1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833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山地质环境保护规定》第二十六条（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EE9EF59">
            <w:pPr>
              <w:bidi w:val="0"/>
              <w:rPr>
                <w:rFonts w:hint="eastAsia"/>
                <w:lang w:val="en-US" w:eastAsia="zh-CN"/>
              </w:rPr>
            </w:pPr>
          </w:p>
        </w:tc>
      </w:tr>
      <w:tr w14:paraId="0DB2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1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080E57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2B7CA2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破坏或者擅自移动矿区范围界桩或者地面标志</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3FAFD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责令限期恢复</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CDB7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矿产资源开采登记管理办法》第十九条（破坏或者擅自移动矿区范围界桩或者地面标志的，由县级以上人民政府负责地质矿产管理工作的部门按照国务院地质矿产主管部门规定的权限，责令限期恢复;情节严重的，处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AFEA3BE">
            <w:pPr>
              <w:bidi w:val="0"/>
              <w:rPr>
                <w:rFonts w:hint="eastAsia"/>
                <w:lang w:val="en-US" w:eastAsia="zh-CN"/>
              </w:rPr>
            </w:pPr>
          </w:p>
        </w:tc>
      </w:tr>
      <w:tr w14:paraId="5E3F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61"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EAB6D0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E1E3F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未经批准发掘古生物化石，未按照批准的发掘方案发掘古生物化石</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3BFEF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1.首次被发现；2.行政处罚立案决定作出前，主动改正； 3.尚未发掘出古生物化石</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DDB91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古生物化石保护条例》第三十六条（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一）未经批准发掘古生物化石的；（二）未按照批准的发掘方案发掘古生物化石的）；2.《古生物化石保护条例实施办法》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1804009">
            <w:pPr>
              <w:bidi w:val="0"/>
              <w:rPr>
                <w:rFonts w:hint="eastAsia"/>
                <w:lang w:val="en-US" w:eastAsia="zh-CN"/>
              </w:rPr>
            </w:pPr>
          </w:p>
        </w:tc>
      </w:tr>
      <w:tr w14:paraId="09C4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7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5EB36BC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卫健领域</w:t>
            </w:r>
          </w:p>
        </w:tc>
      </w:tr>
      <w:tr w14:paraId="79E6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12251C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CB5398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未按照规定对公共场所的空气、微小气候、水质、采光、照明、噪声、顾客用品用具等卫生检测的。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CE73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7AC9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《公共场所卫生管理条例实施细则》第三十六条 公共场所有下列情形之一的，有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FC449E">
            <w:pPr>
              <w:bidi w:val="0"/>
              <w:rPr>
                <w:rFonts w:hint="eastAsia"/>
                <w:lang w:val="en-US" w:eastAsia="zh-CN"/>
              </w:rPr>
            </w:pPr>
            <w:r>
              <w:rPr>
                <w:rFonts w:hint="eastAsia" w:ascii="仿宋_GB2312" w:hAnsi="仿宋_GB2312" w:eastAsia="仿宋_GB2312" w:cs="仿宋_GB2312"/>
                <w:sz w:val="21"/>
                <w:szCs w:val="21"/>
              </w:rPr>
              <w:t>对市场主体符合首次违法、非主观故意并及时纠正、违法行为轻微、没有造成危害后果等条件的违法行为，明确其免除罚款的行政处罚事项清单。</w:t>
            </w:r>
          </w:p>
        </w:tc>
      </w:tr>
      <w:tr w14:paraId="2ABF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2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2E5BF9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AAB25D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已对公共场所的空气、微小气候、水质、采光、照明、噪声、顾客用品用具等卫生检测的，但卫生指标不符合有关规定的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1F00E0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理化类卫生指标不符合国家标准，但行为非主观故意并在承诺期限内及时纠正、违法行为轻微、没有造成危害后果。  </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7760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《公共场所卫生管理条例实施细则》第三十六条 公共场所有下列情形之一的，有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486" w:type="pct"/>
            <w:vMerge w:val="continue"/>
            <w:tcBorders>
              <w:top w:val="single" w:color="auto" w:sz="4" w:space="0"/>
              <w:left w:val="single" w:color="auto" w:sz="4" w:space="0"/>
              <w:bottom w:val="single" w:color="auto" w:sz="4" w:space="0"/>
              <w:right w:val="single" w:color="auto" w:sz="4" w:space="0"/>
            </w:tcBorders>
            <w:shd w:val="clear" w:color="auto" w:fill="auto"/>
          </w:tcPr>
          <w:p w14:paraId="58F62AA2">
            <w:pPr>
              <w:bidi w:val="0"/>
              <w:rPr>
                <w:rFonts w:hint="eastAsia"/>
                <w:lang w:val="en-US" w:eastAsia="zh-CN"/>
              </w:rPr>
            </w:pPr>
          </w:p>
        </w:tc>
      </w:tr>
      <w:tr w14:paraId="5D4B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451A2A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5A729F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集中式供水单位安排未取得体检合格证的人员从事直接供、管水工作或安排患有有碍饮用水卫生疾病的或病原携带者从事直接供、管水工作的。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B4747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E9D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《生活饮用水卫生监督管理办法》第二十五条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F3B315">
            <w:pPr>
              <w:bidi w:val="0"/>
              <w:rPr>
                <w:rFonts w:hint="eastAsia"/>
                <w:lang w:val="en-US" w:eastAsia="zh-CN"/>
              </w:rPr>
            </w:pPr>
            <w:r>
              <w:rPr>
                <w:rFonts w:hint="eastAsia" w:ascii="仿宋_GB2312" w:hAnsi="仿宋_GB2312" w:eastAsia="仿宋_GB2312" w:cs="仿宋_GB2312"/>
                <w:sz w:val="24"/>
                <w:szCs w:val="24"/>
              </w:rPr>
              <w:t>对市场主体符合首次违法、非主观故意并及时纠正、违法行为轻微、没有造成危害后果等条件的违法行为，明确其免除罚款的行政处罚事项清单。</w:t>
            </w:r>
          </w:p>
        </w:tc>
      </w:tr>
      <w:tr w14:paraId="6966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0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D0914A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6807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供水单位供应的饮用水不符合国家规定的生活饮用水卫生标准的。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78194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限于当地水源条件限制时，一般理化指标（不包括微生物指标、毒理指标、放射性指标、消毒剂指标等）不符合国家标准，但行为非主观故意并在承诺期限内及时纠正、违法行为轻微、没有造成危害后果。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645C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《生活饮用水卫生监督管理办法》第二十六条　违反本办法规定，有下列情形之一的，县级以上地方人民政府卫生计生主管部门应当责令限期改进，并可处以20元以上5000元以下的罚款：（四）供水单位供应的饮用水不符合国家规定的生活饮用水卫生标准的。</w:t>
            </w:r>
          </w:p>
        </w:tc>
        <w:tc>
          <w:tcPr>
            <w:tcW w:w="486" w:type="pct"/>
            <w:vMerge w:val="continue"/>
            <w:tcBorders>
              <w:top w:val="single" w:color="auto" w:sz="4" w:space="0"/>
              <w:left w:val="single" w:color="auto" w:sz="4" w:space="0"/>
              <w:bottom w:val="single" w:color="auto" w:sz="4" w:space="0"/>
              <w:right w:val="single" w:color="auto" w:sz="4" w:space="0"/>
            </w:tcBorders>
            <w:shd w:val="clear" w:color="auto" w:fill="auto"/>
          </w:tcPr>
          <w:p w14:paraId="0A4C2EFB">
            <w:pPr>
              <w:bidi w:val="0"/>
              <w:rPr>
                <w:rFonts w:hint="eastAsia"/>
                <w:lang w:val="en-US" w:eastAsia="zh-CN"/>
              </w:rPr>
            </w:pPr>
          </w:p>
        </w:tc>
      </w:tr>
      <w:tr w14:paraId="6C5C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1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16FE70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1190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供水单位供应的饮用水不符合国家规定的生活饮用水卫生标准的。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5C15F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理化类卫生指标不符合国家标准，但行为非主观故意并在承诺期限内及时纠正、违法行为轻微、没有造成危害后果。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AE2E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《生活饮用水卫生监督管理办法》第二十六条　违反本办法规定，有下列情形之一的，县级以上地方人民政府卫生计生主管部门应当责令限期改进，并可处以20元以上5000元以下的罚款。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4FE68AF">
            <w:pPr>
              <w:bidi w:val="0"/>
              <w:rPr>
                <w:rFonts w:hint="eastAsia"/>
                <w:lang w:val="en-US" w:eastAsia="zh-CN"/>
              </w:rPr>
            </w:pPr>
          </w:p>
        </w:tc>
      </w:tr>
      <w:tr w14:paraId="1BBE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2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D072D8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16E37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用人单位未按照规定报告职业病、疑似职业病的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FE4F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103CF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职业病防治法》第七十四条规定：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2378397">
            <w:pPr>
              <w:bidi w:val="0"/>
              <w:rPr>
                <w:rFonts w:hint="eastAsia"/>
                <w:lang w:val="en-US" w:eastAsia="zh-CN"/>
              </w:rPr>
            </w:pPr>
          </w:p>
        </w:tc>
      </w:tr>
      <w:tr w14:paraId="6E62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6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E380DB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人力资源和社会保障领域</w:t>
            </w:r>
          </w:p>
        </w:tc>
      </w:tr>
      <w:tr w14:paraId="5583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5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8DD6B1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26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48302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对用人单位制定的劳动规章制度违反法律、法规规定的处罚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96D9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1367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《劳动法》第89条：用人单位的规章制度违反法律、法规规定的，由劳动行政部门给予警告，责令改正；对劳动者造成损害的，应当承担赔偿责任。</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7BE8481">
            <w:pPr>
              <w:bidi w:val="0"/>
              <w:rPr>
                <w:rFonts w:hint="eastAsia"/>
                <w:lang w:val="en-US" w:eastAsia="zh-CN"/>
              </w:rPr>
            </w:pPr>
          </w:p>
        </w:tc>
      </w:tr>
      <w:tr w14:paraId="5D62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BEFA5B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27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FED3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对用人单位与劳动者建立劳动关系未依法签订劳动合同，或者劳动合同期满后存在劳动关系而未续订劳动合同的处罚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8F792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r>
              <w:rPr>
                <w:rFonts w:hint="eastAsia" w:ascii="仿宋_GB2312" w:hAnsi="仿宋_GB2312" w:eastAsia="仿宋_GB2312" w:cs="仿宋_GB2312"/>
                <w:sz w:val="24"/>
                <w:szCs w:val="24"/>
              </w:rPr>
              <w:br w:type="textWrapping"/>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AA9E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《山西省农村地区劳动用工监督管理暂行规定》 第三十六条　用人单位与劳动者建立劳动关系未依法签订劳动合同，或者劳动合同期满后存在劳动关系而未续订劳动合同的，由劳动保障行政部门责令限期改正；逾期不改正的，对用人单位按照未签订或者未续订劳动合同人数，每涉及1人按500元的标准处以罚款。 用人单位自用工之日起超过一个月不满一年未与职工订立书面劳动合同的，应当向职工每月支付二倍的工资。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E111C7F">
            <w:pPr>
              <w:bidi w:val="0"/>
              <w:rPr>
                <w:rFonts w:hint="eastAsia"/>
                <w:lang w:val="en-US" w:eastAsia="zh-CN"/>
              </w:rPr>
            </w:pPr>
          </w:p>
        </w:tc>
      </w:tr>
      <w:tr w14:paraId="2DB9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1806D5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28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0861B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对用人单位未依法建立职工名册的处罚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8C74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C73DEF">
            <w:pPr>
              <w:bidi w:val="0"/>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val="en-US" w:eastAsia="zh-CN"/>
              </w:rPr>
              <w:t>《劳动合同法实施条例》（中华人民共和国国务院令第535号）第三十三条　用人单位违反劳动合同法有关建立职工名册规定的，由劳动行政部门责令限期改正；逾期不改正的，由劳动行政部门处2000元以上2万元以下的罚款。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8399ED7">
            <w:pPr>
              <w:bidi w:val="0"/>
              <w:rPr>
                <w:rFonts w:hint="eastAsia"/>
                <w:lang w:val="en-US" w:eastAsia="zh-CN"/>
              </w:rPr>
            </w:pPr>
          </w:p>
        </w:tc>
      </w:tr>
      <w:tr w14:paraId="7072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8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C8D719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29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16560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对用工单位和劳务派遣单位违反《劳动合同法》有关劳务派遣规定的处罚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4F906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9744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《中华人民共和国劳动合同法》（中华人民共和国主席令第73号） 第九十二条第二款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E634673">
            <w:pPr>
              <w:bidi w:val="0"/>
              <w:rPr>
                <w:rFonts w:hint="eastAsia"/>
                <w:lang w:val="en-US" w:eastAsia="zh-CN"/>
              </w:rPr>
            </w:pPr>
          </w:p>
        </w:tc>
      </w:tr>
      <w:tr w14:paraId="7E4D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AAFACC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D2AE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对用人单位未办理社会保险登记的处罚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F2EE3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3EB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《中华人民共和国社会保险法》（中华人民共和国主席令第35号）第八十四条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4DBEE99">
            <w:pPr>
              <w:bidi w:val="0"/>
              <w:rPr>
                <w:rFonts w:hint="eastAsia"/>
                <w:lang w:val="en-US" w:eastAsia="zh-CN"/>
              </w:rPr>
            </w:pPr>
          </w:p>
        </w:tc>
      </w:tr>
      <w:tr w14:paraId="72AB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E2FC0D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E1AB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对用人单位违反本规定最低工资规定的处罚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2C2A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4641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《山西省最低工资规定》（2008年1月8日山西省人民政府第118次常务会议审议通过  2008年2月29日山西省人民政府令第218号公布  自公布之日起施行） 第十七条 用人单位违反本规定有关条款的，由劳动保障行政部门责令其限期改正，逾期未改正的，对责任人处以500元以上1000元以下的罚款；对用人单位按其所欠劳动者工资的差额（系指所发工资未达到最低工资标准部分）的1至3倍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335C3DD">
            <w:pPr>
              <w:bidi w:val="0"/>
              <w:rPr>
                <w:rFonts w:hint="eastAsia"/>
                <w:lang w:val="en-US" w:eastAsia="zh-CN"/>
              </w:rPr>
            </w:pPr>
          </w:p>
          <w:p w14:paraId="47C32F85">
            <w:pPr>
              <w:bidi w:val="0"/>
              <w:rPr>
                <w:rFonts w:hint="eastAsia"/>
                <w:lang w:val="en-US" w:eastAsia="zh-CN"/>
              </w:rPr>
            </w:pPr>
          </w:p>
          <w:p w14:paraId="36F33DBF">
            <w:pPr>
              <w:bidi w:val="0"/>
              <w:rPr>
                <w:rFonts w:hint="eastAsia"/>
                <w:lang w:val="en-US" w:eastAsia="zh-CN"/>
              </w:rPr>
            </w:pPr>
          </w:p>
          <w:p w14:paraId="35B6C0EC">
            <w:pPr>
              <w:bidi w:val="0"/>
              <w:rPr>
                <w:rFonts w:hint="eastAsia"/>
                <w:lang w:val="en-US" w:eastAsia="zh-CN"/>
              </w:rPr>
            </w:pPr>
          </w:p>
        </w:tc>
      </w:tr>
      <w:tr w14:paraId="6600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1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7C25DA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435D2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对用人单位未向农民工提供劳动防护用品和劳动保护设施的处罚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D3D2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0262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《山西省农民工权益保护条例》第39条第一款：用人单位应当提供而未向农民工提供劳动防护用品和劳动保护设施的，由县级以上人民政府劳动和社会保障部门责令改正；拒不改正的，处以5000元以下罚款。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16F5E40">
            <w:pPr>
              <w:bidi w:val="0"/>
              <w:rPr>
                <w:rFonts w:hint="eastAsia"/>
                <w:lang w:val="en-US" w:eastAsia="zh-CN"/>
              </w:rPr>
            </w:pPr>
          </w:p>
        </w:tc>
      </w:tr>
      <w:tr w14:paraId="5C7C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77"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E1111C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DD2783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对用人单位、法定代表人或者主要负责人、直接负责人的主管人员和其他直接责任人员以实物、有价证券等形式代替货币支付农民工工资处罚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E573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89C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《保障农民工工资支付条例》（中华人民共和国国务院令第724号）第五十四条 有下列情形之一的，由人力资源社会保障行政部门责令限期改正；逾期不改正的，对单位处2万元以上5万元以下的罚款，对法定代表人或者主要负责人、直接负责人的主管人员和其他直接责任人员处1万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CE4BBD2">
            <w:pPr>
              <w:bidi w:val="0"/>
              <w:rPr>
                <w:rFonts w:hint="eastAsia"/>
                <w:lang w:val="en-US" w:eastAsia="zh-CN"/>
              </w:rPr>
            </w:pPr>
          </w:p>
        </w:tc>
      </w:tr>
      <w:tr w14:paraId="7E67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3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FDCA1C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E4A77D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对用人单位、法定代表人或者主要负责人、直接负责人的主管人员和其他直接责任人员未编制工资支付台账并依法保存，或者未向农民工提供工资清单的处罚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411C4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2949F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《保障农民工工资支付条例》（中华人民共和国国务院令第724号）第五十四条 有下列情形之一的，由人力资源社会保障行政部门责令限期改正；逾期不改正的，对单位处2万元以上5万元以下的罚款，对法定代表人或者主要负责人、直接负责人的主管人员和其他直接责任人员处1万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9509E8D">
            <w:pPr>
              <w:bidi w:val="0"/>
              <w:rPr>
                <w:rFonts w:hint="eastAsia"/>
                <w:lang w:val="en-US" w:eastAsia="zh-CN"/>
              </w:rPr>
            </w:pPr>
          </w:p>
        </w:tc>
      </w:tr>
      <w:tr w14:paraId="6DB6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24"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5D13E7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7993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对用人单位、法定代表人或者主要负责人、直接负责人的主管人员和其他直接责任人员扣押或者变相扣押用于支付农民工工资的银行账户所绑定的农民工本人社会保障卡或者银行卡的处罚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0E48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2C2E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第五十四条 有下列情形之一的，由人力资源社会保障行政部门责令限期改正；逾期不改正的，对单位处2万元以上5万元以下的罚款，对法定代表人或者主要负责人、直接负责人的主管人员和其他直接责任人员处1万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29AE161">
            <w:pPr>
              <w:bidi w:val="0"/>
              <w:rPr>
                <w:rFonts w:hint="eastAsia"/>
                <w:lang w:val="en-US" w:eastAsia="zh-CN"/>
              </w:rPr>
            </w:pPr>
          </w:p>
          <w:p w14:paraId="7EB68966">
            <w:pPr>
              <w:bidi w:val="0"/>
              <w:rPr>
                <w:rFonts w:hint="eastAsia"/>
                <w:lang w:val="en-US" w:eastAsia="zh-CN"/>
              </w:rPr>
            </w:pPr>
          </w:p>
          <w:p w14:paraId="33DDF127">
            <w:pPr>
              <w:bidi w:val="0"/>
              <w:rPr>
                <w:rFonts w:hint="eastAsia"/>
                <w:lang w:val="en-US" w:eastAsia="zh-CN"/>
              </w:rPr>
            </w:pPr>
          </w:p>
          <w:p w14:paraId="52992206">
            <w:pPr>
              <w:bidi w:val="0"/>
              <w:rPr>
                <w:rFonts w:hint="eastAsia"/>
                <w:lang w:val="en-US" w:eastAsia="zh-CN"/>
              </w:rPr>
            </w:pPr>
          </w:p>
          <w:p w14:paraId="3C5E12D0">
            <w:pPr>
              <w:bidi w:val="0"/>
              <w:rPr>
                <w:rFonts w:hint="eastAsia"/>
                <w:lang w:val="en-US" w:eastAsia="zh-CN"/>
              </w:rPr>
            </w:pPr>
          </w:p>
        </w:tc>
      </w:tr>
      <w:tr w14:paraId="1A7E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2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B1071D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CDDF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对工程建设领域施工总承包单位未按规定开设或者使用农民工工资专用账户的处罚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1E23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5F91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【行政法规】《保障农民工工资支付条例》（中华人民共和国国务院令第724号） 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901D599">
            <w:pPr>
              <w:bidi w:val="0"/>
              <w:rPr>
                <w:rFonts w:hint="eastAsia"/>
                <w:lang w:val="en-US" w:eastAsia="zh-CN"/>
              </w:rPr>
            </w:pPr>
          </w:p>
        </w:tc>
      </w:tr>
      <w:tr w14:paraId="0128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92"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AD36AB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D9498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对工程建设领域施工总承包单位未按规定存储工资保证金或者未提供金融机构保函的处罚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531D6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A7F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B602974">
            <w:pPr>
              <w:bidi w:val="0"/>
              <w:rPr>
                <w:rFonts w:hint="eastAsia"/>
                <w:lang w:val="en-US" w:eastAsia="zh-CN"/>
              </w:rPr>
            </w:pPr>
          </w:p>
        </w:tc>
      </w:tr>
      <w:tr w14:paraId="5ED7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8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30AA8C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4AF5A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对工程建设领域施工总、分承包单位未实行劳动用工实名制管理的处罚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A4F0A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60EF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676FC75">
            <w:pPr>
              <w:bidi w:val="0"/>
              <w:rPr>
                <w:rFonts w:hint="eastAsia"/>
                <w:lang w:val="en-US" w:eastAsia="zh-CN"/>
              </w:rPr>
            </w:pPr>
          </w:p>
        </w:tc>
      </w:tr>
      <w:tr w14:paraId="62F4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2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0AA61C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DC37D2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对工程建设领域分包单位未按月考核农民工工作量、编制工资支付表并经农民工本人签字确认的处罚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B85FE1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CFC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公示制度。</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744FE70">
            <w:pPr>
              <w:bidi w:val="0"/>
              <w:rPr>
                <w:rFonts w:hint="eastAsia"/>
                <w:lang w:val="en-US" w:eastAsia="zh-CN"/>
              </w:rPr>
            </w:pPr>
          </w:p>
        </w:tc>
      </w:tr>
      <w:tr w14:paraId="07EA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0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FBFFDC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9367C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对工程建设领域施工总承包单位未对分包单位劳动用工实施监督管理的处罚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296F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779E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公示制度。</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5425DD3">
            <w:pPr>
              <w:bidi w:val="0"/>
              <w:rPr>
                <w:rFonts w:hint="eastAsia"/>
                <w:lang w:val="en-US" w:eastAsia="zh-CN"/>
              </w:rPr>
            </w:pPr>
          </w:p>
        </w:tc>
      </w:tr>
      <w:tr w14:paraId="6148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2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F9A94D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89918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对工程建设领域分包单位未配合施工总承包单位对其劳动用工进行监督管理的处罚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7FC8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1191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公示制度。</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A770E01">
            <w:pPr>
              <w:bidi w:val="0"/>
              <w:rPr>
                <w:rFonts w:hint="eastAsia"/>
                <w:lang w:val="en-US" w:eastAsia="zh-CN"/>
              </w:rPr>
            </w:pPr>
          </w:p>
        </w:tc>
      </w:tr>
      <w:tr w14:paraId="5DF0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0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BFECD5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EACE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对工程建设领域施工总承包单位未实行施工现场维权公示制度的处罚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BDF8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4973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公示制度。</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02DF028">
            <w:pPr>
              <w:bidi w:val="0"/>
              <w:rPr>
                <w:rFonts w:hint="eastAsia"/>
                <w:lang w:val="en-US" w:eastAsia="zh-CN"/>
              </w:rPr>
            </w:pPr>
          </w:p>
        </w:tc>
      </w:tr>
      <w:tr w14:paraId="45DC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7AF856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B720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对工程建设领域建设单位未依法提供工程款支付担保的处罚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015E7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3A2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第五十七条 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DB7C950">
            <w:pPr>
              <w:bidi w:val="0"/>
              <w:rPr>
                <w:rFonts w:hint="eastAsia"/>
                <w:lang w:val="en-US" w:eastAsia="zh-CN"/>
              </w:rPr>
            </w:pPr>
          </w:p>
        </w:tc>
      </w:tr>
      <w:tr w14:paraId="4C12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EEEC01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A864C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对工程建设领域建设单位未按约定及时足额向农民工工资专用账户拨付工程款中的人工费用的处罚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EF6B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5C9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第五十七条 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04BB377">
            <w:pPr>
              <w:bidi w:val="0"/>
              <w:rPr>
                <w:rFonts w:hint="eastAsia"/>
                <w:lang w:val="en-US" w:eastAsia="zh-CN"/>
              </w:rPr>
            </w:pPr>
          </w:p>
        </w:tc>
      </w:tr>
      <w:tr w14:paraId="454C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E9F03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5943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对工程建设领域建设单位拒不提供或者无法提供工程施工合同、农民工工资专用账户有关资料的处罚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4360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FE64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第五十七条 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C9ECF5B">
            <w:pPr>
              <w:bidi w:val="0"/>
              <w:rPr>
                <w:rFonts w:hint="eastAsia"/>
                <w:lang w:val="en-US" w:eastAsia="zh-CN"/>
              </w:rPr>
            </w:pPr>
          </w:p>
        </w:tc>
      </w:tr>
      <w:tr w14:paraId="2C10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0BFE7B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A6BC5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对工程建设领域施工总承包单位拒不提供或者无法提供工程施工合同、农民工工资专用账户有关资料的处罚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80D1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98985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第五十七条 有下列情形之一的，由人力资源社会保障行政部门、相关行业工程建设主管部门按照职责责令限期改正；逾期不改正的，责令项目停工，并处5万元以上10万元以下的罚款；（一）建设单位未依法提供工程支付担保;(二）建设单位未按约定及时足额向农民工工资专用账户拨付工程款中的人工费用；（三）建设单位或者施工总承包单位拒不提供或者无法提供工程施工合同、农民工工资专用账户有关资料。</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05B63AF">
            <w:pPr>
              <w:bidi w:val="0"/>
              <w:rPr>
                <w:rFonts w:hint="eastAsia"/>
                <w:lang w:val="en-US" w:eastAsia="zh-CN"/>
              </w:rPr>
            </w:pPr>
          </w:p>
        </w:tc>
      </w:tr>
      <w:tr w14:paraId="4300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9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8CCD4D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90A272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对开展人力资源服务业务未备案，设立分支机构、办理变更或者注销登记未书面报告的处罚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5695CE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A43E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《人力资源市场暂行条例》（中华人民共和国国务院令第700号） 第四十二条第二款 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8B5F410">
            <w:pPr>
              <w:bidi w:val="0"/>
              <w:rPr>
                <w:rFonts w:hint="eastAsia"/>
                <w:lang w:val="en-US" w:eastAsia="zh-CN"/>
              </w:rPr>
            </w:pPr>
          </w:p>
        </w:tc>
      </w:tr>
      <w:tr w14:paraId="3946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4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8F6A1E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A6220C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对人力资源服务行业未明示有关事项、未建立健全内部制度或者保存服务台账、未提交经营情况年度报告的处罚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E766E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9F7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《人力资源市场暂行条例》（中华人民共和国国务院令第700号）第四十四条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0D71C96">
            <w:pPr>
              <w:bidi w:val="0"/>
              <w:rPr>
                <w:rFonts w:hint="eastAsia"/>
                <w:lang w:val="en-US" w:eastAsia="zh-CN"/>
              </w:rPr>
            </w:pPr>
          </w:p>
        </w:tc>
      </w:tr>
      <w:tr w14:paraId="7595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17"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8A9650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066E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对用人单位不与职工订立或者故意拖延订立书面劳动合同的处罚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605F6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5932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《山西省职工劳动权益保障条例》（2004.07.01起实施，根据山西省人民代表大会常务委员会公告第16号《山西省人民代表大会常务委员会关于修改部分地方性法规的决定(2014) 》修订）第二十八条　用人单位不与职工订立或者故意拖延订立书面劳动合同的，由劳动行政部门责令改正；拒不改正的，由劳动行政部门提请同级人民政府决定予以通报批评或者责令停产、停业整顿。</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D65D63B">
            <w:pPr>
              <w:bidi w:val="0"/>
              <w:rPr>
                <w:rFonts w:hint="eastAsia"/>
                <w:lang w:val="en-US" w:eastAsia="zh-CN"/>
              </w:rPr>
            </w:pPr>
          </w:p>
        </w:tc>
      </w:tr>
      <w:tr w14:paraId="45B6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2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313256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83D392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对用人单位与农民工建立劳动关系未依法签订劳动合同，或者劳动合同期满后存在劳动关系而未续订劳动合同的处罚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7A4BE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58BE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《山西省农民工权益保护条例》（2007年7月1日起实施，根据山西省人民代表大会常务委员会公告第16号《山西省人民代表大会常务委员会关于修改部分地方性法规的决定(2014)》修订）第三十五条 用人单位与农民工建立劳动关系未依法签订劳动合同，或者劳动合同期满后存在劳动关系而未续订劳动合同的，由县级以上人民政府劳动和社会保障部门给予警告，责令限期改正；逾期不改正的，对用人单位按照未签订或者未续订劳动合同人数，每涉及1人500元的标准处以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B323BFD">
            <w:pPr>
              <w:bidi w:val="0"/>
              <w:rPr>
                <w:rFonts w:hint="eastAsia"/>
                <w:lang w:val="en-US" w:eastAsia="zh-CN"/>
              </w:rPr>
            </w:pPr>
          </w:p>
        </w:tc>
      </w:tr>
      <w:tr w14:paraId="5406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5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69873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8B48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对建筑施工企业和曾有拖欠农民工工资行为的用人单位，未在开户银行开设专用账户，按期预存工资保证金的处罚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C1D91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645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《山西省农民工权益保护条例》（2007年7月1日起实施，根据山西省人民代表大会常务委员会公告第16号《山西省人民代表大会常务委员会关于修改部分地方性法规的决定(2014)》修订）第三十八条 建筑施工企业和曾有拖欠农民工工资行为的用人单位，未在开户银行开设专用账户，按期预存工资保证金的，由县级以上人民政府劳动和社会保障部门责令限期改正；逾期不改正的，依法提请县级以上人民政府责令停业整顿。</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B22BA4F">
            <w:pPr>
              <w:bidi w:val="0"/>
              <w:rPr>
                <w:rFonts w:hint="eastAsia"/>
                <w:lang w:val="en-US" w:eastAsia="zh-CN"/>
              </w:rPr>
            </w:pPr>
          </w:p>
        </w:tc>
      </w:tr>
      <w:tr w14:paraId="23AF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9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CC5D05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发改局粮食和物资储备领域</w:t>
            </w:r>
          </w:p>
        </w:tc>
      </w:tr>
      <w:tr w14:paraId="0B98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F1A51DA">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252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EBB3CB9">
            <w:pPr>
              <w:bidi w:val="0"/>
              <w:rPr>
                <w:rFonts w:hint="eastAsia" w:ascii="仿宋_GB2312" w:hAnsi="仿宋_GB2312" w:eastAsia="仿宋_GB2312" w:cs="仿宋_GB2312"/>
                <w:sz w:val="24"/>
                <w:szCs w:val="24"/>
                <w:lang w:eastAsia="zh-CN"/>
              </w:rPr>
            </w:pPr>
          </w:p>
          <w:p w14:paraId="5E3BD6FF">
            <w:pPr>
              <w:bidi w:val="0"/>
              <w:rPr>
                <w:rFonts w:hint="eastAsia" w:ascii="仿宋_GB2312" w:hAnsi="仿宋_GB2312" w:eastAsia="仿宋_GB2312" w:cs="仿宋_GB2312"/>
                <w:sz w:val="24"/>
                <w:szCs w:val="24"/>
                <w:lang w:eastAsia="zh-CN"/>
              </w:rPr>
            </w:pPr>
          </w:p>
          <w:p w14:paraId="3423BFF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粮食收购企业未按照规定备案的。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F8526D">
            <w:pPr>
              <w:bidi w:val="0"/>
              <w:rPr>
                <w:rFonts w:hint="eastAsia" w:ascii="仿宋_GB2312" w:hAnsi="仿宋_GB2312" w:eastAsia="仿宋_GB2312" w:cs="仿宋_GB2312"/>
                <w:sz w:val="24"/>
                <w:szCs w:val="24"/>
                <w:lang w:eastAsia="zh-CN"/>
              </w:rPr>
            </w:pPr>
          </w:p>
          <w:p w14:paraId="286370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首次被发现，且自行纠正或者在粮食和储备行政管理部门责令整改限期内改正的。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85D787">
            <w:pPr>
              <w:bidi w:val="0"/>
              <w:rPr>
                <w:rFonts w:hint="eastAsia" w:ascii="仿宋_GB2312" w:hAnsi="仿宋_GB2312" w:eastAsia="仿宋_GB2312" w:cs="仿宋_GB2312"/>
                <w:sz w:val="24"/>
                <w:szCs w:val="24"/>
                <w:lang w:eastAsia="zh-CN"/>
              </w:rPr>
            </w:pPr>
          </w:p>
          <w:p w14:paraId="25ABCA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《粮食流通管理条例》（</w:t>
            </w:r>
            <w:r>
              <w:rPr>
                <w:rFonts w:hint="eastAsia" w:ascii="仿宋_GB2312" w:hAnsi="仿宋_GB2312" w:eastAsia="仿宋_GB2312" w:cs="仿宋_GB2312"/>
                <w:sz w:val="24"/>
                <w:szCs w:val="24"/>
                <w:lang w:val="en-US" w:eastAsia="zh-CN"/>
              </w:rPr>
              <w:t>2021年国务院令第740号修订</w:t>
            </w:r>
            <w:r>
              <w:rPr>
                <w:rFonts w:hint="eastAsia" w:ascii="仿宋_GB2312" w:hAnsi="仿宋_GB2312" w:eastAsia="仿宋_GB2312" w:cs="仿宋_GB2312"/>
                <w:sz w:val="24"/>
                <w:szCs w:val="24"/>
                <w:lang w:eastAsia="zh-CN"/>
              </w:rPr>
              <w:t>）第四十三条：粮食收购企业未按照规定备案或者提供虚假备案信息的，由粮食和储备行政管理部门责令改正，给予警告；拒不改正的，处</w:t>
            </w:r>
            <w:r>
              <w:rPr>
                <w:rFonts w:hint="eastAsia" w:ascii="仿宋_GB2312" w:hAnsi="仿宋_GB2312" w:eastAsia="仿宋_GB2312" w:cs="仿宋_GB2312"/>
                <w:sz w:val="24"/>
                <w:szCs w:val="24"/>
                <w:lang w:val="en-US" w:eastAsia="zh-CN"/>
              </w:rPr>
              <w:t>2万元以上5万元以下罚款。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1E8DCE6">
            <w:pPr>
              <w:bidi w:val="0"/>
              <w:rPr>
                <w:rFonts w:hint="eastAsia"/>
                <w:lang w:val="en-US" w:eastAsia="zh-CN"/>
              </w:rPr>
            </w:pPr>
            <w:r>
              <w:rPr>
                <w:rFonts w:hint="eastAsia" w:ascii="仿宋_GB2312" w:hAnsi="仿宋_GB2312" w:eastAsia="仿宋_GB2312" w:cs="仿宋_GB2312"/>
                <w:lang w:eastAsia="zh-CN"/>
              </w:rPr>
              <w:t>以上违法行为符合首次违法、非主观故意并及时纠正、违法行为轻微、没有造成危害后果等条件的，可以在行政处罚中免除罚款。</w:t>
            </w:r>
          </w:p>
        </w:tc>
      </w:tr>
      <w:tr w14:paraId="5895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30EC54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5F7ADD2">
            <w:pPr>
              <w:bidi w:val="0"/>
              <w:rPr>
                <w:rFonts w:hint="eastAsia" w:ascii="仿宋_GB2312" w:hAnsi="仿宋_GB2312" w:eastAsia="仿宋_GB2312" w:cs="仿宋_GB2312"/>
                <w:sz w:val="24"/>
                <w:szCs w:val="24"/>
                <w:lang w:eastAsia="zh-CN"/>
              </w:rPr>
            </w:pPr>
          </w:p>
          <w:p w14:paraId="2450D6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从事粮食收购、销售、储存、加工的粮食经营者以及饲料、工业用粮企业未建立粮食经营台账，或者未按照规定报送粮食基本数据和有关情况的。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FA7809">
            <w:pPr>
              <w:bidi w:val="0"/>
              <w:rPr>
                <w:rFonts w:hint="eastAsia" w:ascii="仿宋_GB2312" w:hAnsi="仿宋_GB2312" w:eastAsia="仿宋_GB2312" w:cs="仿宋_GB2312"/>
                <w:sz w:val="24"/>
                <w:szCs w:val="24"/>
                <w:lang w:eastAsia="zh-CN"/>
              </w:rPr>
            </w:pPr>
          </w:p>
          <w:p w14:paraId="70DD1F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首次被发现，自行纠正或者在粮食和储备行政管理部门责令整改限期内按照规定建立粮食经营台账或报送粮食基本数据和有关情况的。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CE3D8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《粮食流通管理条例》（</w:t>
            </w:r>
            <w:r>
              <w:rPr>
                <w:rFonts w:hint="eastAsia" w:ascii="仿宋_GB2312" w:hAnsi="仿宋_GB2312" w:eastAsia="仿宋_GB2312" w:cs="仿宋_GB2312"/>
                <w:sz w:val="24"/>
                <w:szCs w:val="24"/>
                <w:lang w:val="en-US" w:eastAsia="zh-CN"/>
              </w:rPr>
              <w:t>2021年国务院令第740号修订</w:t>
            </w:r>
            <w:r>
              <w:rPr>
                <w:rFonts w:hint="eastAsia" w:ascii="仿宋_GB2312" w:hAnsi="仿宋_GB2312" w:eastAsia="仿宋_GB2312" w:cs="仿宋_GB2312"/>
                <w:sz w:val="24"/>
                <w:szCs w:val="24"/>
                <w:lang w:eastAsia="zh-CN"/>
              </w:rPr>
              <w:t>）第四十五条：有下列情形之一的，由粮食和储备行政管理部门责令改正，给予警告，可以并处</w:t>
            </w:r>
            <w:r>
              <w:rPr>
                <w:rFonts w:hint="eastAsia" w:ascii="仿宋_GB2312" w:hAnsi="仿宋_GB2312" w:eastAsia="仿宋_GB2312" w:cs="仿宋_GB2312"/>
                <w:sz w:val="24"/>
                <w:szCs w:val="24"/>
                <w:lang w:val="en-US" w:eastAsia="zh-CN"/>
              </w:rPr>
              <w:t>20万元以下罚款；情节严重的，并处20万元以上50万元以下的罚款：（五）从事粮食收购、销售、储存、加工的粮食经营者以及饲料、工业用粮企业未建立粮食经营台账，或者未按照规定报送粮食基本数据和有关情况的。</w:t>
            </w:r>
          </w:p>
        </w:tc>
        <w:tc>
          <w:tcPr>
            <w:tcW w:w="486" w:type="pct"/>
            <w:tcBorders>
              <w:top w:val="single" w:color="auto" w:sz="4" w:space="0"/>
              <w:left w:val="single" w:color="auto" w:sz="4" w:space="0"/>
              <w:bottom w:val="single" w:color="auto" w:sz="4" w:space="0"/>
              <w:right w:val="single" w:color="auto" w:sz="4" w:space="0"/>
            </w:tcBorders>
            <w:shd w:val="clear" w:color="auto" w:fill="auto"/>
            <w:vAlign w:val="top"/>
          </w:tcPr>
          <w:p w14:paraId="7FB1B4D4">
            <w:pPr>
              <w:bidi w:val="0"/>
              <w:rPr>
                <w:rFonts w:hint="eastAsia"/>
                <w:lang w:val="en-US" w:eastAsia="zh-CN"/>
              </w:rPr>
            </w:pPr>
            <w:r>
              <w:rPr>
                <w:rFonts w:hint="eastAsia"/>
                <w:lang w:eastAsia="zh-CN"/>
              </w:rPr>
              <w:t>以上违法行为符合首次违法、非主观故意并及时纠正、违法行为轻微、没有造成危害后果等条件的，可以在行政处罚中免除罚款。</w:t>
            </w:r>
          </w:p>
        </w:tc>
      </w:tr>
      <w:tr w14:paraId="6D0D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4FB6C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6CEF7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不按照国家规定的防护标准和质量标准修建人民防空工程</w:t>
            </w:r>
          </w:p>
          <w:p w14:paraId="074AD9FF">
            <w:pPr>
              <w:bidi w:val="0"/>
              <w:rPr>
                <w:rFonts w:hint="eastAsia" w:ascii="仿宋_GB2312" w:hAnsi="仿宋_GB2312" w:eastAsia="仿宋_GB2312" w:cs="仿宋_GB2312"/>
                <w:sz w:val="24"/>
                <w:szCs w:val="24"/>
                <w:lang w:val="en-US" w:eastAsia="zh-CN"/>
              </w:rPr>
            </w:pPr>
          </w:p>
          <w:p w14:paraId="3A93E960">
            <w:pPr>
              <w:bidi w:val="0"/>
              <w:rPr>
                <w:rFonts w:hint="eastAsia" w:ascii="仿宋_GB2312" w:hAnsi="仿宋_GB2312" w:eastAsia="仿宋_GB2312" w:cs="仿宋_GB2312"/>
                <w:sz w:val="24"/>
                <w:szCs w:val="24"/>
                <w:lang w:eastAsia="zh-CN"/>
              </w:rPr>
            </w:pP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2BAAD0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人民防控工程在施工和竣工验收过程中，建设单位对发现的问题及时、主动进行整改后，达到人民防控工程质量标椎和防护标椎的，视为情节轻微，不予处罚。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ADF6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中华人民共和国人民防空法》第四十九条有下列行为之一的 , 由县级以 上人民政府人民防空主管部门对当事人给予警告 , 并责令限期改正违法行</w:t>
            </w:r>
          </w:p>
          <w:p w14:paraId="7F6507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行为，可以对个人并处五千元以下的罚款、对单位并处一万元至五万元的罚款;造成损失的 , 应当依法赔偿损失：（二）不按照国家规定的防护标准和质量标准修建人民防空工程的</w:t>
            </w:r>
          </w:p>
          <w:p w14:paraId="30F6DF4A">
            <w:pPr>
              <w:bidi w:val="0"/>
              <w:rPr>
                <w:rFonts w:hint="eastAsia" w:ascii="仿宋_GB2312" w:hAnsi="仿宋_GB2312" w:eastAsia="仿宋_GB2312" w:cs="仿宋_GB2312"/>
                <w:sz w:val="24"/>
                <w:szCs w:val="24"/>
                <w:lang w:val="en-US" w:eastAsia="zh-CN"/>
              </w:rPr>
            </w:pPr>
          </w:p>
          <w:p w14:paraId="172D52A3">
            <w:pPr>
              <w:bidi w:val="0"/>
              <w:rPr>
                <w:rFonts w:hint="eastAsia" w:ascii="仿宋_GB2312" w:hAnsi="仿宋_GB2312" w:eastAsia="仿宋_GB2312" w:cs="仿宋_GB2312"/>
                <w:sz w:val="24"/>
                <w:szCs w:val="24"/>
                <w:lang w:eastAsia="zh-CN"/>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top"/>
          </w:tcPr>
          <w:p w14:paraId="277BEF22">
            <w:pPr>
              <w:bidi w:val="0"/>
              <w:rPr>
                <w:rFonts w:hint="eastAsia"/>
                <w:lang w:eastAsia="zh-CN"/>
              </w:rPr>
            </w:pPr>
          </w:p>
        </w:tc>
      </w:tr>
      <w:tr w14:paraId="0507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3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9A1DEB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E19AC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阻扰安装人民防空通信、警报设施，拒不改正</w:t>
            </w:r>
          </w:p>
          <w:p w14:paraId="27512446">
            <w:pPr>
              <w:bidi w:val="0"/>
              <w:rPr>
                <w:rFonts w:hint="eastAsia" w:ascii="仿宋_GB2312" w:hAnsi="仿宋_GB2312" w:eastAsia="仿宋_GB2312" w:cs="仿宋_GB2312"/>
                <w:sz w:val="24"/>
                <w:szCs w:val="24"/>
                <w:lang w:eastAsia="zh-CN"/>
              </w:rPr>
            </w:pP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1540B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经教育积极为安装人民防空通信警报设施设备提供方便且未造成后果的，视为情节轻微 , 不予处罚。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4389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中华人民共和国人民防空法》第四十九条有下列行为之一的 , 由县级以 上人民政府人民防空主管部门对当事人给予警告 , 并责令限期改正违法行</w:t>
            </w:r>
          </w:p>
          <w:p w14:paraId="7597D63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行为，可以对个人并处五千元以下的罚款、对单位并处一万元至五万元的罚款;造成损失的 , 应当依法赔偿损失：（六）阻扰安装人民防空通信、警报设施，拒不改正</w:t>
            </w:r>
          </w:p>
          <w:p w14:paraId="457FAB2A">
            <w:pPr>
              <w:bidi w:val="0"/>
              <w:rPr>
                <w:rFonts w:hint="eastAsia" w:ascii="仿宋_GB2312" w:hAnsi="仿宋_GB2312" w:eastAsia="仿宋_GB2312" w:cs="仿宋_GB2312"/>
                <w:sz w:val="24"/>
                <w:szCs w:val="24"/>
                <w:lang w:val="en-US" w:eastAsia="zh-CN"/>
              </w:rPr>
            </w:pPr>
          </w:p>
          <w:p w14:paraId="77B3AA69">
            <w:pPr>
              <w:bidi w:val="0"/>
              <w:rPr>
                <w:rFonts w:hint="eastAsia" w:ascii="仿宋_GB2312" w:hAnsi="仿宋_GB2312" w:eastAsia="仿宋_GB2312" w:cs="仿宋_GB2312"/>
                <w:sz w:val="24"/>
                <w:szCs w:val="24"/>
                <w:lang w:eastAsia="zh-CN"/>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top"/>
          </w:tcPr>
          <w:p w14:paraId="59EA6863">
            <w:pPr>
              <w:bidi w:val="0"/>
              <w:rPr>
                <w:rFonts w:hint="eastAsia"/>
                <w:lang w:eastAsia="zh-CN"/>
              </w:rPr>
            </w:pPr>
          </w:p>
        </w:tc>
      </w:tr>
      <w:tr w14:paraId="3F9B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6AB32B3F">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审计领域</w:t>
            </w:r>
          </w:p>
        </w:tc>
      </w:tr>
      <w:tr w14:paraId="0777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362"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581EB5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2A81A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违反国家规定的财政收入管理</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5554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对违反国家规定的财政收入行为的款额较小、情节轻微，自行纠正，没有违法所得的，没有造成危害后果的。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E86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《财政违法行为处罚处分条例》第三条　“财政收入执收单位及其工作人员有下列违反国家财政收入管理规定的行为之一的，责令改正，补收应当收取的财政收入，限期退还违法所得。对单位给予警告或者通报批评。对直接负责的主管人员和其他直接责任人员予以警告、记过</w:t>
            </w:r>
            <w:r>
              <w:rPr>
                <w:rFonts w:hint="eastAsia" w:ascii="仿宋_GB2312" w:hAnsi="仿宋_GB2312" w:eastAsia="仿宋_GB2312" w:cs="仿宋_GB2312"/>
                <w:sz w:val="24"/>
                <w:szCs w:val="24"/>
                <w:lang w:eastAsia="zh-CN"/>
              </w:rPr>
              <w:t>或者</w:t>
            </w:r>
            <w:r>
              <w:rPr>
                <w:rFonts w:hint="eastAsia" w:ascii="仿宋_GB2312" w:hAnsi="仿宋_GB2312" w:eastAsia="仿宋_GB2312" w:cs="仿宋_GB2312"/>
                <w:sz w:val="24"/>
                <w:szCs w:val="24"/>
              </w:rPr>
              <w:t>记大过处分；情节严重的，给予降级或者撤职处分：（一）违反规定设立财政收入项目；（二违反规定擅自改变财政收入项目的范围、标准、对象和期限；（三）对已明令取消、暂停执行或者降低标准的财政收入项目，仍然依照原定项目、标准征收或者变换名称征收；（四）缓收、不收财政收入；（五擅自将预算收入转为预算外收入；（六）其他违反国家财政收入管理规定的行为。《中华人民共和国税收征收管理法》等法律、行政法规另有规定的，依照其规定给予行政处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top"/>
          </w:tcPr>
          <w:p w14:paraId="3792E020">
            <w:pPr>
              <w:bidi w:val="0"/>
              <w:rPr>
                <w:rFonts w:hint="eastAsia"/>
                <w:lang w:eastAsia="zh-CN"/>
              </w:rPr>
            </w:pPr>
          </w:p>
        </w:tc>
      </w:tr>
      <w:tr w14:paraId="5F2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9"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449F7689">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统计局</w:t>
            </w:r>
          </w:p>
        </w:tc>
      </w:tr>
      <w:tr w14:paraId="75CD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85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57</w:t>
            </w:r>
          </w:p>
        </w:tc>
        <w:tc>
          <w:tcPr>
            <w:tcW w:w="6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C63E5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统计调查对象提供不真实的统计资料的</w:t>
            </w:r>
          </w:p>
        </w:tc>
        <w:tc>
          <w:tcPr>
            <w:tcW w:w="8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DFF3A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不真实或者不完整的统计资料，具有以下情形的，违法行为轻微并及时纠正，没有造成危害后果的，不予行政处罚：通过自查发现问题或统计局工作人员核实、查询指出问题的，利用关网前可以修订数据的机会，主动与统计局工作人员沟通联系，及时在联网直报平台上改正数据，没有造成危害后果的。</w:t>
            </w:r>
          </w:p>
          <w:p w14:paraId="30BCE17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2.提供不真实或者不完整的统计资料，具有以下情形之一的,初次违法且危害后果轻微或及时改正的，可以不予行政处罚：</w:t>
            </w:r>
          </w:p>
          <w:p w14:paraId="54B7645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（1）价值量指标差错率在10%以下，且差错数额在1亿元以下的；</w:t>
            </w:r>
          </w:p>
          <w:p w14:paraId="22534A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（2）其他指标差错率在10%以下的；</w:t>
            </w:r>
          </w:p>
          <w:p w14:paraId="7ED9C1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（3）价值量指标差错率在30%以下，且差错数额在3000万元以下的；</w:t>
            </w:r>
          </w:p>
          <w:p w14:paraId="0E98EF9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（4）价值量指标差错数额在1000万元以下的。  </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DF2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统计法》第八条：“国家机关、企业事业单位和其他组织以及个体工商户和个人等统计调查对象，必须依照本法和国家有关规定，真实、准确、完整、及时地提供统计调查所需的资料，不得提供不真实或者不完整的统计资料，不得迟报、拒报统计资料。”       </w:t>
            </w:r>
          </w:p>
          <w:p w14:paraId="5B7BEE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第四十四条：“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二）提供不真实或者不完整的统计资料的；……企业事业单位或者其他组织有前款所列行为之一的，可以并处十万元以下的罚款；情节严重的，并处十万元以上五十万元以下的罚款。个体工商户有本条第一款所列行为之一的，由县级以上人民政府统计机构责令改正，给予警告，可以并处一万元以下的罚款。”</w:t>
            </w:r>
          </w:p>
          <w:p w14:paraId="7E27DC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中华人民共和国行政处罚法》（1996年3月通过，2021年1月第三次修正）第三十三条第一款：“违法行为轻微并及时改正，没有造成危害后果的，不予行政处罚。初次违法且危害后果轻微并及时改正的，可以不予行政处罚。”</w:t>
            </w:r>
          </w:p>
          <w:p w14:paraId="0C3DAC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统计行政处罚裁量基准》第十四条：“有下列统计违法行为，可以依法不予行政处罚:（一）统计违法行为轻微并及时改正，没有造成危害后果的；（二）统计违法行为当事人有证据足以证明没有主观过错的；（三）统计违法行为二年内未被发现的；（四）法律、行政法规另有规定的，从其规定。”</w:t>
            </w:r>
          </w:p>
          <w:p w14:paraId="6C8E6E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“初次违法且危害后果轻微并及时改正的，可以不予行政处罚。对统计违法行为人依法不予行政处罚的，相对应县级以上人民政府统计机构应当对其进行批评教育。”</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A7A9">
            <w:pPr>
              <w:bidi w:val="0"/>
              <w:rPr>
                <w:rFonts w:hint="eastAsia"/>
                <w:lang w:val="en-US" w:eastAsia="zh-CN"/>
              </w:rPr>
            </w:pPr>
          </w:p>
        </w:tc>
      </w:tr>
      <w:tr w14:paraId="5405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984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58</w:t>
            </w:r>
          </w:p>
        </w:tc>
        <w:tc>
          <w:tcPr>
            <w:tcW w:w="6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1CA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统计调查对象未按照国家有关规定设置原始记录、统计台账的</w:t>
            </w:r>
          </w:p>
        </w:tc>
        <w:tc>
          <w:tcPr>
            <w:tcW w:w="8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CCA0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1.未按照国家有关规定设置原始记录、统计台账，具有以下情形的，违法行为轻微并及时纠正，没有造成危害后果的，不予行政处罚：</w:t>
            </w:r>
          </w:p>
          <w:p w14:paraId="745F156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通过自查发现问题或统计局工作人员指出问题后，及时改正，且通过其他相关资料能直接或间接证明其统计数据准确性的，且经核实上报统计数据准确，没有造成危害后果。</w:t>
            </w:r>
          </w:p>
          <w:p w14:paraId="29F2EC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2.未按照国家有关规定设置原始记录、统计台账，初次违法且危害后果轻微并及时改正的，可以不予行政处罚。</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28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统计法》第四十五条：“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其他组织有前款所列行为之一的，可以并处五万元以下的罚款。个体工商户迟报统计资料的，由县级以上人民政府统计机构责令改正，给予警告，可以并处一千元以下的罚款。”</w:t>
            </w:r>
          </w:p>
          <w:p w14:paraId="66971E5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行政处罚法》（1996年3月通过，2021年1月第三次修正）第三十三条第一款：“违法行为轻微并及时改正，没有造成危害后果的，不予行政处罚。初次违法且危害后果轻微并及时改正的，可以不予行政处罚。” </w:t>
            </w:r>
          </w:p>
          <w:p w14:paraId="4415DD2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统计行政处罚裁量基准》第十四条：“有下列统计违法行为，可以依法不予行政处罚:（一）统计违法行为轻微并及时改正，没有造成危害后果的；（二）统计违法行为当事人有证据足以证明没有主观过错的；（三）统计违法行为二年内未被发现的；（四）法律、行政法规另有规定的，从其规定。”</w:t>
            </w:r>
          </w:p>
          <w:p w14:paraId="6B9E10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“初次违法且危害后果轻微并及时改正的，可以不予行政处罚。对统计违法行为人依法不予行政处罚的，相对应县级以上人民政府统计机构应当对其进行批评教育。”</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61A0C">
            <w:pPr>
              <w:bidi w:val="0"/>
              <w:rPr>
                <w:rFonts w:hint="eastAsia"/>
                <w:lang w:val="en-US" w:eastAsia="zh-CN"/>
              </w:rPr>
            </w:pPr>
          </w:p>
        </w:tc>
      </w:tr>
      <w:tr w14:paraId="7B67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08C942B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59</w:t>
            </w:r>
          </w:p>
        </w:tc>
        <w:tc>
          <w:tcPr>
            <w:tcW w:w="617"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5516F1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迟报统计资料的</w:t>
            </w:r>
          </w:p>
        </w:tc>
        <w:tc>
          <w:tcPr>
            <w:tcW w:w="867" w:type="pct"/>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0369F1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未按照国家统计调查制度规定，迟报统计资料的，具有以下情形的，违法行为轻微并及时纠正，没有造成危害后果的，不予行政处罚：</w:t>
            </w:r>
          </w:p>
          <w:p w14:paraId="3880D1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通过自查发现问题或统计局工作人员指出问题后，及时改正，并且经核实上报统计数据准确，没有造成危害后果。</w:t>
            </w:r>
          </w:p>
        </w:tc>
        <w:tc>
          <w:tcPr>
            <w:tcW w:w="2501" w:type="pct"/>
            <w:tcBorders>
              <w:top w:val="single" w:color="000000" w:sz="4" w:space="0"/>
              <w:left w:val="single" w:color="000000" w:sz="4" w:space="0"/>
              <w:bottom w:val="single" w:color="auto" w:sz="4" w:space="0"/>
              <w:right w:val="single" w:color="000000" w:sz="4" w:space="0"/>
            </w:tcBorders>
            <w:shd w:val="clear" w:color="auto" w:fill="auto"/>
            <w:vAlign w:val="center"/>
          </w:tcPr>
          <w:p w14:paraId="1E7D34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统计法》第四十五条：“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其他组织有前款所列行为之一的，可以并处五万元以下的罚款。个体工商户迟报统计资料的，由县级以上人民政府统计机构责令改正，给予警告，可以并处一千元以下的罚款。” </w:t>
            </w:r>
          </w:p>
          <w:p w14:paraId="589DEC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行政处罚法》（1996年3月通过，2021年1月第三次修正）第三十三条第一款：“违法行为轻微并及时改正，没有造成危害后果的，不予行政处罚。初次违法且危害后果轻微并及时改正的，可以不予行政处罚。” </w:t>
            </w:r>
          </w:p>
          <w:p w14:paraId="133E1E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统计行政处罚裁量基准》第十四条：“有下列统计违法行为，可以依法不予行政处罚:（一）统计违法行为轻微并及时改正，没有造成危害后果的；（二）统计违法行为当事人有证据足以证明没有主观过错的；（三）统计违法行为二年内未被发现的；（四）法律、行政法规另有规定的，从其规定。”</w:t>
            </w:r>
          </w:p>
          <w:p w14:paraId="79184DC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“初次违法且危害后果轻微并及时改正的，可以不予行政处罚。对统计违法行为人依法不予行政处罚的，相对应县级以上人民政府统计机构应当对其进行批评教育。”</w:t>
            </w:r>
          </w:p>
        </w:tc>
        <w:tc>
          <w:tcPr>
            <w:tcW w:w="488"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728AC40">
            <w:pPr>
              <w:bidi w:val="0"/>
              <w:rPr>
                <w:rFonts w:hint="eastAsia"/>
                <w:lang w:val="en-US" w:eastAsia="zh-CN"/>
              </w:rPr>
            </w:pPr>
          </w:p>
        </w:tc>
      </w:tr>
      <w:tr w14:paraId="22ED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763F582">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能源局</w:t>
            </w:r>
          </w:p>
        </w:tc>
      </w:tr>
      <w:tr w14:paraId="5C5B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5E1CE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583E13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必须进行招标的项目而不招标的，将必须进行招标的项目化整为零或者以其他任何方式规避招标的，依法必须进行招标的项目的招标人不按照规定发布资格预审公告或者招标公告，构成规避招标的。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44DF8A5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初次违法，工程尚未进入实质性阶段，未造成危害经济社会后果且主动停止违法行为。</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238F2F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《中华人民共和国招标投标法》第四十九条</w:t>
            </w:r>
          </w:p>
          <w:p w14:paraId="51D4A0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《中华人民共和国招标投标法实施条例》国务院第613号令第六十三条第二款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4F16B17E">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1.对开工日期、竣工日期有争议的， 以最高人民法院《关于审理建设工程施工合同纠纷案件适用法律问题的解释（一） 》为准。</w:t>
            </w:r>
          </w:p>
          <w:p w14:paraId="399083C6">
            <w:pPr>
              <w:bidi w:val="0"/>
              <w:rPr>
                <w:rFonts w:hint="eastAsia"/>
                <w:lang w:val="en-US" w:eastAsia="zh-CN"/>
              </w:rPr>
            </w:pPr>
            <w:r>
              <w:rPr>
                <w:rFonts w:hint="eastAsia" w:ascii="仿宋_GB2312" w:hAnsi="仿宋_GB2312" w:eastAsia="仿宋_GB2312" w:cs="仿宋_GB2312"/>
                <w:lang w:val="en-US" w:eastAsia="zh-CN"/>
              </w:rPr>
              <w:t>2.适用情形中的“多次 ”指三次及以上。</w:t>
            </w:r>
          </w:p>
        </w:tc>
      </w:tr>
      <w:tr w14:paraId="5E81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445D11E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D0DC1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人以不合理的条件限制或者排斥潜在投标人的，对潜在投标人实行歧视待遇的，强制要求投标人组成联合体共同投标的，或者限制投标人之间竞争的行为；依法应当公开招标的项目不按照规定在指定媒介发布资格预审公告或者招标公告；在不同媒介发布的同一招标项目的资格预审公告或者招标公告的内容不一致，影响潜在投标人申请资格预审或者投标。</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05B4CC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初次违法，且开标前发现并已改正，未影响招标投标过程的。</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71EBAC8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 国务院第613号令第六十五条</w:t>
            </w:r>
          </w:p>
          <w:p w14:paraId="3A52B9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《中华人民共和国招标投标法实施条例》国务院第613号令第六十三条第一款</w:t>
            </w:r>
          </w:p>
        </w:tc>
        <w:tc>
          <w:tcPr>
            <w:tcW w:w="706" w:type="pct"/>
            <w:gridSpan w:val="3"/>
            <w:tcBorders>
              <w:top w:val="single" w:color="auto" w:sz="4" w:space="0"/>
              <w:left w:val="single" w:color="000000" w:sz="4" w:space="0"/>
              <w:bottom w:val="single" w:color="auto" w:sz="4" w:space="0"/>
              <w:right w:val="single" w:color="auto" w:sz="4" w:space="0"/>
            </w:tcBorders>
            <w:shd w:val="clear" w:color="auto" w:fill="auto"/>
            <w:vAlign w:val="center"/>
          </w:tcPr>
          <w:p w14:paraId="04DCD96E">
            <w:pPr>
              <w:bidi w:val="0"/>
              <w:rPr>
                <w:rFonts w:hint="eastAsia"/>
                <w:lang w:val="en-US" w:eastAsia="zh-CN"/>
              </w:rPr>
            </w:pPr>
          </w:p>
        </w:tc>
      </w:tr>
      <w:tr w14:paraId="6EB7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5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0E8CDD8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5EEDD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招标人在评标委员会依法推荐的中标候选人以外确定中标人的，依法必须进行招标的项目在所有投标被评标委员会否决后自行确定中标人的。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311369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及时改正，工程未进入实施阶段，未造成危害后果的。</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49615CC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《中华人民共和国招标投标法》第五十七条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6B1C2D1F">
            <w:pPr>
              <w:bidi w:val="0"/>
              <w:rPr>
                <w:rFonts w:hint="eastAsia"/>
                <w:lang w:val="en-US" w:eastAsia="zh-CN"/>
              </w:rPr>
            </w:pPr>
          </w:p>
        </w:tc>
      </w:tr>
      <w:tr w14:paraId="36AE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0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69D7C30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05875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招标人与中标人不按照招标文件和中标人的投标文件订立合同的，或者招标人、 中标人订立背离合同实质性内容的协议的。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ED7289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初次违法，且工程实施前已改正，未造成危害后果。</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47BEDA3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《中华人民共和国招标投标法》第五十九条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0868FA8F">
            <w:pPr>
              <w:bidi w:val="0"/>
              <w:rPr>
                <w:rFonts w:hint="eastAsia"/>
                <w:lang w:val="en-US" w:eastAsia="zh-CN"/>
              </w:rPr>
            </w:pPr>
          </w:p>
        </w:tc>
      </w:tr>
      <w:tr w14:paraId="59E9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9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6C4FCE6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0D91D8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依法必须进行招标的项目的招标人不按照规定组建评标委员会，或者确定、更换评标委员会成员违反招标投标法和本条例规定的。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71F29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开标前发现，及时改正，未</w:t>
            </w:r>
          </w:p>
          <w:p w14:paraId="1FA0CB0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造成危害后果的。</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626EF5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《中华人民共和国招标投标法实施条例》国务院第613号令第七十条第一款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7A6B06D6">
            <w:pPr>
              <w:bidi w:val="0"/>
              <w:rPr>
                <w:rFonts w:hint="eastAsia"/>
                <w:lang w:val="en-US" w:eastAsia="zh-CN"/>
              </w:rPr>
            </w:pPr>
          </w:p>
        </w:tc>
      </w:tr>
      <w:tr w14:paraId="1F38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6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20407A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9D0BD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无正当理由不发出中标通知书的。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AAB70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未影响签订合同，未对中标</w:t>
            </w:r>
          </w:p>
          <w:p w14:paraId="1995738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方造成实质影响的。</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7BD6EB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31822F49">
            <w:pPr>
              <w:bidi w:val="0"/>
              <w:rPr>
                <w:rFonts w:hint="eastAsia"/>
                <w:lang w:val="en-US" w:eastAsia="zh-CN"/>
              </w:rPr>
            </w:pPr>
          </w:p>
        </w:tc>
      </w:tr>
      <w:tr w14:paraId="74C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7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ABAF85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8C33C82">
            <w:pPr>
              <w:bidi w:val="0"/>
              <w:rPr>
                <w:rFonts w:hint="eastAsia" w:ascii="仿宋_GB2312" w:hAnsi="仿宋_GB2312" w:eastAsia="仿宋_GB2312" w:cs="仿宋_GB2312"/>
                <w:sz w:val="24"/>
                <w:szCs w:val="24"/>
              </w:rPr>
            </w:pPr>
            <w:r>
              <w:rPr>
                <w:rFonts w:hint="eastAsia" w:ascii="仿宋_GB2312" w:hAnsi="仿宋_GB2312" w:eastAsia="仿宋_GB2312" w:cs="仿宋_GB2312"/>
                <w:sz w:val="21"/>
                <w:szCs w:val="21"/>
                <w:lang w:val="en-US" w:eastAsia="zh-CN"/>
              </w:rPr>
              <w:t>依法必须进行招标的项目中标人无正当理由不与招标人订立合同，在签订合同时向招标人提出附加条件，或者不按照招标文件要求提交履约保证金的。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78164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初次违法，且未对招标人造</w:t>
            </w:r>
          </w:p>
          <w:p w14:paraId="4A8B2E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成危害影响，及时改正的。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2756A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C044EED">
            <w:pPr>
              <w:bidi w:val="0"/>
              <w:rPr>
                <w:rFonts w:hint="eastAsia"/>
                <w:lang w:val="en-US" w:eastAsia="zh-CN"/>
              </w:rPr>
            </w:pPr>
          </w:p>
        </w:tc>
      </w:tr>
      <w:tr w14:paraId="438C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0A005D36">
            <w:pPr>
              <w:bidi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符合下列条件的轻微违法行为，从轻行政处罚</w:t>
            </w:r>
          </w:p>
        </w:tc>
      </w:tr>
      <w:tr w14:paraId="79D4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032212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E89948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企业未依法将项目信息或者已备案项目的信息变更情况告知备案机关,或者向备案机关提供虚假信息,逾期不改正的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63879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初次违法,且经济社会不良后果轻微</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A7DC3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《企业投资项目核准和备案管理条例》(国务院令第673号)第十九条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0333A51">
            <w:pPr>
              <w:bidi w:val="0"/>
              <w:rPr>
                <w:rFonts w:hint="eastAsia"/>
                <w:lang w:val="en-US" w:eastAsia="zh-CN"/>
              </w:rPr>
            </w:pPr>
          </w:p>
        </w:tc>
      </w:tr>
      <w:tr w14:paraId="6C0A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4A417D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A0C7B7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建设单位将建设工程发包给不具有相应资质等级的勘察、设计、施工单位或者委托给不具有相应资质等级的工程监理单位的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C02A0D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尚未正式开工建设或处于准备阶段,或初次违法且未构成实质性隐患问题,或违法情节轻微,危害后果不良社会影响较小的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939DB2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8FFDF4">
            <w:pPr>
              <w:bidi w:val="0"/>
              <w:rPr>
                <w:rFonts w:hint="eastAsia"/>
                <w:lang w:val="en-US" w:eastAsia="zh-CN"/>
              </w:rPr>
            </w:pPr>
          </w:p>
        </w:tc>
      </w:tr>
      <w:tr w14:paraId="5CED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A26FC4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E1914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建设单位将建设工程肢解发包的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4D1E8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初次违法,未构成实质性隐患问题,且肢解发包的分项工程低于3项</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08591C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D81B9DE">
            <w:pPr>
              <w:bidi w:val="0"/>
              <w:rPr>
                <w:rFonts w:hint="eastAsia"/>
                <w:lang w:val="en-US" w:eastAsia="zh-CN"/>
              </w:rPr>
            </w:pPr>
          </w:p>
        </w:tc>
      </w:tr>
      <w:tr w14:paraId="672E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E399E8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DBFBC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迫使承包方以低于成本的价格竞标的；任意压缩合理工期的； 明示或者暗示设计单位或者施工单位违反工程建设强制性标准， 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C276C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初次违法且未构成实质性隐患问题，或触犯3项及以下禁止事项，危害后果或不良社会影响较小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EC227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635FC27">
            <w:pPr>
              <w:bidi w:val="0"/>
              <w:rPr>
                <w:rFonts w:hint="eastAsia"/>
                <w:lang w:val="en-US" w:eastAsia="zh-CN"/>
              </w:rPr>
            </w:pPr>
          </w:p>
        </w:tc>
      </w:tr>
      <w:tr w14:paraId="0A8B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CB98B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B198D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建设单位未取得施工许可证或者开工报告未经批准，擅自施工的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7208D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处于施工准备阶段，主体工程未施工，造成的经济社会危害较小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911564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F26446B">
            <w:pPr>
              <w:bidi w:val="0"/>
              <w:rPr>
                <w:rFonts w:hint="eastAsia"/>
                <w:lang w:val="en-US" w:eastAsia="zh-CN"/>
              </w:rPr>
            </w:pPr>
          </w:p>
        </w:tc>
      </w:tr>
      <w:tr w14:paraId="3C4F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65D12A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AC1B9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未组织竣工验收，擅自交付使用的；验收不合格，擅自交付使用的；对不合格的建设工程按照合格工程验收的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F79BE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初次违法且未构成实质性隐患问题，或违反任意1项禁止事项，危害后果不良社会影响较小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DB7E0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《建设工程质量管理条例》（国务院令第279号）第五十八条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E3D1142">
            <w:pPr>
              <w:bidi w:val="0"/>
              <w:rPr>
                <w:rFonts w:hint="eastAsia"/>
                <w:lang w:val="en-US" w:eastAsia="zh-CN"/>
              </w:rPr>
            </w:pPr>
          </w:p>
        </w:tc>
      </w:tr>
      <w:tr w14:paraId="5F39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33"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964906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6DC5D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勘察、设计、施工、工程监理单位超越本单位资质等级承揽工程的；未取得资质证书承揽工程的； 以欺骗手段取得资质证书承揽工程的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9E493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从轻情节：处于施工准备阶段，主体工程未施工，造成的经济社会危害较小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14E51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A2C9A56">
            <w:pPr>
              <w:bidi w:val="0"/>
              <w:rPr>
                <w:rFonts w:hint="eastAsia"/>
                <w:lang w:val="en-US" w:eastAsia="zh-CN"/>
              </w:rPr>
            </w:pPr>
          </w:p>
        </w:tc>
      </w:tr>
      <w:tr w14:paraId="460E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6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A741CB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5D033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勘察、设计、施工、工程监理单位允许其他单位或者个人以本单位名义承揽工程的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0C65C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初次违法且未构成实质性隐患问题，危害后果不良社会影响较小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AB418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D7F05D2">
            <w:pPr>
              <w:bidi w:val="0"/>
              <w:rPr>
                <w:rFonts w:hint="eastAsia"/>
                <w:lang w:val="en-US" w:eastAsia="zh-CN"/>
              </w:rPr>
            </w:pPr>
          </w:p>
        </w:tc>
      </w:tr>
      <w:tr w14:paraId="305F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A918D9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7E9933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勘察单位未按照工程建设强制性标准进行勘察的；设计单位未根据勘察成果文件进行工程设计的；设计单位指定建筑材料、建筑构配件的生产厂、供应商的；设计单位未按照工程建设强制性标准进行设计的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09C542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初次违法或触犯1项禁止事项，且构成的隐患较小，未造成危害后果不良社会影响</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1828D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1A06FE8">
            <w:pPr>
              <w:bidi w:val="0"/>
              <w:rPr>
                <w:rFonts w:hint="eastAsia"/>
                <w:lang w:val="en-US" w:eastAsia="zh-CN"/>
              </w:rPr>
            </w:pPr>
          </w:p>
        </w:tc>
      </w:tr>
      <w:tr w14:paraId="3486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30C0B5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81EBA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施工单位在施工中偷工减料的；使用不合格的建筑材料、建筑构配件和设备的；不按照</w:t>
            </w:r>
          </w:p>
          <w:p w14:paraId="5019CF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工程设计图纸或者施工技术标准施工的其他行为的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80F8F8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初次违法或存在任意1项规定情形，且构成的隐患较小，危害后果不良社会影响较小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5EEF8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6210BDB">
            <w:pPr>
              <w:bidi w:val="0"/>
              <w:rPr>
                <w:rFonts w:hint="eastAsia"/>
                <w:lang w:val="en-US" w:eastAsia="zh-CN"/>
              </w:rPr>
            </w:pPr>
          </w:p>
        </w:tc>
      </w:tr>
      <w:tr w14:paraId="0D96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F175F9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AE59E9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施工单位未对建筑材料、建筑构配件、设备和商品混凝土进行检验，或者未对涉及结构安全的试块、试件以及有关材料取样检测的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6F252C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初次违法，或未检的专项和见证取样检测内容总和少于6项，且不存在必检而未检情况</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66B491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AC99FCD">
            <w:pPr>
              <w:bidi w:val="0"/>
              <w:rPr>
                <w:rFonts w:hint="eastAsia"/>
                <w:lang w:val="en-US" w:eastAsia="zh-CN"/>
              </w:rPr>
            </w:pPr>
          </w:p>
        </w:tc>
      </w:tr>
      <w:tr w14:paraId="19C9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359AC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C925F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施工单位不履行保修义务或者拖延履行保修义务的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BE378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910381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D033063">
            <w:pPr>
              <w:bidi w:val="0"/>
              <w:rPr>
                <w:rFonts w:hint="eastAsia"/>
                <w:lang w:val="en-US" w:eastAsia="zh-CN"/>
              </w:rPr>
            </w:pPr>
          </w:p>
        </w:tc>
      </w:tr>
      <w:tr w14:paraId="70ED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C7E393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716F3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工程监理单位与建设单位或者施工单位串通，弄虚作假、降低工程质量的；将不合格的建设工程、建筑材料、建筑构配件和设备按照合格签字的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E9EBC8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初次违法，且未构成较大隐患问题，造成的经济社会危害较小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16894A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54C56CC">
            <w:pPr>
              <w:bidi w:val="0"/>
              <w:rPr>
                <w:rFonts w:hint="eastAsia"/>
                <w:lang w:val="en-US" w:eastAsia="zh-CN"/>
              </w:rPr>
            </w:pPr>
          </w:p>
        </w:tc>
      </w:tr>
      <w:tr w14:paraId="523A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C3D77E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E31A8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工程监理单位与被监理工程的施工承包单位以及建筑材料、建筑构配件和设备供应单位有隶属关系或者其他利害关系承担该项建设工程的监理业务的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47A3D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初次违法，且未构成较大隐患问题，造成的经济社会危害较小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9F771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《建设工程质量管理条例》（国务院令第279号）第六十八条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D7DEAA5">
            <w:pPr>
              <w:bidi w:val="0"/>
              <w:rPr>
                <w:rFonts w:hint="eastAsia"/>
                <w:lang w:val="en-US" w:eastAsia="zh-CN"/>
              </w:rPr>
            </w:pPr>
          </w:p>
        </w:tc>
      </w:tr>
      <w:tr w14:paraId="04E9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4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CE0692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252BB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涉及建筑主体或者承重结构变动的装修工程，没有设计方案擅自施工的；房屋建筑使用者在装修过程中擅自变动房屋建筑主体和承重结构的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58F07F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B1960F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A81960A">
            <w:pPr>
              <w:bidi w:val="0"/>
              <w:rPr>
                <w:rFonts w:hint="eastAsia"/>
                <w:lang w:val="en-US" w:eastAsia="zh-CN"/>
              </w:rPr>
            </w:pPr>
          </w:p>
        </w:tc>
      </w:tr>
      <w:tr w14:paraId="7B29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4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49E1A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85D7B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单位直接负责的主管人员和其它直接责任人员违反上述建设工程质量管理规定的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FE06BA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初次违法，且未构成较大隐患问题，造成的经济社会危害较小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347BB0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3979887">
            <w:pPr>
              <w:bidi w:val="0"/>
              <w:rPr>
                <w:rFonts w:hint="eastAsia"/>
                <w:lang w:val="en-US" w:eastAsia="zh-CN"/>
              </w:rPr>
            </w:pPr>
          </w:p>
        </w:tc>
      </w:tr>
      <w:tr w14:paraId="2397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4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B7B92D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AC6A85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对勘察、设计、施工、工程监理等单位提出不符合安全生产法律、法规和强制性标准规定的要求的；要求施工单位压缩合同约定的工期的；将拆除工程发包给不具有相应资质等级的施工单位的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F67C5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触犯任一禁止事项且未构成安全隐患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8C17A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《建设工程安全生产管理条例》（国务院令第393号）第五十五条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9FAF222">
            <w:pPr>
              <w:bidi w:val="0"/>
              <w:rPr>
                <w:rFonts w:hint="eastAsia"/>
                <w:lang w:val="en-US" w:eastAsia="zh-CN"/>
              </w:rPr>
            </w:pPr>
          </w:p>
        </w:tc>
      </w:tr>
      <w:tr w14:paraId="374B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6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0FF43F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13F4A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未按照法律、法规和工程建设强制性标准进行勘察、设计的；采用新结构、新材料、新</w:t>
            </w:r>
          </w:p>
          <w:p w14:paraId="31AABE6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工艺的建设工程和特殊结构的建设工程，设计单位未在设计中提出保障施工作业人员安全和预防生产安全事故的措施建议的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06098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初次违法，且因勘察、设计原因造成的工程安全隐患较小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C9E3A5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《建设工程安全生产管理条例》（国务院令第393号）第五十六条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87D1C5B">
            <w:pPr>
              <w:bidi w:val="0"/>
              <w:rPr>
                <w:rFonts w:hint="eastAsia"/>
                <w:lang w:val="en-US" w:eastAsia="zh-CN"/>
              </w:rPr>
            </w:pPr>
          </w:p>
        </w:tc>
      </w:tr>
      <w:tr w14:paraId="4866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76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501CAD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9499D3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工程监理单位未对施工组织设计中的安全技术措施或者专项施工方案进行审查的 ;发现安全事故隐患未及时要求施工单位整改或者暂时停止施工的；施工单位拒不整改或者不停止施工，未及时向有关主管部门报告的;未依照法律、法规和工程建设强制性标准实施监理的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860E8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初次违法或触犯1项禁止事项，且未造成较大隐患问题、危害后果不良社会影响较小，逾期未改正的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42577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《建设工程安全生产管理条例》（国务院令第393号）第五十七条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34FA566">
            <w:pPr>
              <w:bidi w:val="0"/>
              <w:rPr>
                <w:rFonts w:hint="eastAsia"/>
                <w:lang w:val="en-US" w:eastAsia="zh-CN"/>
              </w:rPr>
            </w:pPr>
          </w:p>
        </w:tc>
      </w:tr>
      <w:tr w14:paraId="6CEC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44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15AF08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DBD6F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施工单位挪用列入建设工程概算的安全生产作业环境及安全施工措施所需费用的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DD4604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挪用列入建设工程概算的安全生产作业环境及安全施工措施所需费用20%及以下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08D71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《建设工程安全生产管理条例》（国务院令第393号）第六十三条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804D21">
            <w:pPr>
              <w:bidi w:val="0"/>
              <w:rPr>
                <w:rFonts w:hint="eastAsia"/>
                <w:lang w:val="en-US" w:eastAsia="zh-CN"/>
              </w:rPr>
            </w:pPr>
          </w:p>
        </w:tc>
      </w:tr>
      <w:tr w14:paraId="7417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309"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B2CE73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AF898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施工单位在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且逾期未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B365AF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初次违法，或触犯1项禁止事项，且未造成较大隐患问题，危害后果不良社会影响较小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4811DC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《建设工程安全生产管理条例》（国务院令第393号）第六十四条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39785DE">
            <w:pPr>
              <w:bidi w:val="0"/>
              <w:rPr>
                <w:rFonts w:hint="eastAsia"/>
                <w:lang w:val="en-US" w:eastAsia="zh-CN"/>
              </w:rPr>
            </w:pPr>
          </w:p>
        </w:tc>
      </w:tr>
      <w:tr w14:paraId="09FD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44DD1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715DCD0">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 以上违法行为逾期未改正的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7BB9E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初次违法，或触犯1项禁止事项，且未造成较大隐患问题，危害后果不良社会影响较小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67421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《建设工程安全生产管理条例》（国务院令第393号）第六十五条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5B9F89">
            <w:pPr>
              <w:bidi w:val="0"/>
              <w:rPr>
                <w:rFonts w:hint="eastAsia"/>
                <w:lang w:val="en-US" w:eastAsia="zh-CN"/>
              </w:rPr>
            </w:pPr>
          </w:p>
        </w:tc>
      </w:tr>
      <w:tr w14:paraId="7707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14A94DA">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289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1275C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施工单位的主要负责人、项目负责人未履行安全生产管理职责，逾期未改正的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25539E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未履行一项职责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A6D27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《建设工程安全生产管理条例》（国务院令第393号）第六十六条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964AD91">
            <w:pPr>
              <w:bidi w:val="0"/>
              <w:rPr>
                <w:rFonts w:hint="eastAsia"/>
                <w:lang w:val="en-US" w:eastAsia="zh-CN"/>
              </w:rPr>
            </w:pPr>
          </w:p>
        </w:tc>
      </w:tr>
      <w:tr w14:paraId="732B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66C7935">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8F3C0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电力建设项目使用国家明令淘汰的电力设备和技术的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A97F0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C2C66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《中华人民共和国电力法》第六十二条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ED3013D">
            <w:pPr>
              <w:bidi w:val="0"/>
              <w:rPr>
                <w:rFonts w:hint="eastAsia"/>
                <w:lang w:val="en-US" w:eastAsia="zh-CN"/>
              </w:rPr>
            </w:pPr>
          </w:p>
        </w:tc>
      </w:tr>
      <w:tr w14:paraId="682B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48F61E2">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127058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危害供电、用电安全或者扰乱供电、用电秩序的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364FC9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初次违法，且造成的隐患较轻，未发生安全事故，或未对正常生产生活秩序、经济社会造成危害</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B63A9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《中华人民共和国电力法》第六十五条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9364DDA">
            <w:pPr>
              <w:bidi w:val="0"/>
              <w:rPr>
                <w:rFonts w:hint="eastAsia" w:ascii="仿宋_GB2312" w:hAnsi="仿宋_GB2312" w:eastAsia="仿宋_GB2312" w:cs="仿宋_GB2312"/>
                <w:sz w:val="24"/>
                <w:szCs w:val="24"/>
                <w:lang w:val="en-US" w:eastAsia="zh-CN"/>
              </w:rPr>
            </w:pPr>
          </w:p>
        </w:tc>
      </w:tr>
      <w:tr w14:paraId="2B7E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EEF0EDA">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44173E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盗窃电能的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25074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初次违法，或涉及金额较小，危害后果不良社会影响较小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40CD52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《中华人民共和国电力法》第七十一条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66F2B76">
            <w:pPr>
              <w:bidi w:val="0"/>
              <w:rPr>
                <w:rFonts w:hint="eastAsia" w:ascii="仿宋_GB2312" w:hAnsi="仿宋_GB2312" w:eastAsia="仿宋_GB2312" w:cs="仿宋_GB2312"/>
                <w:sz w:val="24"/>
                <w:szCs w:val="24"/>
                <w:lang w:val="en-US" w:eastAsia="zh-CN"/>
              </w:rPr>
            </w:pPr>
          </w:p>
        </w:tc>
      </w:tr>
      <w:tr w14:paraId="70A1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1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D2D1918">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3174D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危害发电设施、变电设施和电力线路设施，拒不改正的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1613E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初次违法，或违法行为对电力设施危害风险较轻，经济社会损失较小，且电力设施为非高电压等级或承担重要、特殊保障任务</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CB7CDD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《电力设施保护条例》（国务院令</w:t>
            </w:r>
          </w:p>
          <w:p w14:paraId="74271F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第239号）第二十七条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1853136">
            <w:pPr>
              <w:bidi w:val="0"/>
              <w:rPr>
                <w:rFonts w:hint="eastAsia" w:ascii="仿宋_GB2312" w:hAnsi="仿宋_GB2312" w:eastAsia="仿宋_GB2312" w:cs="仿宋_GB2312"/>
                <w:sz w:val="24"/>
                <w:szCs w:val="24"/>
                <w:lang w:val="en-US" w:eastAsia="zh-CN"/>
              </w:rPr>
            </w:pPr>
          </w:p>
        </w:tc>
      </w:tr>
      <w:tr w14:paraId="6E0A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9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EC5FC7">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BBF325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擅自移动、损毁电力设施安全标志和电力线路保护区标志，拒不改正的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271C1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999014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《山西省电力设施保护条例》第三十条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4C01C7E">
            <w:pPr>
              <w:bidi w:val="0"/>
              <w:rPr>
                <w:rFonts w:hint="eastAsia" w:ascii="仿宋_GB2312" w:hAnsi="仿宋_GB2312" w:eastAsia="仿宋_GB2312" w:cs="仿宋_GB2312"/>
                <w:sz w:val="24"/>
                <w:szCs w:val="24"/>
                <w:lang w:val="en-US" w:eastAsia="zh-CN"/>
              </w:rPr>
            </w:pPr>
          </w:p>
        </w:tc>
      </w:tr>
      <w:tr w14:paraId="32C4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0925DE7">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E777CF7">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在杆塔上悬挂广告牌的；擅自在杆塔上搭挂通信、广播等缆线的；擅自攀爬变压器台架、杆塔或者拉线的；擅自移动、破坏、损毁电力线路上的电气设备及电力通信设施的；在架空电力线路导线两侧各三百米的区域内升放飞行器、风筝、气球；其他危害电力线路设施安全的行为。（2）在架空电力线路保护区，堆放或者焚烧秸秆、草料、木材、油料、塑料地膜等物品的；取土、开挖、采石、打桩、钻探、爆破、垂钓的；倾倒垃圾，燃放烟花爆竹的；损坏或者擅自封堵检修专用道路、在建电力设施施工道路，截断施工水源或者电源的；涂改、移动、损坏、拔除电力设施建设的测量标桩或者标记的</w:t>
            </w:r>
            <w:r>
              <w:rPr>
                <w:rFonts w:hint="default"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3）在电力电缆保护区，堆放杂物或倾倒垃圾的；使用机械掘土、种植林木，兴建建筑物和构筑物的；在封闭式电缆通道内布置热力管道、易燃气（液）管道的；擅自在电缆通（管）道敷设其他缆线，堵塞电缆管沟、排管通道的。且以上违法行为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3E213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初次违法，或触犯3项禁止事项，未发生安全事故，或未对正常生产生活秩序、经济社会造成危害</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95DA90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《山西省电力设施保护条例》第三十三条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1D943C8">
            <w:pPr>
              <w:bidi w:val="0"/>
              <w:rPr>
                <w:rFonts w:hint="eastAsia" w:ascii="仿宋_GB2312" w:hAnsi="仿宋_GB2312" w:eastAsia="仿宋_GB2312" w:cs="仿宋_GB2312"/>
                <w:sz w:val="24"/>
                <w:szCs w:val="24"/>
                <w:lang w:val="en-US" w:eastAsia="zh-CN"/>
              </w:rPr>
            </w:pPr>
          </w:p>
        </w:tc>
      </w:tr>
      <w:tr w14:paraId="7FB1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B0FDB0E">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976870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依照规定对管道进行巡护、检测和维修的；对不符合安全使用条件的管道未及时更新、改造或者停止使用的；未依照规定设置、修复或者更新有关管道标志的；未依照规定将管道竣工测量图报人民政府主管管道保护工作的部门备案的；未制定本企业管道事故应急预案，或者未将本企业管道事故应急预案报人民政府主管管道保护工作的部门备案的；发生管道事故，未采取有效措施消除或者减轻事故危害的；未对停止运行、封存、报废的管道采取必要的安全防护措施。且以上违法行为逾期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F3262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初次违法，或触犯2项及以下禁止事项，造成危害后果不良社会影响较小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05D9DC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《中华人民共和国石油天然气管道保护法》第五十条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F8B4729">
            <w:pPr>
              <w:bidi w:val="0"/>
              <w:rPr>
                <w:rFonts w:hint="eastAsia" w:ascii="仿宋_GB2312" w:hAnsi="仿宋_GB2312" w:eastAsia="仿宋_GB2312" w:cs="仿宋_GB2312"/>
                <w:sz w:val="24"/>
                <w:szCs w:val="24"/>
                <w:lang w:val="en-US" w:eastAsia="zh-CN"/>
              </w:rPr>
            </w:pPr>
          </w:p>
        </w:tc>
      </w:tr>
      <w:tr w14:paraId="0119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AEFD7AE">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2DD603B">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1）违反本法第五十八条第一项规定，在管道附属设施的上方架设电力线路、通信线或者在储气库构造区域范围内进行工程挖掘、工程钻探、采矿的。（2）在管道线路中心线两侧各五米地域范围内，种植乔木、灌木、藤类、芦苇、竹子或者其他根系深达管道埋设部位可能损坏管道防腐层的深根植物的；取土、采石、用火、堆放重物、排放腐蚀性物质、使用机械工具进行挖掘施工的；挖塘、修渠、修晒场、修建水产养殖场、建温室、建家畜棚圈、建房以及修建其他建筑物、构筑物的。（3）在穿越河流的管道线路中心线两侧各五百米地域范围内，抛锚、拖锚、挖砂、挖泥、采石、水下爆破的（在保障管道安全的条件下，为防洪和航道通畅而进行的养护疏浚作业除外）。（4）在管道专用隧道中心线两侧各一千米地域范围内，除本条第二款规定的情形外，采石、采矿、爆破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3B9C4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违法行为对管道危害风险较轻，经济社会损失较小，且非在高后果区或潜在影响区域作业</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2BD77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《中华人民共和国石油天然气管道保护法》第五十二条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91D8DB">
            <w:pPr>
              <w:bidi w:val="0"/>
              <w:rPr>
                <w:rFonts w:hint="eastAsia" w:ascii="仿宋_GB2312" w:hAnsi="仿宋_GB2312" w:eastAsia="仿宋_GB2312" w:cs="仿宋_GB2312"/>
                <w:sz w:val="24"/>
                <w:szCs w:val="24"/>
                <w:lang w:val="en-US" w:eastAsia="zh-CN"/>
              </w:rPr>
            </w:pPr>
          </w:p>
        </w:tc>
      </w:tr>
      <w:tr w14:paraId="484B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51"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43C7BB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2E47107">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（1）在管道专用隧道中心线两侧各一千米地域范围内，未经批准或未采取必要的安全防</w:t>
            </w:r>
          </w:p>
          <w:p w14:paraId="17B3DE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护措施，采石、爆破作业的；　（2）未经批准或未签订安全协议，穿跨越管道施工作业的；在管道线路中心线两侧各五米至五十米和本法第五十八条第一项所列管道附属设施周边一百米地域范围内，新建、改建、扩建铁路、公路、河渠，架设电力线路，埋设地下电缆、光缆，设置安全接地体、避雷接地体的；在管道线路中心线两侧各二百米和本法第五十八条第一项所列管道附属设施周边五百米地域范围内，进行爆破、地震法勘探或者工程挖掘、工程钻探、采矿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856A1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违法行为对管道危害风险较轻，经济社会损失较小，且非在高后果区或潜在影响区域作业</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83BC8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《中华人民共和国石油天然气管道保护法》第五十三条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A61A696">
            <w:pPr>
              <w:bidi w:val="0"/>
              <w:rPr>
                <w:rFonts w:hint="eastAsia" w:ascii="仿宋_GB2312" w:hAnsi="仿宋_GB2312" w:eastAsia="仿宋_GB2312" w:cs="仿宋_GB2312"/>
                <w:sz w:val="24"/>
                <w:szCs w:val="24"/>
                <w:lang w:val="en-US" w:eastAsia="zh-CN"/>
              </w:rPr>
            </w:pPr>
          </w:p>
        </w:tc>
      </w:tr>
      <w:tr w14:paraId="31EB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9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43D98D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3F34B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擅自开启、关闭管道阀门的；移动、毁损、涂改管道标志的；在埋地管道上方巡查便道上行驶重型车辆的；在地面管道线路、架空管道线路和管桥上行走或者放置重物的； 阻碍依法进行的管道建设的。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9FA44A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触犯两项及以下禁止事项，且造成危害后果不良社会影响较小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5BBC4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《中华人民共和国石油天然气管道保护法》第五十四条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02A6D64">
            <w:pPr>
              <w:bidi w:val="0"/>
              <w:rPr>
                <w:rFonts w:hint="eastAsia" w:ascii="仿宋_GB2312" w:hAnsi="仿宋_GB2312" w:eastAsia="仿宋_GB2312" w:cs="仿宋_GB2312"/>
                <w:sz w:val="24"/>
                <w:szCs w:val="24"/>
                <w:lang w:val="en-US" w:eastAsia="zh-CN"/>
              </w:rPr>
            </w:pPr>
          </w:p>
        </w:tc>
      </w:tr>
      <w:tr w14:paraId="105E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72F4D6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1F8B1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未经审批或者核准，擅自建设管道的；擅自改变经审批或者核准设计方案的；未经审批或者核准，擅自改建或者搬迁。以上违法行为逾期不改的。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1BD97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2F875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《山西省石油天然气管道建设和保护办法》（山西省人民政府令第242号）第二十四条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52D4589">
            <w:pPr>
              <w:bidi w:val="0"/>
              <w:rPr>
                <w:rFonts w:hint="eastAsia" w:ascii="仿宋_GB2312" w:hAnsi="仿宋_GB2312" w:eastAsia="仿宋_GB2312" w:cs="仿宋_GB2312"/>
                <w:sz w:val="24"/>
                <w:szCs w:val="24"/>
                <w:lang w:val="en-US" w:eastAsia="zh-CN"/>
              </w:rPr>
            </w:pPr>
          </w:p>
        </w:tc>
      </w:tr>
      <w:tr w14:paraId="31FB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5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906D96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B3808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建立健全管道安全保护制度的；未完善检测、维修、保养措施的；未制定本企业管道事故应急预案的；未建立应急救援队伍，定期组织演练，储备相应的应急设备和物资的；未按照本办法第十九条规定设立警示标志的；发生管道事故，管道企业未采取有效措施消除或者减轻事故危害。且以上违法行为逾期不改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01186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初次违法，或触犯两项及以下禁止事项，或造成危害后果不良社会影响较小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A59FF3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《山西省石油天然气管道建设和保护办法》（山西省人民政府令第242号）第二十五条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1D8ED70">
            <w:pPr>
              <w:bidi w:val="0"/>
              <w:rPr>
                <w:rFonts w:hint="eastAsia" w:ascii="仿宋_GB2312" w:hAnsi="仿宋_GB2312" w:eastAsia="仿宋_GB2312" w:cs="仿宋_GB2312"/>
                <w:sz w:val="24"/>
                <w:szCs w:val="24"/>
                <w:lang w:val="en-US" w:eastAsia="zh-CN"/>
              </w:rPr>
            </w:pPr>
          </w:p>
        </w:tc>
      </w:tr>
      <w:tr w14:paraId="78B9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B3A7F4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F476E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其他建设工程施工企业施工作业损坏管道，未立即通知管道企业，并采取相应保护措施的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FE6CE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违法行为对管道危害风险较轻，经济社会损失较小，且非在高后果区或潜在影响区域作业</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6F633A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《山西省石油天然气管道建设和保护办法》（山西省人民政府令第242号）第二十六条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8C0DFEC">
            <w:pPr>
              <w:bidi w:val="0"/>
              <w:rPr>
                <w:rFonts w:hint="eastAsia" w:ascii="仿宋_GB2312" w:hAnsi="仿宋_GB2312" w:eastAsia="仿宋_GB2312" w:cs="仿宋_GB2312"/>
                <w:sz w:val="24"/>
                <w:szCs w:val="24"/>
                <w:lang w:val="en-US" w:eastAsia="zh-CN"/>
              </w:rPr>
            </w:pPr>
          </w:p>
        </w:tc>
      </w:tr>
      <w:tr w14:paraId="5442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AB210A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3A8E7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从事节能咨询、设计、评估、检测、审计、认证等服务的机构提供虚假信息的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41EFC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8DD09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《中华人民共和国节约能源法》第七十六条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1A93263">
            <w:pPr>
              <w:bidi w:val="0"/>
              <w:rPr>
                <w:rFonts w:hint="eastAsia" w:ascii="仿宋_GB2312" w:hAnsi="仿宋_GB2312" w:eastAsia="仿宋_GB2312" w:cs="仿宋_GB2312"/>
                <w:sz w:val="24"/>
                <w:szCs w:val="24"/>
                <w:lang w:val="en-US" w:eastAsia="zh-CN"/>
              </w:rPr>
            </w:pPr>
          </w:p>
        </w:tc>
      </w:tr>
      <w:tr w14:paraId="5708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4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EAE301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C62B9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无偿向本单位职工提供能源或者对能源消费实行包费制，逾期不改正的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A633EF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0298F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《中华人民共和国节约能源法》第七十七条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26487F5">
            <w:pPr>
              <w:bidi w:val="0"/>
              <w:rPr>
                <w:rFonts w:hint="eastAsia" w:ascii="仿宋_GB2312" w:hAnsi="仿宋_GB2312" w:eastAsia="仿宋_GB2312" w:cs="仿宋_GB2312"/>
                <w:sz w:val="24"/>
                <w:szCs w:val="24"/>
                <w:lang w:val="en-US" w:eastAsia="zh-CN"/>
              </w:rPr>
            </w:pPr>
          </w:p>
        </w:tc>
      </w:tr>
      <w:tr w14:paraId="4AD2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D7B03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C5096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重点用能单位未按照本法规定报送能源利用状况报告或者报告内容不实，逾期不改正的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EBD71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0784D3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《中华人民共和国节约能源法》第八十二条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E9473C5">
            <w:pPr>
              <w:bidi w:val="0"/>
              <w:rPr>
                <w:rFonts w:hint="eastAsia" w:ascii="仿宋_GB2312" w:hAnsi="仿宋_GB2312" w:eastAsia="仿宋_GB2312" w:cs="仿宋_GB2312"/>
                <w:sz w:val="24"/>
                <w:szCs w:val="24"/>
                <w:lang w:val="en-US" w:eastAsia="zh-CN"/>
              </w:rPr>
            </w:pPr>
          </w:p>
        </w:tc>
      </w:tr>
      <w:tr w14:paraId="2313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21"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5F5DFF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FB3A1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节能管理制度不健全、节能措施不落实、能源利用效率低的重点用能单位，无正当理由拒不落实整改要求或者整改没有达到要求的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4086F6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67BF0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《中华人民共和国节约能源法》第八十三条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3923FA">
            <w:pPr>
              <w:bidi w:val="0"/>
              <w:rPr>
                <w:rFonts w:hint="eastAsia" w:ascii="仿宋_GB2312" w:hAnsi="仿宋_GB2312" w:eastAsia="仿宋_GB2312" w:cs="仿宋_GB2312"/>
                <w:sz w:val="24"/>
                <w:szCs w:val="24"/>
                <w:lang w:val="en-US" w:eastAsia="zh-CN"/>
              </w:rPr>
            </w:pPr>
          </w:p>
        </w:tc>
      </w:tr>
      <w:tr w14:paraId="56FB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1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27D95C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CA26C8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重点用能单位未按照本法规定设立能源管理岗位，聘任能源管理负责人，并报管理节能工作的部门和有关部门备案，拒不改正的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38496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B0047A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《中华人民共和国节约能源法》第八十四条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C91DD7">
            <w:pPr>
              <w:bidi w:val="0"/>
              <w:rPr>
                <w:rFonts w:hint="eastAsia" w:ascii="仿宋_GB2312" w:hAnsi="仿宋_GB2312" w:eastAsia="仿宋_GB2312" w:cs="仿宋_GB2312"/>
                <w:sz w:val="24"/>
                <w:szCs w:val="24"/>
                <w:lang w:val="en-US" w:eastAsia="zh-CN"/>
              </w:rPr>
            </w:pPr>
          </w:p>
        </w:tc>
      </w:tr>
      <w:tr w14:paraId="1D3B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2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5FDE9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773DC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对节能考核结果为未完成等级的重点用能单位，拒不落实管理节能工作的部门要求实施能源审计、报送能源审计报告、提出整改措施并限期整改的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E5FD5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6E10AC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《重点用能单位节能管理办法》（国家发改委、科技部等七部门令第15号）第二十六条第二款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C7F1B23">
            <w:pPr>
              <w:bidi w:val="0"/>
              <w:rPr>
                <w:rFonts w:hint="eastAsia" w:ascii="仿宋_GB2312" w:hAnsi="仿宋_GB2312" w:eastAsia="仿宋_GB2312" w:cs="仿宋_GB2312"/>
                <w:sz w:val="24"/>
                <w:szCs w:val="24"/>
                <w:lang w:val="en-US" w:eastAsia="zh-CN"/>
              </w:rPr>
            </w:pPr>
          </w:p>
        </w:tc>
      </w:tr>
      <w:tr w14:paraId="6B06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66"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C8FEC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350D3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重点用能单位不按要求开展能耗在线监测系统建设和能耗在线监测工作，逾期不整改的或者没有达到整改要求的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7A26F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83908F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《重点用能单位节能管理办法》（国家发改委、科技部等七部门令第15号）第三十一条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52136DB">
            <w:pPr>
              <w:bidi w:val="0"/>
              <w:rPr>
                <w:rFonts w:hint="eastAsia" w:ascii="仿宋_GB2312" w:hAnsi="仿宋_GB2312" w:eastAsia="仿宋_GB2312" w:cs="仿宋_GB2312"/>
                <w:sz w:val="24"/>
                <w:szCs w:val="24"/>
                <w:lang w:val="en-US" w:eastAsia="zh-CN"/>
              </w:rPr>
            </w:pPr>
          </w:p>
        </w:tc>
      </w:tr>
      <w:tr w14:paraId="582F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9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0C2541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A870C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被监察单位拒绝依法实施的节能监察的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DECB35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47B7A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《节能监察办法》（发展和改革委员会令第33号）第二十三条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601D4C">
            <w:pPr>
              <w:bidi w:val="0"/>
              <w:rPr>
                <w:rFonts w:hint="eastAsia" w:ascii="仿宋_GB2312" w:hAnsi="仿宋_GB2312" w:eastAsia="仿宋_GB2312" w:cs="仿宋_GB2312"/>
                <w:sz w:val="24"/>
                <w:szCs w:val="24"/>
                <w:lang w:val="en-US" w:eastAsia="zh-CN"/>
              </w:rPr>
            </w:pPr>
          </w:p>
        </w:tc>
      </w:tr>
      <w:tr w14:paraId="056E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0E008B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CF794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承担安全评价、认证、检测、检验职责的机构出具失实报告的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7975D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出具的报告中有三处以下失实事实</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6C79A5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A0710DE">
            <w:pPr>
              <w:bidi w:val="0"/>
              <w:rPr>
                <w:rFonts w:hint="eastAsia" w:ascii="仿宋_GB2312" w:hAnsi="仿宋_GB2312" w:eastAsia="仿宋_GB2312" w:cs="仿宋_GB2312"/>
                <w:sz w:val="24"/>
                <w:szCs w:val="24"/>
                <w:lang w:val="en-US" w:eastAsia="zh-CN"/>
              </w:rPr>
            </w:pPr>
          </w:p>
        </w:tc>
      </w:tr>
      <w:tr w14:paraId="732A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8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0CEACC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60963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生产经营单位的决策机构、主要负责人或者个人经营的投资人不依照本法规定保证安全生产所必需的资金投入，致使生产经营单位不具备安全生产条件的，导致发生生产安全事故的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F0D48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发生一般事故</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794195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3096B4">
            <w:pPr>
              <w:bidi w:val="0"/>
              <w:rPr>
                <w:rFonts w:hint="eastAsia" w:ascii="仿宋_GB2312" w:hAnsi="仿宋_GB2312" w:eastAsia="仿宋_GB2312" w:cs="仿宋_GB2312"/>
                <w:sz w:val="24"/>
                <w:szCs w:val="24"/>
                <w:lang w:val="en-US" w:eastAsia="zh-CN"/>
              </w:rPr>
            </w:pPr>
          </w:p>
        </w:tc>
      </w:tr>
      <w:tr w14:paraId="739E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6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DA54EB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0BD90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生产经营单位的主要负责人未履行本法规定的安全生产管理职责，未导致发生生产安全事故的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3E006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未履行一项职责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454B2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6602480">
            <w:pPr>
              <w:bidi w:val="0"/>
              <w:rPr>
                <w:rFonts w:hint="eastAsia" w:ascii="仿宋_GB2312" w:hAnsi="仿宋_GB2312" w:eastAsia="仿宋_GB2312" w:cs="仿宋_GB2312"/>
                <w:sz w:val="24"/>
                <w:szCs w:val="24"/>
                <w:lang w:val="en-US" w:eastAsia="zh-CN"/>
              </w:rPr>
            </w:pPr>
          </w:p>
        </w:tc>
      </w:tr>
      <w:tr w14:paraId="38F9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43"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36244D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6757D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生产经营单位的其他负责人和安全生产管理人员未履行本法规定的安全生产管理职责的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1C262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未履行一项职责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02B151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479FFB8">
            <w:pPr>
              <w:bidi w:val="0"/>
              <w:rPr>
                <w:rFonts w:hint="eastAsia" w:ascii="仿宋_GB2312" w:hAnsi="仿宋_GB2312" w:eastAsia="仿宋_GB2312" w:cs="仿宋_GB2312"/>
                <w:sz w:val="24"/>
                <w:szCs w:val="24"/>
                <w:lang w:val="en-US" w:eastAsia="zh-CN"/>
              </w:rPr>
            </w:pPr>
          </w:p>
        </w:tc>
      </w:tr>
      <w:tr w14:paraId="7BC9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223BFC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FFD94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未按照规定设置安全生产管理机构或者配备安全生产管理人员、注册安全工程师的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8B774C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除矿山、金属冶炼、建筑施工、运输单位和危险物品的生产、经营、储存、装卸以外的生产经营单位，其从业人员在100人以下的，未配备专职或者兼职安全生产管理人员</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BBAD1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66208AB">
            <w:pPr>
              <w:bidi w:val="0"/>
              <w:rPr>
                <w:rFonts w:hint="eastAsia" w:ascii="仿宋_GB2312" w:hAnsi="仿宋_GB2312" w:eastAsia="仿宋_GB2312" w:cs="仿宋_GB2312"/>
                <w:sz w:val="24"/>
                <w:szCs w:val="24"/>
                <w:lang w:val="en-US" w:eastAsia="zh-CN"/>
              </w:rPr>
            </w:pPr>
          </w:p>
        </w:tc>
      </w:tr>
      <w:tr w14:paraId="3284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0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E42DBA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72BCE0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危险物品的储存、装卸单位的主要负责人和安全生产管理人员未按照规定经考核合格的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A9440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危险物品的储存、装卸单位的主要负责人和安全生产管理人员的主要负责人或安全生产管理人员未按照规定经考核合格</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9A9F3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7898A17">
            <w:pPr>
              <w:bidi w:val="0"/>
              <w:rPr>
                <w:rFonts w:hint="eastAsia" w:ascii="仿宋_GB2312" w:hAnsi="仿宋_GB2312" w:eastAsia="仿宋_GB2312" w:cs="仿宋_GB2312"/>
                <w:sz w:val="24"/>
                <w:szCs w:val="24"/>
                <w:lang w:val="en-US" w:eastAsia="zh-CN"/>
              </w:rPr>
            </w:pPr>
          </w:p>
        </w:tc>
      </w:tr>
      <w:tr w14:paraId="2D81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DC9B55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CC4FF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未按照规定对从业人员、被派遣劳动者、实习学生进行安全生产教育和培训的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F54F0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未按照规定进行安全生产教育和培训的从业人员占用人单位总人数比例在10%以下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6CE12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63B2362">
            <w:pPr>
              <w:bidi w:val="0"/>
              <w:rPr>
                <w:rFonts w:hint="eastAsia" w:ascii="仿宋_GB2312" w:hAnsi="仿宋_GB2312" w:eastAsia="仿宋_GB2312" w:cs="仿宋_GB2312"/>
                <w:sz w:val="24"/>
                <w:szCs w:val="24"/>
                <w:lang w:val="en-US" w:eastAsia="zh-CN"/>
              </w:rPr>
            </w:pPr>
          </w:p>
        </w:tc>
      </w:tr>
      <w:tr w14:paraId="2428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BB1A3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1B99F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未按照规定如实告知有关的安全生产事项的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45D26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未按照规定对3名以下从业人员如实告知有关安全生产事项</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C3284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3FA903D">
            <w:pPr>
              <w:bidi w:val="0"/>
              <w:rPr>
                <w:rFonts w:hint="eastAsia" w:ascii="仿宋_GB2312" w:hAnsi="仿宋_GB2312" w:eastAsia="仿宋_GB2312" w:cs="仿宋_GB2312"/>
                <w:sz w:val="24"/>
                <w:szCs w:val="24"/>
                <w:lang w:val="en-US" w:eastAsia="zh-CN"/>
              </w:rPr>
            </w:pPr>
          </w:p>
        </w:tc>
      </w:tr>
      <w:tr w14:paraId="5DE1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9524A1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CE60F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未如实记录安全生产教育和培训情况的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757EC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未如实记录安全生产教育和培训情况的从业人员占用人单位总人数比例在10%以下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1DFC47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48D2F0C">
            <w:pPr>
              <w:bidi w:val="0"/>
              <w:rPr>
                <w:rFonts w:hint="eastAsia" w:ascii="仿宋_GB2312" w:hAnsi="仿宋_GB2312" w:eastAsia="仿宋_GB2312" w:cs="仿宋_GB2312"/>
                <w:sz w:val="24"/>
                <w:szCs w:val="24"/>
                <w:lang w:val="en-US" w:eastAsia="zh-CN"/>
              </w:rPr>
            </w:pPr>
          </w:p>
        </w:tc>
      </w:tr>
      <w:tr w14:paraId="009B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BB7E3A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21264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未将事故隐患排查治理情况如实记录或者未向从业人员通报的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2E03C8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存在未将事故隐患排查治理情况如实记录或者未向从业人员通报情况之一</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B6F721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261A8F4">
            <w:pPr>
              <w:bidi w:val="0"/>
              <w:rPr>
                <w:rFonts w:hint="eastAsia" w:ascii="仿宋_GB2312" w:hAnsi="仿宋_GB2312" w:eastAsia="仿宋_GB2312" w:cs="仿宋_GB2312"/>
                <w:sz w:val="24"/>
                <w:szCs w:val="24"/>
                <w:lang w:val="en-US" w:eastAsia="zh-CN"/>
              </w:rPr>
            </w:pPr>
          </w:p>
        </w:tc>
      </w:tr>
      <w:tr w14:paraId="154C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E9C141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3CEA35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未按照规定制定生产安全事故应急救援预案或者未定期组织演练的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F6327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未定期组织演练</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509C2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4F3FDDB">
            <w:pPr>
              <w:bidi w:val="0"/>
              <w:rPr>
                <w:rFonts w:hint="eastAsia" w:ascii="仿宋_GB2312" w:hAnsi="仿宋_GB2312" w:eastAsia="仿宋_GB2312" w:cs="仿宋_GB2312"/>
                <w:sz w:val="24"/>
                <w:szCs w:val="24"/>
                <w:lang w:val="en-US" w:eastAsia="zh-CN"/>
              </w:rPr>
            </w:pPr>
          </w:p>
        </w:tc>
      </w:tr>
      <w:tr w14:paraId="689F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D57D5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844B6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特种作业人员未按照规定经专门的安全作业培训并取得相应资格，上岗作业的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54472F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有1名特种作业人员未按照规定经专门的安全作业培训取得特种作业操作资格证书</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8F0AC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0F10B">
            <w:pPr>
              <w:bidi w:val="0"/>
              <w:rPr>
                <w:rFonts w:hint="eastAsia" w:ascii="仿宋_GB2312" w:hAnsi="仿宋_GB2312" w:eastAsia="仿宋_GB2312" w:cs="仿宋_GB2312"/>
                <w:sz w:val="24"/>
                <w:szCs w:val="24"/>
                <w:lang w:val="en-US" w:eastAsia="zh-CN"/>
              </w:rPr>
            </w:pPr>
          </w:p>
        </w:tc>
      </w:tr>
      <w:tr w14:paraId="731E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D7C5D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222E9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安全设备的安装、使用、检测、改造和报废不符合国家标准或者行业标准的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2411F2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有1台（套）安全设备安装、使用、检测、改造和报废不符合国家标准或者行业标准</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83284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A536FF2">
            <w:pPr>
              <w:bidi w:val="0"/>
              <w:rPr>
                <w:rFonts w:hint="eastAsia" w:ascii="仿宋_GB2312" w:hAnsi="仿宋_GB2312" w:eastAsia="仿宋_GB2312" w:cs="仿宋_GB2312"/>
                <w:sz w:val="24"/>
                <w:szCs w:val="24"/>
                <w:lang w:val="en-US" w:eastAsia="zh-CN"/>
              </w:rPr>
            </w:pPr>
          </w:p>
        </w:tc>
      </w:tr>
      <w:tr w14:paraId="0962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264F85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6754A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未对安全设备进行经常性维护、保养和定期检测的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7463E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未对安全设备经常性维护、保养</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07493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236636A">
            <w:pPr>
              <w:bidi w:val="0"/>
              <w:rPr>
                <w:rFonts w:hint="eastAsia" w:ascii="仿宋_GB2312" w:hAnsi="仿宋_GB2312" w:eastAsia="仿宋_GB2312" w:cs="仿宋_GB2312"/>
                <w:sz w:val="24"/>
                <w:szCs w:val="24"/>
                <w:lang w:val="en-US" w:eastAsia="zh-CN"/>
              </w:rPr>
            </w:pPr>
          </w:p>
        </w:tc>
      </w:tr>
      <w:tr w14:paraId="4116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37C257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9DEC7C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关闭、破坏直接关系生产安全的监控、报警、防护、救生设备、设施，或者篡改、隐瞒、销毁其相关数据、信息的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8D859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关闭直接关系生产安全的监控、报警、防护、救生设备、设施、或者篡改、隐瞒其相关数据、信息</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2503D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1185B9C">
            <w:pPr>
              <w:bidi w:val="0"/>
              <w:rPr>
                <w:rFonts w:hint="eastAsia" w:ascii="仿宋_GB2312" w:hAnsi="仿宋_GB2312" w:eastAsia="仿宋_GB2312" w:cs="仿宋_GB2312"/>
                <w:sz w:val="24"/>
                <w:szCs w:val="24"/>
                <w:lang w:val="en-US" w:eastAsia="zh-CN"/>
              </w:rPr>
            </w:pPr>
          </w:p>
        </w:tc>
      </w:tr>
      <w:tr w14:paraId="2A5B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866FEC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D3956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未为从业人员提供符合国家标准或者行业标准的劳动防护用品的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DA824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未为5名以下从业人员提供符合国家标准或者行业标准的劳动防护用品</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71563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BDE50AB">
            <w:pPr>
              <w:bidi w:val="0"/>
              <w:rPr>
                <w:rFonts w:hint="eastAsia" w:ascii="仿宋_GB2312" w:hAnsi="仿宋_GB2312" w:eastAsia="仿宋_GB2312" w:cs="仿宋_GB2312"/>
                <w:sz w:val="24"/>
                <w:szCs w:val="24"/>
                <w:lang w:val="en-US" w:eastAsia="zh-CN"/>
              </w:rPr>
            </w:pPr>
          </w:p>
        </w:tc>
      </w:tr>
      <w:tr w14:paraId="644B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F29F8C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D3DD4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危险物品的容器、运输工具未经具有专业资质的机构检测、检验合格，取得安全使用证或者安全标志，投入使用的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CF0C7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有1台（套）危险物品的容器、运输工具，以及涉及人身安全、危险性较大的海洋石油开采特种设备和矿山井下特种设备未经具有专业资质的机构检测、检验合格，取得安全使用证或者安全标志，投入使用</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9C733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CDC11F7">
            <w:pPr>
              <w:bidi w:val="0"/>
              <w:rPr>
                <w:rFonts w:hint="eastAsia" w:ascii="仿宋_GB2312" w:hAnsi="仿宋_GB2312" w:eastAsia="仿宋_GB2312" w:cs="仿宋_GB2312"/>
                <w:sz w:val="24"/>
                <w:szCs w:val="24"/>
                <w:lang w:val="en-US" w:eastAsia="zh-CN"/>
              </w:rPr>
            </w:pPr>
          </w:p>
        </w:tc>
      </w:tr>
      <w:tr w14:paraId="6A41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9823D1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8B69FE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使用应当淘汰的危及生产安全的工艺、设备的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42F4F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使用1台（套）应当淘汰的危及生产安全的设备或者1种工艺</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D4900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F74BC1F">
            <w:pPr>
              <w:bidi w:val="0"/>
              <w:rPr>
                <w:rFonts w:hint="eastAsia" w:ascii="仿宋_GB2312" w:hAnsi="仿宋_GB2312" w:eastAsia="仿宋_GB2312" w:cs="仿宋_GB2312"/>
                <w:sz w:val="24"/>
                <w:szCs w:val="24"/>
                <w:lang w:val="en-US" w:eastAsia="zh-CN"/>
              </w:rPr>
            </w:pPr>
          </w:p>
        </w:tc>
      </w:tr>
      <w:tr w14:paraId="5E63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DADB4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2B20A0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运输、储存、使用危险物品或者处置废弃危险物品，未建立专门安全管理制度、未采取可靠的安全措施的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8B9F5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有未建立专门安全管理制度、未采取可靠的安全措施或者不接受有关主管部门依法实施的监督管理三种情形中一种情形</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A00D93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C6294DE">
            <w:pPr>
              <w:bidi w:val="0"/>
              <w:rPr>
                <w:rFonts w:hint="eastAsia" w:ascii="仿宋_GB2312" w:hAnsi="仿宋_GB2312" w:eastAsia="仿宋_GB2312" w:cs="仿宋_GB2312"/>
                <w:sz w:val="24"/>
                <w:szCs w:val="24"/>
                <w:lang w:val="en-US" w:eastAsia="zh-CN"/>
              </w:rPr>
            </w:pPr>
          </w:p>
        </w:tc>
      </w:tr>
      <w:tr w14:paraId="52AA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80E0D1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3DAFF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对重大危险源未登记建档，未进行定期检测、评估、监控，未制定应急预案，或者未告知应急措施的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8752C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有未登记建档，未进行定期检测、评估、监控，未制定应急预案，未告知应急措施四种情形中一种情形</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FC245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200A3D">
            <w:pPr>
              <w:bidi w:val="0"/>
              <w:rPr>
                <w:rFonts w:hint="eastAsia" w:ascii="仿宋_GB2312" w:hAnsi="仿宋_GB2312" w:eastAsia="仿宋_GB2312" w:cs="仿宋_GB2312"/>
                <w:sz w:val="24"/>
                <w:szCs w:val="24"/>
                <w:lang w:val="en-US" w:eastAsia="zh-CN"/>
              </w:rPr>
            </w:pPr>
          </w:p>
        </w:tc>
      </w:tr>
      <w:tr w14:paraId="5EF0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0314FD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C00A9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进行爆破、吊装、动火、临时用电以及国务院安全生产监督管理部门会同国务院有关部门规定的其他危险作业，未安排专门人员进行现场安全管理的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575AF3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有1处爆破、吊装、动火、临时用电以及国务院安全生产监督管理部门会同国务院有关部门规定的其他危险作业，未安排专门管理人员进行现场管理</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EFB45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4C94BE">
            <w:pPr>
              <w:bidi w:val="0"/>
              <w:rPr>
                <w:rFonts w:hint="eastAsia" w:ascii="仿宋_GB2312" w:hAnsi="仿宋_GB2312" w:eastAsia="仿宋_GB2312" w:cs="仿宋_GB2312"/>
                <w:sz w:val="24"/>
                <w:szCs w:val="24"/>
                <w:lang w:val="en-US" w:eastAsia="zh-CN"/>
              </w:rPr>
            </w:pPr>
          </w:p>
        </w:tc>
      </w:tr>
      <w:tr w14:paraId="2A71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B476B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BB3C5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未建立安全风险分级管控制度或者未按照安全风险分级采取相应的管控措施</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6A574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未按照安全风险分级采取相应的管控措施</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764EA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96A5448">
            <w:pPr>
              <w:bidi w:val="0"/>
              <w:rPr>
                <w:rFonts w:hint="eastAsia" w:ascii="仿宋_GB2312" w:hAnsi="仿宋_GB2312" w:eastAsia="仿宋_GB2312" w:cs="仿宋_GB2312"/>
                <w:sz w:val="24"/>
                <w:szCs w:val="24"/>
                <w:lang w:val="en-US" w:eastAsia="zh-CN"/>
              </w:rPr>
            </w:pPr>
          </w:p>
        </w:tc>
      </w:tr>
      <w:tr w14:paraId="3D3F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DA35D9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60923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未建立事故隐患排查治理制度，或者重大事故隐患排查治理情况未按照规定报告的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E87D1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重大事故隐患排查治理情况未向负有安全生产监督管理职责的部门报告，从业人员100人以下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A2116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7DDFCF9">
            <w:pPr>
              <w:bidi w:val="0"/>
              <w:rPr>
                <w:rFonts w:hint="eastAsia" w:ascii="仿宋_GB2312" w:hAnsi="仿宋_GB2312" w:eastAsia="仿宋_GB2312" w:cs="仿宋_GB2312"/>
                <w:sz w:val="24"/>
                <w:szCs w:val="24"/>
                <w:lang w:val="en-US" w:eastAsia="zh-CN"/>
              </w:rPr>
            </w:pPr>
          </w:p>
        </w:tc>
      </w:tr>
      <w:tr w14:paraId="76E0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7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C06755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F25F7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生产经营单位未采取措施消除事故隐患的；生产经营单位拒不执行的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8D741E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企业发现的一般安全事故隐患，在应当采取措施消除期限内未消除</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190A0C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5A32923">
            <w:pPr>
              <w:bidi w:val="0"/>
              <w:rPr>
                <w:rFonts w:hint="eastAsia" w:ascii="仿宋_GB2312" w:hAnsi="仿宋_GB2312" w:eastAsia="仿宋_GB2312" w:cs="仿宋_GB2312"/>
                <w:sz w:val="24"/>
                <w:szCs w:val="24"/>
                <w:lang w:val="en-US" w:eastAsia="zh-CN"/>
              </w:rPr>
            </w:pPr>
          </w:p>
        </w:tc>
      </w:tr>
      <w:tr w14:paraId="7E59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E707C3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08D869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生产经营单位未与承包单位、承租单位签订专门的安全生产管理协议或者未在承包合同、租赁合同中明确各自的安全生产管理职</w:t>
            </w:r>
          </w:p>
          <w:p w14:paraId="0D0A34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责，或者未对承包单位、承租单位的安全生产统一协调、管理的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BA5E2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初次或触犯一个禁止事项</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991744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C21BBA6">
            <w:pPr>
              <w:bidi w:val="0"/>
              <w:rPr>
                <w:rFonts w:hint="eastAsia" w:ascii="仿宋_GB2312" w:hAnsi="仿宋_GB2312" w:eastAsia="仿宋_GB2312" w:cs="仿宋_GB2312"/>
                <w:sz w:val="24"/>
                <w:szCs w:val="24"/>
                <w:lang w:val="en-US" w:eastAsia="zh-CN"/>
              </w:rPr>
            </w:pPr>
          </w:p>
        </w:tc>
      </w:tr>
      <w:tr w14:paraId="40F1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429"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5A4CC7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01968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两个以上生产经营单位在同一作业区域内进行可能危及对方安全生产的生产经营活动，未签订安全生产管理协议或者未指定专职安全生产管理人员进行安全检查与协调的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21517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生产经营单位未签订安全生产管理协议或者未指定专职安全生产管理人员进行安全检查与协调的生产经营单位，其在同一作业区域内从业人员100人以下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43A31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A7DDE2E">
            <w:pPr>
              <w:bidi w:val="0"/>
              <w:rPr>
                <w:rFonts w:hint="eastAsia" w:ascii="仿宋_GB2312" w:hAnsi="仿宋_GB2312" w:eastAsia="仿宋_GB2312" w:cs="仿宋_GB2312"/>
                <w:sz w:val="24"/>
                <w:szCs w:val="24"/>
                <w:lang w:val="en-US" w:eastAsia="zh-CN"/>
              </w:rPr>
            </w:pPr>
          </w:p>
        </w:tc>
      </w:tr>
      <w:tr w14:paraId="1C7C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3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C28872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B74F98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生产、经营、储存、使用危险物品的车间、商店、仓库与员工宿舍在同一座建筑内，或者与员工宿舍的距离不符合安全要求的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46986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生产、经营、储存、使用危险物品的车间、商店、仓库与员工宿舍不符合安全要求</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6EF7A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E69B82">
            <w:pPr>
              <w:bidi w:val="0"/>
              <w:rPr>
                <w:rFonts w:hint="eastAsia" w:ascii="仿宋_GB2312" w:hAnsi="仿宋_GB2312" w:eastAsia="仿宋_GB2312" w:cs="仿宋_GB2312"/>
                <w:sz w:val="24"/>
                <w:szCs w:val="24"/>
                <w:lang w:val="en-US" w:eastAsia="zh-CN"/>
              </w:rPr>
            </w:pPr>
          </w:p>
        </w:tc>
      </w:tr>
      <w:tr w14:paraId="10E6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6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182013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59EAE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生产经营场所和员工宿舍未设有符合紧急疏散需要、标志明显、保持畅通的出口、疏散通道，或者占用、锁闭、封堵生产经营场所或者员工宿舍出口、疏散通道的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E5ED4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生产经营场所和员工宿舍未设有符合紧急疏散需要、标志明显、保持畅通的出口、疏散通道</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61EC7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9944F6B">
            <w:pPr>
              <w:bidi w:val="0"/>
              <w:rPr>
                <w:rFonts w:hint="eastAsia" w:ascii="仿宋_GB2312" w:hAnsi="仿宋_GB2312" w:eastAsia="仿宋_GB2312" w:cs="仿宋_GB2312"/>
                <w:sz w:val="24"/>
                <w:szCs w:val="24"/>
                <w:lang w:val="en-US" w:eastAsia="zh-CN"/>
              </w:rPr>
            </w:pPr>
          </w:p>
        </w:tc>
      </w:tr>
      <w:tr w14:paraId="0B46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1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80A7BE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4B282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生产经营单位与50人及以下从业人员订立协议，免除或者减轻其对从业人员因生产安全事故伤亡依法应承担的责任的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B137A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减轻其对从业人员因生产安全事故伤亡依法应承担的责任</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1D09A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8BF9CAA">
            <w:pPr>
              <w:bidi w:val="0"/>
              <w:rPr>
                <w:rFonts w:hint="eastAsia" w:ascii="仿宋_GB2312" w:hAnsi="仿宋_GB2312" w:eastAsia="仿宋_GB2312" w:cs="仿宋_GB2312"/>
                <w:sz w:val="24"/>
                <w:szCs w:val="24"/>
                <w:lang w:val="en-US" w:eastAsia="zh-CN"/>
              </w:rPr>
            </w:pPr>
          </w:p>
        </w:tc>
      </w:tr>
      <w:tr w14:paraId="303E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2D75FB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0F8F1C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生产经营单位与50人以上从业人员订立协议，免除或者减轻其对从业人员因生产安全事故伤亡依法应承担的责任的。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C66C4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减轻其对从业人员因生产安全事故伤亡依法应承担的责任</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B2428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8414AAB">
            <w:pPr>
              <w:bidi w:val="0"/>
              <w:rPr>
                <w:rFonts w:hint="eastAsia" w:ascii="仿宋_GB2312" w:hAnsi="仿宋_GB2312" w:eastAsia="仿宋_GB2312" w:cs="仿宋_GB2312"/>
                <w:sz w:val="24"/>
                <w:szCs w:val="24"/>
                <w:lang w:val="en-US" w:eastAsia="zh-CN"/>
              </w:rPr>
            </w:pPr>
          </w:p>
        </w:tc>
      </w:tr>
      <w:tr w14:paraId="3A7B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28A93D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9EC05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违反本法规定，生产经营单位拒绝、阻碍负有安全生产监督管理职责的部门依法实施监督检查，拒不改正的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CEE97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从业人员50人以下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8CD8A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《中华人民共和国安全生产法》第一百零八条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A91FF82">
            <w:pPr>
              <w:bidi w:val="0"/>
              <w:rPr>
                <w:rFonts w:hint="eastAsia" w:ascii="仿宋_GB2312" w:hAnsi="仿宋_GB2312" w:eastAsia="仿宋_GB2312" w:cs="仿宋_GB2312"/>
                <w:sz w:val="24"/>
                <w:szCs w:val="24"/>
                <w:lang w:val="en-US" w:eastAsia="zh-CN"/>
              </w:rPr>
            </w:pPr>
          </w:p>
        </w:tc>
      </w:tr>
      <w:tr w14:paraId="1862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A5337C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FEED0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未及时签订《安全生产履职尽责承诺书》的；未按照本规定履行现场带班职责的；未开展安全生产标准化建设的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8A622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未履行一项规定内容</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662AFA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《山西省生产经营单位主要负责人安全生产责任制规定》第二十九条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CE9744">
            <w:pPr>
              <w:bidi w:val="0"/>
              <w:rPr>
                <w:rFonts w:hint="eastAsia" w:ascii="仿宋_GB2312" w:hAnsi="仿宋_GB2312" w:eastAsia="仿宋_GB2312" w:cs="仿宋_GB2312"/>
                <w:sz w:val="24"/>
                <w:szCs w:val="24"/>
                <w:lang w:val="en-US" w:eastAsia="zh-CN"/>
              </w:rPr>
            </w:pPr>
          </w:p>
        </w:tc>
      </w:tr>
      <w:tr w14:paraId="7DE2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39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D10B67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72B51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必须进行招标的项目而不招标的，将必须进行招标的项目化整为零或者以其他任何方式规避招标的，依法必须进行招标的项目的招标人不按照规定发布资格预审公告或者招标公告，构成规避招标的。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17E9D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施工单项合同在5000万元以下，重要设备、材料等货物的采购单项合同价在1000万元以下，勘察、设计、监理等服务的采购单项合同价500万元以下，且工程刚进入实施阶段，造成危害后果危害社会影响较小。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DD4D9C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《中华人民共和国招标投标法》第四十九条</w:t>
            </w:r>
          </w:p>
          <w:p w14:paraId="4E72B1C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《中华人民共和国招标投标法实施条例》国务院第613号令第六十三条第二款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342695E">
            <w:pPr>
              <w:bidi w:val="0"/>
              <w:rPr>
                <w:rFonts w:hint="eastAsia" w:ascii="仿宋_GB2312" w:hAnsi="仿宋_GB2312" w:eastAsia="仿宋_GB2312" w:cs="仿宋_GB2312"/>
                <w:sz w:val="24"/>
                <w:szCs w:val="24"/>
                <w:lang w:val="en-US" w:eastAsia="zh-CN"/>
              </w:rPr>
            </w:pPr>
          </w:p>
        </w:tc>
      </w:tr>
      <w:tr w14:paraId="4038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1D030C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1F233D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代理机构违反本法规定，泄露应当保密的与招标投标活动有关的情况和资料的，或者与招标人、投标人串通损害国家利益、社会公共利益或者他人合法权益的；招标代理机构在所代理的招标项目中投标、代理投标或者向该项目投标人提供咨询的，接受委托编制标底的中介机构参加受托编制标底项目的投标或者为该项目的投标人编制投标文件、提供咨询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58B4E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未泄露关键核心情况和资料，未对国家、社会公共利益造成重大损害，违法行为未对中标结果产生实质影响的。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17CE06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《中华人民共和国招标投标法》第五十条</w:t>
            </w:r>
          </w:p>
          <w:p w14:paraId="0CD1889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64F75CA">
            <w:pPr>
              <w:bidi w:val="0"/>
              <w:rPr>
                <w:rFonts w:hint="eastAsia" w:ascii="仿宋_GB2312" w:hAnsi="仿宋_GB2312" w:eastAsia="仿宋_GB2312" w:cs="仿宋_GB2312"/>
                <w:sz w:val="24"/>
                <w:szCs w:val="24"/>
                <w:lang w:val="en-US" w:eastAsia="zh-CN"/>
              </w:rPr>
            </w:pPr>
          </w:p>
        </w:tc>
      </w:tr>
      <w:tr w14:paraId="2879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4D7A4D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53048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以不合理的条件限制或者排斥潜在投标人的，对潜在投标人实行歧视待遇的，强制要求投标人组成联合体共同投标的，或者限制投标人之间竞争的行为；依法应当公开招标的项目不按照规定在指定媒介发布资格预审公告或者招标公告；在不同媒介发布的同一招标项目的资格预审公告或者招标公告的内容不一致，影响潜在投标人申请资格预审或者投标。</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B03345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开标过程中或公示期间发现， 已造成危害结果，但能及时改正的。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7EC159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《中华人民共和国招标投标法》第五十一条</w:t>
            </w:r>
          </w:p>
          <w:p w14:paraId="1DF77F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《中华人民共和国招标投标法实施条例》国务院第613号令第六十三条第一款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F4C495">
            <w:pPr>
              <w:bidi w:val="0"/>
              <w:rPr>
                <w:rFonts w:hint="eastAsia" w:ascii="仿宋_GB2312" w:hAnsi="仿宋_GB2312" w:eastAsia="仿宋_GB2312" w:cs="仿宋_GB2312"/>
                <w:sz w:val="24"/>
                <w:szCs w:val="24"/>
                <w:lang w:val="en-US" w:eastAsia="zh-CN"/>
              </w:rPr>
            </w:pPr>
          </w:p>
        </w:tc>
      </w:tr>
      <w:tr w14:paraId="439B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4CACC2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D12B8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招标人向他人透露已获取招标文件的潜在投标人的名称、数量或者可能影响公平竞争的有关招标投标的其他情况的，或者泄露标底的。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E869D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尚未影响到招标活动正常进行的。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546F9E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73E110">
            <w:pPr>
              <w:bidi w:val="0"/>
              <w:rPr>
                <w:rFonts w:hint="eastAsia" w:ascii="仿宋_GB2312" w:hAnsi="仿宋_GB2312" w:eastAsia="仿宋_GB2312" w:cs="仿宋_GB2312"/>
                <w:sz w:val="24"/>
                <w:szCs w:val="24"/>
                <w:lang w:val="en-US" w:eastAsia="zh-CN"/>
              </w:rPr>
            </w:pPr>
          </w:p>
        </w:tc>
      </w:tr>
      <w:tr w14:paraId="119B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1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C0D066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3C344D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投标人相互串通投标或者与招标人串通投标的，投标人向招标人或者评标委员会成员行贿谋取中标的。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A2440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施工单项合同在5000万元以下，重要设备、材料等货物的采购单项合同价在1000万元以下，勘察、设计、监理等服务的采购单项合同价500万元以下，且工程刚进入实施阶段，造成危害后果危害社会影响较小。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F6413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《中华人民共和国招标投标法》第五十三条《中华人民共和国招标投标法实施条例》第六十七条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BA300DE">
            <w:pPr>
              <w:bidi w:val="0"/>
              <w:rPr>
                <w:rFonts w:hint="eastAsia" w:ascii="仿宋_GB2312" w:hAnsi="仿宋_GB2312" w:eastAsia="仿宋_GB2312" w:cs="仿宋_GB2312"/>
                <w:sz w:val="24"/>
                <w:szCs w:val="24"/>
                <w:lang w:val="en-US" w:eastAsia="zh-CN"/>
              </w:rPr>
            </w:pPr>
          </w:p>
        </w:tc>
      </w:tr>
      <w:tr w14:paraId="57DA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7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88394A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18873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投标人以他人名义投标或者以其他方式弄虚作假，骗取中标的。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2D946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5B2F1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《中华人民共和国招标投标法》第五十四条《中华人民共和国招标投标法实施条例》第六十八条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F65B7B">
            <w:pPr>
              <w:bidi w:val="0"/>
              <w:rPr>
                <w:rFonts w:hint="eastAsia" w:ascii="仿宋_GB2312" w:hAnsi="仿宋_GB2312" w:eastAsia="仿宋_GB2312" w:cs="仿宋_GB2312"/>
                <w:sz w:val="24"/>
                <w:szCs w:val="24"/>
                <w:lang w:val="en-US" w:eastAsia="zh-CN"/>
              </w:rPr>
            </w:pPr>
          </w:p>
        </w:tc>
      </w:tr>
      <w:tr w14:paraId="3770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0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5532CA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1B414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评标委员会成员收受投标人的财物或者其他好处的，评标委员会成员或者参加评标的有关工作人员向他人透露对投标文件的评审和比较、 中标候选人的推荐以及与评标有关的其他情况的。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9776E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参加评标的有关工作人员向他人透露对投标文件的评审和比较、 中标候选人的推荐以及与评标有关的其他情况的，未影响招标活动正常进行的，或造成轻微危害后果。</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DECD8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C89B5B4">
            <w:pPr>
              <w:bidi w:val="0"/>
              <w:rPr>
                <w:rFonts w:hint="eastAsia" w:ascii="仿宋_GB2312" w:hAnsi="仿宋_GB2312" w:eastAsia="仿宋_GB2312" w:cs="仿宋_GB2312"/>
                <w:sz w:val="24"/>
                <w:szCs w:val="24"/>
                <w:lang w:val="en-US" w:eastAsia="zh-CN"/>
              </w:rPr>
            </w:pPr>
          </w:p>
        </w:tc>
      </w:tr>
      <w:tr w14:paraId="12CA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7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BF77D8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23867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招标人在评标委员会依法推荐的中标候选人以外确定中标人的，依法必须进行招标的项目在所有投标被评标委员会否决后自行确定中标人的。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499EF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4FA38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D5414C">
            <w:pPr>
              <w:bidi w:val="0"/>
              <w:rPr>
                <w:rFonts w:hint="eastAsia" w:ascii="仿宋_GB2312" w:hAnsi="仿宋_GB2312" w:eastAsia="仿宋_GB2312" w:cs="仿宋_GB2312"/>
                <w:sz w:val="24"/>
                <w:szCs w:val="24"/>
                <w:lang w:val="en-US" w:eastAsia="zh-CN"/>
              </w:rPr>
            </w:pPr>
          </w:p>
        </w:tc>
      </w:tr>
      <w:tr w14:paraId="5A0E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67"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3F4EC9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4173B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中标人将中标项目转让给他人的，将中标项目肢解后分别转让给他人的，违反本法规定将中标项目的部分主体、关键性工作分包给他人的，或者分包人再次分包的。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8FDC7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首次发生转包或者违法分（违法情节严重的除外），且造成的危害后果较小的。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3BA9D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《中华人民共和国招标投标法》第五十八条</w:t>
            </w:r>
          </w:p>
          <w:p w14:paraId="4AC11E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《建设工程质量管理条例》第六十二条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A0018C6">
            <w:pPr>
              <w:bidi w:val="0"/>
              <w:rPr>
                <w:rFonts w:hint="eastAsia" w:ascii="仿宋_GB2312" w:hAnsi="仿宋_GB2312" w:eastAsia="仿宋_GB2312" w:cs="仿宋_GB2312"/>
                <w:sz w:val="24"/>
                <w:szCs w:val="24"/>
                <w:lang w:val="en-US" w:eastAsia="zh-CN"/>
              </w:rPr>
            </w:pPr>
          </w:p>
        </w:tc>
      </w:tr>
      <w:tr w14:paraId="61AC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4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89CAE7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13C9C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招标人与中标人不按照招标文件和中标人的投标文件订立合同的，或者招标人、 中标人订立背离合同实质性内容的协议的。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4DF46E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施工单项合同在5000万元以下，重要设备、材料等货物的采购单项合同价在1000万元以下，勘察、设计、监理等服务的采购单项合同价500万元以下，且工程刚进入实施阶段，造成危害后果危害社会影响较小。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972D28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B69A270">
            <w:pPr>
              <w:bidi w:val="0"/>
              <w:rPr>
                <w:rFonts w:hint="eastAsia" w:ascii="仿宋_GB2312" w:hAnsi="仿宋_GB2312" w:eastAsia="仿宋_GB2312" w:cs="仿宋_GB2312"/>
                <w:sz w:val="24"/>
                <w:szCs w:val="24"/>
                <w:lang w:val="en-US" w:eastAsia="zh-CN"/>
              </w:rPr>
            </w:pPr>
          </w:p>
        </w:tc>
      </w:tr>
      <w:tr w14:paraId="46BF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5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C1F479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E579CD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依法应当公开招标而采用邀请招标的。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F64519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初次违法，在开标前发现，造成的危害后果较小的。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7F993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《中华人民共和国招标投标法实施条例》国务院第613号令第六十四条第一款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E45BA27">
            <w:pPr>
              <w:bidi w:val="0"/>
              <w:rPr>
                <w:rFonts w:hint="eastAsia" w:ascii="仿宋_GB2312" w:hAnsi="仿宋_GB2312" w:eastAsia="仿宋_GB2312" w:cs="仿宋_GB2312"/>
                <w:sz w:val="24"/>
                <w:szCs w:val="24"/>
                <w:lang w:val="en-US" w:eastAsia="zh-CN"/>
              </w:rPr>
            </w:pPr>
          </w:p>
        </w:tc>
      </w:tr>
      <w:tr w14:paraId="2976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67"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140864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961EC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招标文件、资格预审文件的发售、澄清、修改的时限，或者确定的提交资格预审申请文件、投标文件的时限不符合招标投标法和本条例规定的。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4A7D0F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在开标前发现且未造成实质性后果的。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E7753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《中华人民共和国招标投标法实施条例》国务院第613号令第六十四条第一款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78BF05A">
            <w:pPr>
              <w:bidi w:val="0"/>
              <w:rPr>
                <w:rFonts w:hint="eastAsia" w:ascii="仿宋_GB2312" w:hAnsi="仿宋_GB2312" w:eastAsia="仿宋_GB2312" w:cs="仿宋_GB2312"/>
                <w:sz w:val="24"/>
                <w:szCs w:val="24"/>
                <w:lang w:val="en-US" w:eastAsia="zh-CN"/>
              </w:rPr>
            </w:pPr>
          </w:p>
        </w:tc>
      </w:tr>
      <w:tr w14:paraId="6E5C3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9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5F4930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96C833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接受未通过资格预审的单位或者个人参加投标的。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7F6A97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参加评标，但未影响中标结果的。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9F3B4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《中华人民共和国招标投标法实施条例》国务院第613号令第六十四条第一款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E346214">
            <w:pPr>
              <w:bidi w:val="0"/>
              <w:rPr>
                <w:rFonts w:hint="eastAsia" w:ascii="仿宋_GB2312" w:hAnsi="仿宋_GB2312" w:eastAsia="仿宋_GB2312" w:cs="仿宋_GB2312"/>
                <w:sz w:val="24"/>
                <w:szCs w:val="24"/>
                <w:lang w:val="en-US" w:eastAsia="zh-CN"/>
              </w:rPr>
            </w:pPr>
          </w:p>
        </w:tc>
      </w:tr>
      <w:tr w14:paraId="5D3E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7A419C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93944F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接受应当拒收的投标文件的。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E8767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参加评标，但未影响中标结果的。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367F4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《中华人民共和国招标投标法实施条例》国务院第613号令第六十四条第一款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11AA830">
            <w:pPr>
              <w:bidi w:val="0"/>
              <w:rPr>
                <w:rFonts w:hint="eastAsia" w:ascii="仿宋_GB2312" w:hAnsi="仿宋_GB2312" w:eastAsia="仿宋_GB2312" w:cs="仿宋_GB2312"/>
                <w:sz w:val="24"/>
                <w:szCs w:val="24"/>
                <w:lang w:val="en-US" w:eastAsia="zh-CN"/>
              </w:rPr>
            </w:pPr>
          </w:p>
        </w:tc>
      </w:tr>
      <w:tr w14:paraId="0485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4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FD575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563EDB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招标人超过本条例规定的比例收取投标保证金、履约保证金或者不按照规定退还投标保证金及银行同期存款利息的。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B3276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初次违法，且收取的投标保证金、履约保证金超过规定的比例不超过1%的，或不按照规定退还投标保证金及银行同期存款利息的。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B01AA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7FFC4B1">
            <w:pPr>
              <w:bidi w:val="0"/>
              <w:rPr>
                <w:rFonts w:hint="eastAsia" w:ascii="仿宋_GB2312" w:hAnsi="仿宋_GB2312" w:eastAsia="仿宋_GB2312" w:cs="仿宋_GB2312"/>
                <w:sz w:val="24"/>
                <w:szCs w:val="24"/>
                <w:lang w:val="en-US" w:eastAsia="zh-CN"/>
              </w:rPr>
            </w:pPr>
          </w:p>
        </w:tc>
      </w:tr>
      <w:tr w14:paraId="2BF0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4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841227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855EF0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依法必须进行招标的项目的招标人不按照规定组建评标委员会，或者确定、更换评标委员会成员违反招标投标法和本条例规定的。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FC5FD9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评标时发现，造成危害后果较小的。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B94C55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67F96FE">
            <w:pPr>
              <w:bidi w:val="0"/>
              <w:rPr>
                <w:rFonts w:hint="eastAsia" w:ascii="仿宋_GB2312" w:hAnsi="仿宋_GB2312" w:eastAsia="仿宋_GB2312" w:cs="仿宋_GB2312"/>
                <w:sz w:val="24"/>
                <w:szCs w:val="24"/>
                <w:lang w:val="en-US" w:eastAsia="zh-CN"/>
              </w:rPr>
            </w:pPr>
          </w:p>
        </w:tc>
      </w:tr>
      <w:tr w14:paraId="782A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E2C523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2F6E8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无正当理由不发出中标通知书的。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BB495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对中标方造成的危害后果较小的。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9F042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B67BDB7">
            <w:pPr>
              <w:bidi w:val="0"/>
              <w:rPr>
                <w:rFonts w:hint="eastAsia" w:ascii="仿宋_GB2312" w:hAnsi="仿宋_GB2312" w:eastAsia="仿宋_GB2312" w:cs="仿宋_GB2312"/>
                <w:sz w:val="24"/>
                <w:szCs w:val="24"/>
                <w:lang w:val="en-US" w:eastAsia="zh-CN"/>
              </w:rPr>
            </w:pPr>
          </w:p>
        </w:tc>
      </w:tr>
      <w:tr w14:paraId="7594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2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B5390E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3D98F2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中标通知书发出后无正当理由改变中标结果的。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14293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初次违法，且工程尚未实施，及时改正，未造成危害后果的。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B8389D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B9CF84">
            <w:pPr>
              <w:bidi w:val="0"/>
              <w:rPr>
                <w:rFonts w:hint="eastAsia" w:ascii="仿宋_GB2312" w:hAnsi="仿宋_GB2312" w:eastAsia="仿宋_GB2312" w:cs="仿宋_GB2312"/>
                <w:sz w:val="24"/>
                <w:szCs w:val="24"/>
                <w:lang w:val="en-US" w:eastAsia="zh-CN"/>
              </w:rPr>
            </w:pPr>
          </w:p>
        </w:tc>
      </w:tr>
      <w:tr w14:paraId="4FA1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99"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98882B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1EA671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无正当理由不与中标人订立合同的。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99081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对中标人造成的危害后果较小。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F2C8A0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AD6A0A5">
            <w:pPr>
              <w:bidi w:val="0"/>
              <w:rPr>
                <w:rFonts w:hint="eastAsia" w:ascii="仿宋_GB2312" w:hAnsi="仿宋_GB2312" w:eastAsia="仿宋_GB2312" w:cs="仿宋_GB2312"/>
                <w:sz w:val="24"/>
                <w:szCs w:val="24"/>
                <w:lang w:val="en-US" w:eastAsia="zh-CN"/>
              </w:rPr>
            </w:pPr>
          </w:p>
        </w:tc>
      </w:tr>
      <w:tr w14:paraId="6804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9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2CFB4F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77E8B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在订立合同时向中标人提出附加条件的。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C09435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未涉及合同主要内容，造成轻微危害后果的。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FA33C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A2E9362">
            <w:pPr>
              <w:bidi w:val="0"/>
              <w:rPr>
                <w:rFonts w:hint="eastAsia" w:ascii="仿宋_GB2312" w:hAnsi="仿宋_GB2312" w:eastAsia="仿宋_GB2312" w:cs="仿宋_GB2312"/>
                <w:sz w:val="24"/>
                <w:szCs w:val="24"/>
                <w:lang w:val="en-US" w:eastAsia="zh-CN"/>
              </w:rPr>
            </w:pPr>
          </w:p>
        </w:tc>
      </w:tr>
      <w:tr w14:paraId="0B3C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9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1A838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DEA4319">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依法必须进行招标的项目中标人无正当理由不与招标人订立合同，在签订合同时向招标人提出附加条件，或者不按照招标文件要求提交履约保证金的。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A2FBE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对招标人造成的危害后果较小。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D8B39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4F491BE">
            <w:pPr>
              <w:bidi w:val="0"/>
              <w:rPr>
                <w:rFonts w:hint="eastAsia" w:ascii="仿宋_GB2312" w:hAnsi="仿宋_GB2312" w:eastAsia="仿宋_GB2312" w:cs="仿宋_GB2312"/>
                <w:sz w:val="24"/>
                <w:szCs w:val="24"/>
                <w:lang w:val="en-US" w:eastAsia="zh-CN"/>
              </w:rPr>
            </w:pPr>
          </w:p>
        </w:tc>
      </w:tr>
      <w:tr w14:paraId="38DD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57A24457">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农业农村局</w:t>
            </w:r>
          </w:p>
        </w:tc>
      </w:tr>
      <w:tr w14:paraId="79C9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44BB89D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814810B">
            <w:pPr>
              <w:bidi w:val="0"/>
              <w:rPr>
                <w:rFonts w:hint="eastAsia" w:ascii="仿宋_GB2312" w:hAnsi="仿宋_GB2312" w:eastAsia="仿宋_GB2312" w:cs="仿宋_GB2312"/>
                <w:sz w:val="24"/>
                <w:szCs w:val="24"/>
              </w:rPr>
            </w:pPr>
          </w:p>
          <w:p w14:paraId="2BEB4D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对销售农作物授权品种未使用其注册登记名称的行政处罚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636A1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3AC4F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《中华人民共和国植物新品种保护条例》 (2014修订)</w:t>
            </w:r>
          </w:p>
          <w:p w14:paraId="745A8C8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第四十二条  销售授权品种未使用其注册登记的名称的， 由县级以上人民政府农业、林业行政部门依据各自的职权责令限期改正，可以处1000元以下的罚款。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8046FC0">
            <w:pPr>
              <w:bidi w:val="0"/>
              <w:rPr>
                <w:rFonts w:hint="eastAsia" w:ascii="仿宋_GB2312" w:hAnsi="仿宋_GB2312" w:eastAsia="仿宋_GB2312" w:cs="仿宋_GB2312"/>
                <w:sz w:val="24"/>
                <w:szCs w:val="24"/>
              </w:rPr>
            </w:pPr>
          </w:p>
        </w:tc>
      </w:tr>
      <w:tr w14:paraId="0A47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2F3255C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5C8264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种子生产经营者在异地设立分支机构、专门经营不再分装的包装种子或者受委托生产、代销种子、未按规定备案的行政处罚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ECD87FE">
            <w:pPr>
              <w:bidi w:val="0"/>
              <w:rPr>
                <w:rFonts w:hint="eastAsia" w:ascii="仿宋_GB2312" w:hAnsi="仿宋_GB2312" w:eastAsia="仿宋_GB2312" w:cs="仿宋_GB2312"/>
                <w:sz w:val="24"/>
                <w:szCs w:val="24"/>
              </w:rPr>
            </w:pPr>
          </w:p>
          <w:p w14:paraId="2CAD750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同时满足以下条件的：1.首次违法；2.限期能按规定备案。</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A4C061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 (2021修正)</w:t>
            </w:r>
          </w:p>
          <w:p w14:paraId="42A9C1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第七十九条第（五）项  种子生产经营者在异地设立分支机构、专门经营不再分装的包装种子或者受委托生产、代销种子，未按规定备案的。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8F6D770">
            <w:pPr>
              <w:bidi w:val="0"/>
              <w:rPr>
                <w:rFonts w:hint="eastAsia" w:ascii="仿宋_GB2312" w:hAnsi="仿宋_GB2312" w:eastAsia="仿宋_GB2312" w:cs="仿宋_GB2312"/>
                <w:sz w:val="24"/>
                <w:szCs w:val="24"/>
              </w:rPr>
            </w:pPr>
          </w:p>
        </w:tc>
      </w:tr>
      <w:tr w14:paraId="50AF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5C450C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4957961F">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对农药经营者设立分支机构未依法变更农药经营许可证，或者未向分支机构所在地县级以上地方人民政府农业主管部门备案的行政处罚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A9018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同时满足以下条件的：1、设立分支机构在法定期限外不超过一个月未备案；2.及时改正。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A30E2B2">
            <w:pPr>
              <w:bidi w:val="0"/>
              <w:rPr>
                <w:rFonts w:hint="eastAsia" w:ascii="仿宋_GB2312" w:hAnsi="仿宋_GB2312" w:eastAsia="仿宋_GB2312" w:cs="仿宋_GB2312"/>
                <w:sz w:val="24"/>
                <w:szCs w:val="24"/>
              </w:rPr>
            </w:pPr>
          </w:p>
          <w:p w14:paraId="003854C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 (2022修订)</w:t>
            </w:r>
          </w:p>
          <w:p w14:paraId="12918C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第五十七条第（一）项  农药经营者有下列行为之一的， 由县级以上地方人民政府农业主管部门责令改正，没收违法所得和违法经营的农药，并处5000元以上5万元以下罚款；拒不改正或者情节严重的， 由发证机关吊销农药经营许可证：</w:t>
            </w:r>
          </w:p>
          <w:p w14:paraId="334644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（一）设立分支机构未依法变更农药经营许可证，或者未向分支机构所在地县级以上地方人民政府农业主管部门备案。</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3EE3327">
            <w:pPr>
              <w:bidi w:val="0"/>
              <w:rPr>
                <w:rFonts w:hint="eastAsia" w:ascii="仿宋_GB2312" w:hAnsi="仿宋_GB2312" w:eastAsia="仿宋_GB2312" w:cs="仿宋_GB2312"/>
                <w:sz w:val="24"/>
                <w:szCs w:val="24"/>
              </w:rPr>
            </w:pPr>
          </w:p>
        </w:tc>
      </w:tr>
      <w:tr w14:paraId="3BCB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38"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79C7401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798D4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对侵占、损毁、拆除、擅自移动农作物病虫害监测设施设备或者以其他方式妨害农作物病虫害监测设施设备正常运行的行政处罚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4AEDB5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同时满足以下条件的：1.首次违法；2.仅限侵占、擅自移动农作物病虫害监测设施设备；3.未造成监测设备设施损坏；</w:t>
            </w:r>
          </w:p>
          <w:p w14:paraId="2677EC4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4.责令改正后立即停止违法行为且恢复原状。</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C435274">
            <w:pPr>
              <w:bidi w:val="0"/>
              <w:rPr>
                <w:rFonts w:hint="eastAsia" w:ascii="仿宋_GB2312" w:hAnsi="仿宋_GB2312" w:eastAsia="仿宋_GB2312" w:cs="仿宋_GB2312"/>
                <w:sz w:val="24"/>
                <w:szCs w:val="24"/>
              </w:rPr>
            </w:pPr>
          </w:p>
          <w:p w14:paraId="00FD41D5">
            <w:pPr>
              <w:bidi w:val="0"/>
              <w:rPr>
                <w:rFonts w:hint="eastAsia" w:ascii="仿宋_GB2312" w:hAnsi="仿宋_GB2312" w:eastAsia="仿宋_GB2312" w:cs="仿宋_GB2312"/>
                <w:sz w:val="24"/>
                <w:szCs w:val="24"/>
              </w:rPr>
            </w:pPr>
          </w:p>
          <w:p w14:paraId="44BCB08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 （2020）</w:t>
            </w:r>
          </w:p>
          <w:p w14:paraId="388D99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第四十条  违反本条例规定，侵占、损毁、拆除、擅自移动农作物病虫害监测设施设备或者以其他方式妨害农作物病虫害监测设施设备正常运行的， 由县级以上人民政府农业农村主管部门责令停止违法行为，限期恢复原状或者采取其他补救措施，可以处5万元以下罚款；造成损失的，依法承担赔偿责任；构成犯罪的，依法追究刑事责任。</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E237ED6">
            <w:pPr>
              <w:bidi w:val="0"/>
              <w:rPr>
                <w:rFonts w:hint="eastAsia" w:ascii="仿宋_GB2312" w:hAnsi="仿宋_GB2312" w:eastAsia="仿宋_GB2312" w:cs="仿宋_GB2312"/>
                <w:sz w:val="24"/>
                <w:szCs w:val="24"/>
              </w:rPr>
            </w:pPr>
          </w:p>
        </w:tc>
      </w:tr>
      <w:tr w14:paraId="29BA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98"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1498419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F54A7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对擅自向社会发布农作物病虫害预报或者灾情信息等行为的行政处罚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98690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首次违法，没有造成危害后果，责令改正后及时改正。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045E4F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 （2020）</w:t>
            </w:r>
          </w:p>
          <w:p w14:paraId="0B1A130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第四十一条第（三）项  违反本条例规定，有下列行为之一的， 由县级以上人民政府农业农村主管部门处5000元以上5万元以下罚款；情节严重的，处5万元以上10万元以下罚款；造成损失的，依法承担赔偿责任；构成犯罪的，依法追究刑事责任：（三）开展农作物病虫害预防控制航空作业未按照国家有关规定进行公告。</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B6A1073">
            <w:pPr>
              <w:bidi w:val="0"/>
              <w:rPr>
                <w:rFonts w:hint="eastAsia" w:ascii="仿宋_GB2312" w:hAnsi="仿宋_GB2312" w:eastAsia="仿宋_GB2312" w:cs="仿宋_GB2312"/>
                <w:sz w:val="24"/>
                <w:szCs w:val="24"/>
              </w:rPr>
            </w:pPr>
          </w:p>
        </w:tc>
      </w:tr>
      <w:tr w14:paraId="708B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02"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37F0685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36864A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对兴办畜禽养殖场未备案，畜禽养殖场未建立养殖档案或者未按照规定保存养殖档案的行政处罚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6A407F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同时满足以下条件的：1.首次违法；2.未发生动物疫病；3.违法行为发生地、发生时无重大动物疫情；4.在责令改正期限内改正。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40578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1.《中华人民共和国畜牧法》 （2022修订）</w:t>
            </w:r>
          </w:p>
          <w:p w14:paraId="229F884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第八十六条  违反本法规定，兴办畜禽养殖场未备案，畜禽养殖场未建立养殖档案或者未按照规定保存养殖档案的，由县级以上地方人民政府农业农村主管部门责令限期改正，可以处一万元以下罚款。</w:t>
            </w:r>
          </w:p>
          <w:p w14:paraId="0C78B7F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2.《中华人民共和国动物防疫法》 (2021修订)</w:t>
            </w:r>
          </w:p>
          <w:p w14:paraId="716891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第九十三条  违反本法规定，对经强制免疫的动物未按照规定建立免疫档案，或者未按照规定加施畜禽标识的，依照《中华人民共和国畜牧法》的有关规定处罚。</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FF63BDC">
            <w:pPr>
              <w:bidi w:val="0"/>
              <w:rPr>
                <w:rFonts w:hint="eastAsia" w:ascii="仿宋_GB2312" w:hAnsi="仿宋_GB2312" w:eastAsia="仿宋_GB2312" w:cs="仿宋_GB2312"/>
                <w:sz w:val="24"/>
                <w:szCs w:val="24"/>
              </w:rPr>
            </w:pPr>
          </w:p>
        </w:tc>
      </w:tr>
      <w:tr w14:paraId="2D06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9B4090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705C71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对销售的种畜禽未附具种畜禽合格证明、家畜系谱，销售 、收购国务院农业农村主管部门规定应当加施标识而没有标识的畜禽，或者重复使用畜禽标识的的行政处罚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63E67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首次违法，危害后果轻微，责令改正后及时改正的。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DE78D84">
            <w:pPr>
              <w:bidi w:val="0"/>
              <w:rPr>
                <w:rFonts w:hint="eastAsia" w:ascii="仿宋_GB2312" w:hAnsi="仿宋_GB2312" w:eastAsia="仿宋_GB2312" w:cs="仿宋_GB2312"/>
                <w:sz w:val="24"/>
                <w:szCs w:val="24"/>
              </w:rPr>
            </w:pPr>
          </w:p>
          <w:p w14:paraId="0D8C60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 （2022修订）</w:t>
            </w:r>
          </w:p>
          <w:p w14:paraId="2698E1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第八十八条第一款  违反本法规定，销售的种畜禽未附具种畜禽合格证明、家畜系谱，销售、收购国务院农业农村主管部门规定应当加施标识而没有标识的畜禽，或者重复使用畜禽标识的， 由县级以上地方人民政府农业农村主管部门和市场监督管理部门按照职责分工责令改正，可以处二千元以下罚款。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93E1721">
            <w:pPr>
              <w:bidi w:val="0"/>
              <w:rPr>
                <w:rFonts w:hint="eastAsia" w:ascii="仿宋_GB2312" w:hAnsi="仿宋_GB2312" w:eastAsia="仿宋_GB2312" w:cs="仿宋_GB2312"/>
                <w:sz w:val="24"/>
                <w:szCs w:val="24"/>
              </w:rPr>
            </w:pPr>
          </w:p>
        </w:tc>
      </w:tr>
      <w:tr w14:paraId="2803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67A27FF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7CFEC1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对销售的蚕种未附具蚕种检疫证明、质量合格证的行政处罚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76522D3">
            <w:pPr>
              <w:bidi w:val="0"/>
              <w:rPr>
                <w:rFonts w:hint="eastAsia" w:ascii="仿宋_GB2312" w:hAnsi="仿宋_GB2312" w:eastAsia="仿宋_GB2312" w:cs="仿宋_GB2312"/>
                <w:sz w:val="24"/>
                <w:szCs w:val="24"/>
              </w:rPr>
            </w:pPr>
          </w:p>
          <w:p w14:paraId="75406C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首次违法，危害后果轻微，责令改正后及时改正的。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ACE33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 (2022修订)</w:t>
            </w:r>
          </w:p>
          <w:p w14:paraId="073AFC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第三十三条  销售的蚕种未附具蚕种检疫证明、质量合格证的， 由县级以上地方人民政府农业农村（蚕业）主管部门责令改正，没收违法所得，可以处二千元以下罚款。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3CB5B15">
            <w:pPr>
              <w:bidi w:val="0"/>
              <w:rPr>
                <w:rFonts w:hint="eastAsia" w:ascii="仿宋_GB2312" w:hAnsi="仿宋_GB2312" w:eastAsia="仿宋_GB2312" w:cs="仿宋_GB2312"/>
                <w:sz w:val="24"/>
                <w:szCs w:val="24"/>
              </w:rPr>
            </w:pPr>
          </w:p>
        </w:tc>
      </w:tr>
      <w:tr w14:paraId="19DD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6127584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60A27535">
            <w:pPr>
              <w:bidi w:val="0"/>
              <w:rPr>
                <w:rFonts w:hint="eastAsia" w:ascii="仿宋_GB2312" w:hAnsi="仿宋_GB2312" w:eastAsia="仿宋_GB2312" w:cs="仿宋_GB2312"/>
                <w:sz w:val="24"/>
                <w:szCs w:val="24"/>
              </w:rPr>
            </w:pPr>
          </w:p>
          <w:p w14:paraId="4569DC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对饲料、饲料添加剂经营者对饲料、饲料添加剂进行拆包 、分装等行为的行政处罚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3C9A9D2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1.拆包、分装产品，首次违法，危害后果轻微，及时改正，货值金额不足500元的。</w:t>
            </w:r>
          </w:p>
          <w:p w14:paraId="2D3216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2.不依照本条例规定实行产品购销台账制度，首次违法，危害后果轻微，及时改正的。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30B96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 (2017修订)</w:t>
            </w:r>
          </w:p>
          <w:p w14:paraId="0097A20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第四十四条第（一） （二）项  饲料、饲料添加剂经营者有下列行为之一的， 由县级人民政府饲料管理部门责令改正，没收违法所得和违法经营的产品，并处2000元以上1万元以下罚款：（一）对饲料、饲料添加剂进行拆包、分装的；</w:t>
            </w:r>
          </w:p>
          <w:p w14:paraId="6467593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（二）不依照本条例规定实行产品购销台账制度的。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5425377">
            <w:pPr>
              <w:bidi w:val="0"/>
              <w:rPr>
                <w:rFonts w:hint="eastAsia" w:ascii="仿宋_GB2312" w:hAnsi="仿宋_GB2312" w:eastAsia="仿宋_GB2312" w:cs="仿宋_GB2312"/>
                <w:sz w:val="24"/>
                <w:szCs w:val="24"/>
              </w:rPr>
            </w:pPr>
          </w:p>
        </w:tc>
      </w:tr>
      <w:tr w14:paraId="6DF1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74"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6B09FE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A0456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对饲养的动物未按照动物疫病强制免疫计划或者免疫技术规范实施免疫接种的行政处罚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08A0D94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同时满足以下条件的：1.未发生强制免疫病种的疫病；2.应免疫动物未离开饲养场；3.能在当日采取措施实施免疫。</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A167B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 (2021修订)</w:t>
            </w:r>
          </w:p>
          <w:p w14:paraId="7ECF57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第九十二条第（一）项  违反本法规定，有下列行为之一的， 由县级以上地方人民政府农业农村主管部门责令限期改正，可以处一千元以下罚款；逾期不改正的，处一千元以上五千元以下罚款， 由县级以上地方人民政府农业农村主管部门委托动物诊疗机构、无害化处理场所等代为处理，所需费用由违法行为人承担:（一）对饲养的动物未按照动物疫病强制免疫计划或者免疫技术规范实施免疫接种的。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2012008">
            <w:pPr>
              <w:bidi w:val="0"/>
              <w:rPr>
                <w:rFonts w:hint="eastAsia" w:ascii="仿宋_GB2312" w:hAnsi="仿宋_GB2312" w:eastAsia="仿宋_GB2312" w:cs="仿宋_GB2312"/>
                <w:sz w:val="24"/>
                <w:szCs w:val="24"/>
              </w:rPr>
            </w:pPr>
          </w:p>
        </w:tc>
      </w:tr>
      <w:tr w14:paraId="27A2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88"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19263BE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96A77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对动物、动物产品的运载工具、垫料、包装物、容器等不符合国务院农业农村主管部门规定的动物防疫要求等行为的行政处罚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28A71E1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同时满足以下条件的：1.未造成运载污物泄露；2.能立即采取整改措施；3.非重大动物疫情防控期间且未造成动物疫病发生。</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C470F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1.《中华人民共和国动物防疫法》 (2021修订)</w:t>
            </w:r>
          </w:p>
          <w:p w14:paraId="442A75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第九十四条  违反本法规定，动物、动物产品的运载工具、垫料、包装物、容器等不符合国务院农业农村主管部门规定的动物防疫要求的， 由县级以上地方人民政府农业农村主管部门责令改正，可以处五千元以下罚款；情节严重的，处五千元以上五万元以下罚款。</w:t>
            </w:r>
          </w:p>
          <w:p w14:paraId="69DECBE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2.《病死畜禽和病害畜禽产品无害化处理管理办法》 （2022）</w:t>
            </w:r>
          </w:p>
          <w:p w14:paraId="369E20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第三十五条  专业从事病死畜禽和病害畜禽产品运输的车辆，未经备案或者不符合本办法第十四条规定的，分别按照《动物防疫法》第九十八条、第九十四条处罚。</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C54F54B">
            <w:pPr>
              <w:bidi w:val="0"/>
              <w:rPr>
                <w:rFonts w:hint="eastAsia" w:ascii="仿宋_GB2312" w:hAnsi="仿宋_GB2312" w:eastAsia="仿宋_GB2312" w:cs="仿宋_GB2312"/>
                <w:sz w:val="24"/>
                <w:szCs w:val="24"/>
              </w:rPr>
            </w:pPr>
          </w:p>
        </w:tc>
      </w:tr>
      <w:tr w14:paraId="2296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7225854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15DB31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对动物诊疗机构变更机构名称或者法定代表人（负责人）未办理变更手续等行为的行政处罚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F093FFA">
            <w:pPr>
              <w:bidi w:val="0"/>
              <w:rPr>
                <w:rFonts w:hint="eastAsia" w:ascii="仿宋_GB2312" w:hAnsi="仿宋_GB2312" w:eastAsia="仿宋_GB2312" w:cs="仿宋_GB2312"/>
                <w:sz w:val="24"/>
                <w:szCs w:val="24"/>
              </w:rPr>
            </w:pPr>
          </w:p>
          <w:p w14:paraId="50C68F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71B58DC">
            <w:pPr>
              <w:bidi w:val="0"/>
              <w:rPr>
                <w:rFonts w:hint="eastAsia" w:ascii="仿宋_GB2312" w:hAnsi="仿宋_GB2312" w:eastAsia="仿宋_GB2312" w:cs="仿宋_GB2312"/>
                <w:sz w:val="24"/>
                <w:szCs w:val="24"/>
              </w:rPr>
            </w:pPr>
          </w:p>
          <w:p w14:paraId="0D184FA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 （2022）</w:t>
            </w:r>
          </w:p>
          <w:p w14:paraId="102116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第三十五条  违反本办法规定，动物诊疗机构有下列行为之一的， 由县级以上地方人民政府农业农村主管部门责令限期改正，处一千元以上五千元以下罚款：（一）变更机构名称或者法定代表人（负责人）未办理变更手续的；（二）未在诊疗场所悬挂动物诊疗许可证或者公示诊疗活动从业人员基本情况的；（三）未使用规范的病历或未按规定为执业兽医师提供处方笺的，或者不按规定保存病历档案的；（四）使用未在本机构备案从业的执业兽医从事动物诊疗活动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0C0F83F">
            <w:pPr>
              <w:bidi w:val="0"/>
              <w:rPr>
                <w:rFonts w:hint="eastAsia" w:ascii="仿宋_GB2312" w:hAnsi="仿宋_GB2312" w:eastAsia="仿宋_GB2312" w:cs="仿宋_GB2312"/>
                <w:sz w:val="24"/>
                <w:szCs w:val="24"/>
              </w:rPr>
            </w:pPr>
          </w:p>
        </w:tc>
      </w:tr>
      <w:tr w14:paraId="06E6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9591A1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78E1D60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对动物诊疗机构未按照规定实施卫生安全防护、消毒、隔离和处置诊疗废弃物的行政处罚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640806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已对诊疗废弃物分类但未达到《医疗废物管理条例》规定的分类要求；2.对诊疗废弃物相对合理存放并有处置记录；3.已委托专业诊疗废弃物收集单位收集处理；4.首次违法；5.责令改正后及时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B00A55F">
            <w:pPr>
              <w:bidi w:val="0"/>
              <w:rPr>
                <w:rFonts w:hint="eastAsia" w:ascii="仿宋_GB2312" w:hAnsi="仿宋_GB2312" w:eastAsia="仿宋_GB2312" w:cs="仿宋_GB2312"/>
                <w:sz w:val="24"/>
                <w:szCs w:val="24"/>
              </w:rPr>
            </w:pPr>
          </w:p>
          <w:p w14:paraId="088B92A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1.《中华人民共和国动物防疫法》（2021修订）</w:t>
            </w:r>
          </w:p>
          <w:p w14:paraId="344BDA4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第一百零五条第二款  动物诊疗机构违反本法规定，未按照规定实施卫生安全防护、消毒、隔离和处置诊疗废弃物的， 由县级以上地方人民政府农业农村主管部门责令改正，处一千元以上一万元以下罚款；造成动物疫病扩散的，处一万元以上五万元以下罚款；情节严重的， 吊销动物诊疗许可证。</w:t>
            </w:r>
          </w:p>
          <w:p w14:paraId="07B6FC9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2.《动物诊疗机构管理办法》 （2022）</w:t>
            </w:r>
          </w:p>
          <w:p w14:paraId="2C7A7CD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第三十六条  动物诊疗机构未按规定实施卫生安全防护、消毒、隔离和处置诊疗废弃物的，依照《中华人民共和国动物防疫法》第一百零五条第二款的规定予以处罚。</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319196F">
            <w:pPr>
              <w:bidi w:val="0"/>
              <w:rPr>
                <w:rFonts w:hint="eastAsia" w:ascii="仿宋_GB2312" w:hAnsi="仿宋_GB2312" w:eastAsia="仿宋_GB2312" w:cs="仿宋_GB2312"/>
                <w:sz w:val="24"/>
                <w:szCs w:val="24"/>
              </w:rPr>
            </w:pPr>
          </w:p>
        </w:tc>
      </w:tr>
      <w:tr w14:paraId="50C7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2F69F66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EC7F14D">
            <w:pPr>
              <w:bidi w:val="0"/>
              <w:rPr>
                <w:rFonts w:hint="eastAsia" w:ascii="仿宋_GB2312" w:hAnsi="仿宋_GB2312" w:eastAsia="仿宋_GB2312" w:cs="仿宋_GB2312"/>
                <w:sz w:val="24"/>
                <w:szCs w:val="24"/>
              </w:rPr>
            </w:pPr>
          </w:p>
          <w:p w14:paraId="24A64D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对执业兽医使用不符合规定的兽药和兽医器械的行政处罚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B47B1F9">
            <w:pPr>
              <w:bidi w:val="0"/>
              <w:rPr>
                <w:rFonts w:hint="eastAsia" w:ascii="仿宋_GB2312" w:hAnsi="仿宋_GB2312" w:eastAsia="仿宋_GB2312" w:cs="仿宋_GB2312"/>
                <w:sz w:val="24"/>
                <w:szCs w:val="24"/>
              </w:rPr>
            </w:pPr>
          </w:p>
          <w:p w14:paraId="0135CA58">
            <w:pPr>
              <w:bidi w:val="0"/>
              <w:rPr>
                <w:rFonts w:hint="eastAsia" w:ascii="仿宋_GB2312" w:hAnsi="仿宋_GB2312" w:eastAsia="仿宋_GB2312" w:cs="仿宋_GB2312"/>
                <w:sz w:val="24"/>
                <w:szCs w:val="24"/>
              </w:rPr>
            </w:pPr>
          </w:p>
          <w:p w14:paraId="3AC46D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同时满足以下条件的：1.首次违法，使用不符合规定的兽药和兽医器械的种类不超过3种；2.没有应当没收的违法所得；3.未造成动物诊疗事故且及时改正。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689C5A2">
            <w:pPr>
              <w:bidi w:val="0"/>
              <w:rPr>
                <w:rFonts w:hint="eastAsia" w:ascii="仿宋_GB2312" w:hAnsi="仿宋_GB2312" w:eastAsia="仿宋_GB2312" w:cs="仿宋_GB2312"/>
                <w:sz w:val="24"/>
                <w:szCs w:val="24"/>
              </w:rPr>
            </w:pPr>
          </w:p>
          <w:p w14:paraId="39A8003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1.《中华人民共和国动物防疫法》（2021修订）</w:t>
            </w:r>
          </w:p>
          <w:p w14:paraId="342399B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第一百零六条第二款第（二）项  执业兽医有下列行为之一的， 由县级以上地方人民政府农业农村主管部门给予警告，责令暂停六个月以上一年以下动物诊疗活动；情节严重的， 吊销执业兽医资格证书：（二）使用不符合规定的兽药和兽医器械的。</w:t>
            </w:r>
          </w:p>
          <w:p w14:paraId="028E9E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2.《执业兽医和乡村兽医管理办法》 （2022）</w:t>
            </w:r>
          </w:p>
          <w:p w14:paraId="4600DF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第三十条  违反本办法规定，执业兽医对患有或者疑似患有国家规定应当扑杀的疫病的动物进行治疗，造成或者可能造成动物疫病传播、流行的，依照《中华人民共和国动物防疫法》第一百零六条第二款的规定予以处罚。</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50C8AD3">
            <w:pPr>
              <w:bidi w:val="0"/>
              <w:rPr>
                <w:rFonts w:hint="eastAsia" w:ascii="仿宋_GB2312" w:hAnsi="仿宋_GB2312" w:eastAsia="仿宋_GB2312" w:cs="仿宋_GB2312"/>
                <w:sz w:val="24"/>
                <w:szCs w:val="24"/>
              </w:rPr>
            </w:pPr>
          </w:p>
        </w:tc>
      </w:tr>
      <w:tr w14:paraId="4896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6C5EB13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363D2E3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对乡村兽医不按照备案规定区域从事动物诊疗活动的行政处罚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F6E2FC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5CE34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 （2022）</w:t>
            </w:r>
          </w:p>
          <w:p w14:paraId="6FADA48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第三十三条  违反本办法规定，乡村兽医不按照备案规定区域从事动物诊疗活动的， 由县级以上地方人民政府农业农村主管部门责令限期改正，处一千元以上五千元以下罚款。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B3B18A9">
            <w:pPr>
              <w:bidi w:val="0"/>
              <w:rPr>
                <w:rFonts w:hint="eastAsia" w:ascii="仿宋_GB2312" w:hAnsi="仿宋_GB2312" w:eastAsia="仿宋_GB2312" w:cs="仿宋_GB2312"/>
                <w:sz w:val="24"/>
                <w:szCs w:val="24"/>
              </w:rPr>
            </w:pPr>
          </w:p>
        </w:tc>
      </w:tr>
      <w:tr w14:paraId="2A98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170B2A4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4C22B7C">
            <w:pPr>
              <w:bidi w:val="0"/>
              <w:rPr>
                <w:rFonts w:hint="eastAsia" w:ascii="仿宋_GB2312" w:hAnsi="仿宋_GB2312" w:eastAsia="仿宋_GB2312" w:cs="仿宋_GB2312"/>
                <w:sz w:val="24"/>
                <w:szCs w:val="24"/>
              </w:rPr>
            </w:pPr>
          </w:p>
          <w:p w14:paraId="09E05F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对接收未经指定通道动物防疫监督检查站查验进入本省的动物和动物产品的行政处罚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CDB8B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首次违法，有相关的检疫票据的。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CA8792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 (2021修订)</w:t>
            </w:r>
          </w:p>
          <w:p w14:paraId="0D6D67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第三十一条  违反本条例规定，接收未经指定通道动物防疫监督检查站查验进入本省的动物和动物产品的， 由县级以上人民政府农业农村主管部门处五千元以上一万元以下罚款；情节严重的，处一万元以上五万元以下罚款。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F560CDF">
            <w:pPr>
              <w:bidi w:val="0"/>
              <w:rPr>
                <w:rFonts w:hint="eastAsia" w:ascii="仿宋_GB2312" w:hAnsi="仿宋_GB2312" w:eastAsia="仿宋_GB2312" w:cs="仿宋_GB2312"/>
                <w:sz w:val="24"/>
                <w:szCs w:val="24"/>
              </w:rPr>
            </w:pPr>
          </w:p>
        </w:tc>
      </w:tr>
      <w:tr w14:paraId="61F4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15CDF97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686610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对擅自移动、损毁禁止生产区标牌的行政处罚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2FE51A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1130A04">
            <w:pPr>
              <w:bidi w:val="0"/>
              <w:rPr>
                <w:rFonts w:hint="eastAsia" w:ascii="仿宋_GB2312" w:hAnsi="仿宋_GB2312" w:eastAsia="仿宋_GB2312" w:cs="仿宋_GB2312"/>
                <w:sz w:val="24"/>
                <w:szCs w:val="24"/>
              </w:rPr>
            </w:pPr>
          </w:p>
          <w:p w14:paraId="5D713D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《农产品产地安全管理办法》 （2006）</w:t>
            </w:r>
          </w:p>
          <w:p w14:paraId="231DF0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第二十六条第二款  违反本办法规定，擅自移动、损毁禁止生产区标牌的， 由县级以上地方人民政府农业行政主管部门责令限期改正，可处以一千元以下罚款。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7B3835F">
            <w:pPr>
              <w:bidi w:val="0"/>
              <w:rPr>
                <w:rFonts w:hint="eastAsia" w:ascii="仿宋_GB2312" w:hAnsi="仿宋_GB2312" w:eastAsia="仿宋_GB2312" w:cs="仿宋_GB2312"/>
                <w:sz w:val="24"/>
                <w:szCs w:val="24"/>
              </w:rPr>
            </w:pPr>
          </w:p>
        </w:tc>
      </w:tr>
      <w:tr w14:paraId="415D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14"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2ABD9EB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3678C13D">
            <w:pPr>
              <w:bidi w:val="0"/>
              <w:rPr>
                <w:rFonts w:hint="eastAsia" w:ascii="仿宋_GB2312" w:hAnsi="仿宋_GB2312" w:eastAsia="仿宋_GB2312" w:cs="仿宋_GB2312"/>
                <w:sz w:val="24"/>
                <w:szCs w:val="24"/>
              </w:rPr>
            </w:pPr>
          </w:p>
          <w:p w14:paraId="1B98B9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对跨区作业中介服务组织不配备相应的服务设施和技术人员等行为的行政处罚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F03F1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同时满足以下条件的：1.首次违法；2.危害后果轻微；3.已退还服务费。</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04BF4C1">
            <w:pPr>
              <w:bidi w:val="0"/>
              <w:rPr>
                <w:rFonts w:hint="eastAsia" w:ascii="仿宋_GB2312" w:hAnsi="仿宋_GB2312" w:eastAsia="仿宋_GB2312" w:cs="仿宋_GB2312"/>
                <w:sz w:val="24"/>
                <w:szCs w:val="24"/>
              </w:rPr>
            </w:pPr>
          </w:p>
          <w:p w14:paraId="0F3F7F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《联合收割机跨区作业管理办法》 (2019修订)</w:t>
            </w:r>
          </w:p>
          <w:p w14:paraId="567195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第二十八条  跨区作业中介服务组织不配备相应的服务设施和技术人员，没有兑现服务承诺，只收费不服务或者多收费少服务的， 由县级以上农机管理部门给予警告，责令退还服务费，可并处500元以上1000元以下的罚款；违反有关收费标准的， 由县级以上农机管理部门配合价格主管部门依法查处。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C7E1B8B">
            <w:pPr>
              <w:bidi w:val="0"/>
              <w:rPr>
                <w:rFonts w:hint="eastAsia" w:ascii="仿宋_GB2312" w:hAnsi="仿宋_GB2312" w:eastAsia="仿宋_GB2312" w:cs="仿宋_GB2312"/>
                <w:sz w:val="24"/>
                <w:szCs w:val="24"/>
              </w:rPr>
            </w:pPr>
          </w:p>
        </w:tc>
      </w:tr>
      <w:tr w14:paraId="2276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03"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744C93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6DBC11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对未依法取得养殖证或者超越养殖证许可范围在全民所有的水域从事养殖生产，妨碍航运、行洪的行政处罚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4A72B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同时满足以下条件的：1.首次违法；2.危害后果轻微；3.在责令限期内拆除养殖设施。</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024F1B9">
            <w:pPr>
              <w:bidi w:val="0"/>
              <w:rPr>
                <w:rFonts w:hint="eastAsia" w:ascii="仿宋_GB2312" w:hAnsi="仿宋_GB2312" w:eastAsia="仿宋_GB2312" w:cs="仿宋_GB2312"/>
                <w:sz w:val="24"/>
                <w:szCs w:val="24"/>
              </w:rPr>
            </w:pPr>
          </w:p>
          <w:p w14:paraId="0DC367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 (2013修正)</w:t>
            </w:r>
          </w:p>
          <w:p w14:paraId="54D6A9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第四十条第三款  未依法取得养殖证或者超越养殖证许可范围在全民所有的水域从事养殖生产，妨碍航运、行洪的，责令限期拆除养殖设施，可以并处一万元以下的罚款。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A7DC2FA">
            <w:pPr>
              <w:bidi w:val="0"/>
              <w:rPr>
                <w:rFonts w:hint="eastAsia" w:ascii="仿宋_GB2312" w:hAnsi="仿宋_GB2312" w:eastAsia="仿宋_GB2312" w:cs="仿宋_GB2312"/>
                <w:sz w:val="24"/>
                <w:szCs w:val="24"/>
              </w:rPr>
            </w:pPr>
          </w:p>
        </w:tc>
      </w:tr>
      <w:tr w14:paraId="289A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0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1380D4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C7214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对违反捕捞许可证关于作业类型、作业场所、作业时限、渔具数量的规定进行捕捞的行政处罚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4544C3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同时满足以下条件的：1.首次违法；2.没有渔获物；3.经责令改正后及时改正。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1775F370">
            <w:pPr>
              <w:bidi w:val="0"/>
              <w:rPr>
                <w:rFonts w:hint="eastAsia" w:ascii="仿宋_GB2312" w:hAnsi="仿宋_GB2312" w:eastAsia="仿宋_GB2312" w:cs="仿宋_GB2312"/>
                <w:sz w:val="24"/>
                <w:szCs w:val="24"/>
              </w:rPr>
            </w:pPr>
          </w:p>
          <w:p w14:paraId="32FF5894">
            <w:pPr>
              <w:bidi w:val="0"/>
              <w:rPr>
                <w:rFonts w:hint="eastAsia" w:ascii="仿宋_GB2312" w:hAnsi="仿宋_GB2312" w:eastAsia="仿宋_GB2312" w:cs="仿宋_GB2312"/>
                <w:sz w:val="24"/>
                <w:szCs w:val="24"/>
              </w:rPr>
            </w:pPr>
          </w:p>
          <w:p w14:paraId="4B849F6F">
            <w:pPr>
              <w:bidi w:val="0"/>
              <w:rPr>
                <w:rFonts w:hint="eastAsia" w:ascii="仿宋_GB2312" w:hAnsi="仿宋_GB2312" w:eastAsia="仿宋_GB2312" w:cs="仿宋_GB2312"/>
                <w:sz w:val="24"/>
                <w:szCs w:val="24"/>
              </w:rPr>
            </w:pPr>
          </w:p>
          <w:p w14:paraId="59AD5F75">
            <w:pPr>
              <w:bidi w:val="0"/>
              <w:rPr>
                <w:rFonts w:hint="eastAsia" w:ascii="仿宋_GB2312" w:hAnsi="仿宋_GB2312" w:eastAsia="仿宋_GB2312" w:cs="仿宋_GB2312"/>
                <w:sz w:val="24"/>
                <w:szCs w:val="24"/>
              </w:rPr>
            </w:pPr>
          </w:p>
          <w:p w14:paraId="7CDCE4BE">
            <w:pPr>
              <w:bidi w:val="0"/>
              <w:rPr>
                <w:rFonts w:hint="eastAsia" w:ascii="仿宋_GB2312" w:hAnsi="仿宋_GB2312" w:eastAsia="仿宋_GB2312" w:cs="仿宋_GB2312"/>
                <w:sz w:val="24"/>
                <w:szCs w:val="24"/>
              </w:rPr>
            </w:pPr>
          </w:p>
          <w:p w14:paraId="7F501136">
            <w:pPr>
              <w:bidi w:val="0"/>
              <w:rPr>
                <w:rFonts w:hint="eastAsia" w:ascii="仿宋_GB2312" w:hAnsi="仿宋_GB2312" w:eastAsia="仿宋_GB2312" w:cs="仿宋_GB2312"/>
                <w:sz w:val="24"/>
                <w:szCs w:val="24"/>
              </w:rPr>
            </w:pPr>
          </w:p>
          <w:p w14:paraId="2A2AFCC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1.《中华人民共和国渔业法》 (2013修正)</w:t>
            </w:r>
          </w:p>
          <w:p w14:paraId="7F91A4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违反捕捞许可证关于作业类型、场所、时限和渔具数量的规定进行捕捞的，没收渔获物和违法所得，可以并处五万元以下的罚款；情节严重的，并可以没收渔具， 吊销捕捞许可证。</w:t>
            </w:r>
          </w:p>
          <w:p w14:paraId="04BC449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2.《山西省实施&lt;中华人民共和国渔业法&gt;办法》 （2024修正）</w:t>
            </w:r>
          </w:p>
          <w:p w14:paraId="391134E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违反本办法规定，违反捕捞许可证关于作业类型、场所、时限和渔具数量的规定进行捕捞的，没收渔获物和违法所得，可以并处二万元以下罚款；情节严重的，并可以没收渔具， 吊销捕捞许可证。</w:t>
            </w:r>
          </w:p>
          <w:p w14:paraId="6F05F9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3.《渔业行政处罚规定》 (2022修订)</w:t>
            </w:r>
          </w:p>
          <w:p w14:paraId="03D5CE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第九条  按照《渔业法》第四十二条规定，对有捕捞许可证的渔船违反许可证关于作业类型、场所、时限和渔具数量的规定进行捕捞的，没收渔获物和违法所得，可以并处罚款；情节严重的，并可以没收渔具， 吊销捕捞许可证。罚款按以下标准执行：（一）在内陆水域，处以二万元以下罚款。（二）在海洋水域，处以五万元以下罚款。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2A95889C">
            <w:pPr>
              <w:bidi w:val="0"/>
              <w:rPr>
                <w:rFonts w:hint="eastAsia" w:ascii="仿宋_GB2312" w:hAnsi="仿宋_GB2312" w:eastAsia="仿宋_GB2312" w:cs="仿宋_GB2312"/>
                <w:sz w:val="24"/>
                <w:szCs w:val="24"/>
              </w:rPr>
            </w:pPr>
          </w:p>
        </w:tc>
      </w:tr>
      <w:tr w14:paraId="387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83"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634CBF0E">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符合下列条件的轻微违法行为，从轻行政处罚</w:t>
            </w:r>
          </w:p>
        </w:tc>
      </w:tr>
      <w:tr w14:paraId="1EC6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07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6B9BD36">
            <w:pPr>
              <w:bidi w:val="0"/>
              <w:jc w:val="center"/>
              <w:rPr>
                <w:rFonts w:hint="eastAsia" w:ascii="仿宋_GB2312" w:hAnsi="仿宋_GB2312" w:eastAsia="仿宋_GB2312" w:cs="仿宋_GB2312"/>
                <w:sz w:val="24"/>
                <w:szCs w:val="24"/>
              </w:rPr>
            </w:pPr>
          </w:p>
          <w:p w14:paraId="3154252D">
            <w:pPr>
              <w:bidi w:val="0"/>
              <w:jc w:val="center"/>
              <w:rPr>
                <w:rFonts w:hint="eastAsia" w:ascii="仿宋_GB2312" w:hAnsi="仿宋_GB2312" w:eastAsia="仿宋_GB2312" w:cs="仿宋_GB2312"/>
                <w:sz w:val="24"/>
                <w:szCs w:val="24"/>
              </w:rPr>
            </w:pPr>
          </w:p>
          <w:p w14:paraId="78A04CF8">
            <w:pPr>
              <w:bidi w:val="0"/>
              <w:jc w:val="center"/>
              <w:rPr>
                <w:rFonts w:hint="eastAsia" w:ascii="仿宋_GB2312" w:hAnsi="仿宋_GB2312" w:eastAsia="仿宋_GB2312" w:cs="仿宋_GB2312"/>
                <w:sz w:val="24"/>
                <w:szCs w:val="24"/>
              </w:rPr>
            </w:pPr>
          </w:p>
          <w:p w14:paraId="192D4684">
            <w:pPr>
              <w:bidi w:val="0"/>
              <w:jc w:val="center"/>
              <w:rPr>
                <w:rFonts w:hint="eastAsia" w:ascii="仿宋_GB2312" w:hAnsi="仿宋_GB2312" w:eastAsia="仿宋_GB2312" w:cs="仿宋_GB2312"/>
                <w:sz w:val="24"/>
                <w:szCs w:val="24"/>
              </w:rPr>
            </w:pPr>
          </w:p>
          <w:p w14:paraId="06BCC25F">
            <w:pPr>
              <w:bidi w:val="0"/>
              <w:jc w:val="center"/>
              <w:rPr>
                <w:rFonts w:hint="eastAsia" w:ascii="仿宋_GB2312" w:hAnsi="仿宋_GB2312" w:eastAsia="仿宋_GB2312" w:cs="仿宋_GB2312"/>
                <w:sz w:val="24"/>
                <w:szCs w:val="24"/>
              </w:rPr>
            </w:pPr>
          </w:p>
          <w:p w14:paraId="59F61B00">
            <w:pPr>
              <w:bidi w:val="0"/>
              <w:jc w:val="center"/>
              <w:rPr>
                <w:rFonts w:hint="eastAsia" w:ascii="仿宋_GB2312" w:hAnsi="仿宋_GB2312" w:eastAsia="仿宋_GB2312" w:cs="仿宋_GB2312"/>
                <w:sz w:val="24"/>
                <w:szCs w:val="24"/>
              </w:rPr>
            </w:pPr>
          </w:p>
          <w:p w14:paraId="0EAD8FD7">
            <w:pPr>
              <w:bidi w:val="0"/>
              <w:jc w:val="center"/>
              <w:rPr>
                <w:rFonts w:hint="eastAsia" w:ascii="仿宋_GB2312" w:hAnsi="仿宋_GB2312" w:eastAsia="仿宋_GB2312" w:cs="仿宋_GB2312"/>
                <w:sz w:val="24"/>
                <w:szCs w:val="24"/>
              </w:rPr>
            </w:pPr>
          </w:p>
          <w:p w14:paraId="6511445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590B39D8">
            <w:pPr>
              <w:bidi w:val="0"/>
              <w:rPr>
                <w:rFonts w:hint="eastAsia" w:ascii="仿宋_GB2312" w:hAnsi="仿宋_GB2312" w:eastAsia="仿宋_GB2312" w:cs="仿宋_GB2312"/>
                <w:sz w:val="24"/>
                <w:szCs w:val="24"/>
              </w:rPr>
            </w:pPr>
          </w:p>
          <w:p w14:paraId="42EA4D06">
            <w:pPr>
              <w:bidi w:val="0"/>
              <w:rPr>
                <w:rFonts w:hint="eastAsia" w:ascii="仿宋_GB2312" w:hAnsi="仿宋_GB2312" w:eastAsia="仿宋_GB2312" w:cs="仿宋_GB2312"/>
                <w:sz w:val="24"/>
                <w:szCs w:val="24"/>
              </w:rPr>
            </w:pPr>
          </w:p>
          <w:p w14:paraId="43757F31">
            <w:pPr>
              <w:bidi w:val="0"/>
              <w:rPr>
                <w:rFonts w:hint="eastAsia" w:ascii="仿宋_GB2312" w:hAnsi="仿宋_GB2312" w:eastAsia="仿宋_GB2312" w:cs="仿宋_GB2312"/>
                <w:sz w:val="24"/>
                <w:szCs w:val="24"/>
              </w:rPr>
            </w:pPr>
          </w:p>
          <w:p w14:paraId="05118F9D">
            <w:pPr>
              <w:bidi w:val="0"/>
              <w:rPr>
                <w:rFonts w:hint="eastAsia" w:ascii="仿宋_GB2312" w:hAnsi="仿宋_GB2312" w:eastAsia="仿宋_GB2312" w:cs="仿宋_GB2312"/>
                <w:sz w:val="24"/>
                <w:szCs w:val="24"/>
              </w:rPr>
            </w:pPr>
          </w:p>
          <w:p w14:paraId="7C2D21C7">
            <w:pPr>
              <w:bidi w:val="0"/>
              <w:rPr>
                <w:rFonts w:hint="eastAsia" w:ascii="仿宋_GB2312" w:hAnsi="仿宋_GB2312" w:eastAsia="仿宋_GB2312" w:cs="仿宋_GB2312"/>
                <w:sz w:val="24"/>
                <w:szCs w:val="24"/>
              </w:rPr>
            </w:pPr>
          </w:p>
          <w:p w14:paraId="2F510197">
            <w:pPr>
              <w:bidi w:val="0"/>
              <w:rPr>
                <w:rFonts w:hint="eastAsia" w:ascii="仿宋_GB2312" w:hAnsi="仿宋_GB2312" w:eastAsia="仿宋_GB2312" w:cs="仿宋_GB2312"/>
                <w:sz w:val="24"/>
                <w:szCs w:val="24"/>
              </w:rPr>
            </w:pPr>
          </w:p>
          <w:p w14:paraId="188F8E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对农作物品种测试、试验和种子质量检测机构伪造测试、试验、检验数据或者出具虚假证明的行政处罚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2C20C545">
            <w:pPr>
              <w:bidi w:val="0"/>
              <w:rPr>
                <w:rFonts w:hint="eastAsia" w:ascii="仿宋_GB2312" w:hAnsi="仿宋_GB2312" w:eastAsia="仿宋_GB2312" w:cs="仿宋_GB2312"/>
                <w:sz w:val="24"/>
                <w:szCs w:val="24"/>
              </w:rPr>
            </w:pPr>
          </w:p>
          <w:p w14:paraId="73B5DF2E">
            <w:pPr>
              <w:bidi w:val="0"/>
              <w:rPr>
                <w:rFonts w:hint="eastAsia" w:ascii="仿宋_GB2312" w:hAnsi="仿宋_GB2312" w:eastAsia="仿宋_GB2312" w:cs="仿宋_GB2312"/>
                <w:sz w:val="24"/>
                <w:szCs w:val="24"/>
              </w:rPr>
            </w:pPr>
          </w:p>
          <w:p w14:paraId="5456B95D">
            <w:pPr>
              <w:bidi w:val="0"/>
              <w:rPr>
                <w:rFonts w:hint="eastAsia" w:ascii="仿宋_GB2312" w:hAnsi="仿宋_GB2312" w:eastAsia="仿宋_GB2312" w:cs="仿宋_GB2312"/>
                <w:sz w:val="24"/>
                <w:szCs w:val="24"/>
              </w:rPr>
            </w:pPr>
          </w:p>
          <w:p w14:paraId="1A64FED5">
            <w:pPr>
              <w:bidi w:val="0"/>
              <w:rPr>
                <w:rFonts w:hint="eastAsia" w:ascii="仿宋_GB2312" w:hAnsi="仿宋_GB2312" w:eastAsia="仿宋_GB2312" w:cs="仿宋_GB2312"/>
                <w:sz w:val="24"/>
                <w:szCs w:val="24"/>
              </w:rPr>
            </w:pPr>
          </w:p>
          <w:p w14:paraId="6A0227BF">
            <w:pPr>
              <w:bidi w:val="0"/>
              <w:rPr>
                <w:rFonts w:hint="eastAsia" w:ascii="仿宋_GB2312" w:hAnsi="仿宋_GB2312" w:eastAsia="仿宋_GB2312" w:cs="仿宋_GB2312"/>
                <w:sz w:val="24"/>
                <w:szCs w:val="24"/>
              </w:rPr>
            </w:pPr>
          </w:p>
          <w:p w14:paraId="4303180A">
            <w:pPr>
              <w:bidi w:val="0"/>
              <w:rPr>
                <w:rFonts w:hint="eastAsia" w:ascii="仿宋_GB2312" w:hAnsi="仿宋_GB2312" w:eastAsia="仿宋_GB2312" w:cs="仿宋_GB2312"/>
                <w:sz w:val="24"/>
                <w:szCs w:val="24"/>
              </w:rPr>
            </w:pPr>
          </w:p>
          <w:p w14:paraId="205742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农作物品种测试、试验和种子质量检验机构伪造测试、试验、检验数据或者出具虚假证明涉及1个品种的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641D93B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《中华人民共和国种子法》(2021修正)</w:t>
            </w:r>
          </w:p>
          <w:p w14:paraId="1EF1EB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第七十一条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5971BA3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《主要农作物品种审定办法》(2022修订)</w:t>
            </w:r>
          </w:p>
          <w:p w14:paraId="6C963C1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品种测试、试验、鉴定机构伪造试验数据或者出具虚假证明的，按照《种子法》第七十二条及有关法律行政法规的规定进行处罚。（对应修正后《种子法》第七十一条）</w:t>
            </w:r>
          </w:p>
          <w:p w14:paraId="573794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《非主要农作物品种登记办法》（2017）</w:t>
            </w:r>
          </w:p>
          <w:p w14:paraId="4EF210E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品种测试、试验机构伪造测试、试验数据或者出具虚假证明的，省级人民政府农业主管部门应当依照《种子法》第七十二条规定，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依法取消品种测试、试验资格。（对应修正后《种子法》第七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4CB4FE55">
            <w:pPr>
              <w:bidi w:val="0"/>
              <w:rPr>
                <w:rFonts w:hint="eastAsia" w:ascii="仿宋_GB2312" w:hAnsi="仿宋_GB2312" w:eastAsia="仿宋_GB2312" w:cs="仿宋_GB2312"/>
                <w:sz w:val="24"/>
                <w:szCs w:val="24"/>
              </w:rPr>
            </w:pPr>
          </w:p>
        </w:tc>
      </w:tr>
      <w:tr w14:paraId="1EA1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67" w:hRule="atLeast"/>
          <w:jc w:val="center"/>
        </w:trPr>
        <w:tc>
          <w:tcPr>
            <w:tcW w:w="307" w:type="pct"/>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23CDF1C4">
            <w:pPr>
              <w:bidi w:val="0"/>
              <w:jc w:val="center"/>
              <w:rPr>
                <w:rFonts w:hint="eastAsia" w:ascii="仿宋_GB2312" w:hAnsi="仿宋_GB2312" w:eastAsia="仿宋_GB2312" w:cs="仿宋_GB2312"/>
                <w:sz w:val="24"/>
                <w:szCs w:val="24"/>
                <w:lang w:val="en-US" w:eastAsia="zh-CN"/>
              </w:rPr>
            </w:pPr>
          </w:p>
          <w:p w14:paraId="330C721F">
            <w:pPr>
              <w:bidi w:val="0"/>
              <w:jc w:val="center"/>
              <w:rPr>
                <w:rFonts w:hint="eastAsia" w:ascii="仿宋_GB2312" w:hAnsi="仿宋_GB2312" w:eastAsia="仿宋_GB2312" w:cs="仿宋_GB2312"/>
                <w:sz w:val="24"/>
                <w:szCs w:val="24"/>
                <w:lang w:val="en-US" w:eastAsia="zh-CN"/>
              </w:rPr>
            </w:pPr>
          </w:p>
          <w:p w14:paraId="457A864E">
            <w:pPr>
              <w:bidi w:val="0"/>
              <w:jc w:val="center"/>
              <w:rPr>
                <w:rFonts w:hint="eastAsia" w:ascii="仿宋_GB2312" w:hAnsi="仿宋_GB2312" w:eastAsia="仿宋_GB2312" w:cs="仿宋_GB2312"/>
                <w:sz w:val="24"/>
                <w:szCs w:val="24"/>
                <w:lang w:val="en-US" w:eastAsia="zh-CN"/>
              </w:rPr>
            </w:pPr>
          </w:p>
          <w:p w14:paraId="4C9700BB">
            <w:pPr>
              <w:bidi w:val="0"/>
              <w:jc w:val="center"/>
              <w:rPr>
                <w:rFonts w:hint="eastAsia" w:ascii="仿宋_GB2312" w:hAnsi="仿宋_GB2312" w:eastAsia="仿宋_GB2312" w:cs="仿宋_GB2312"/>
                <w:sz w:val="24"/>
                <w:szCs w:val="24"/>
                <w:lang w:val="en-US" w:eastAsia="zh-CN"/>
              </w:rPr>
            </w:pPr>
          </w:p>
          <w:p w14:paraId="60EE1E2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385</w:t>
            </w:r>
          </w:p>
        </w:tc>
        <w:tc>
          <w:tcPr>
            <w:tcW w:w="617" w:type="pct"/>
            <w:gridSpan w:val="6"/>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11584E00">
            <w:pPr>
              <w:bidi w:val="0"/>
              <w:rPr>
                <w:rFonts w:hint="eastAsia" w:ascii="仿宋_GB2312" w:hAnsi="仿宋_GB2312" w:eastAsia="仿宋_GB2312" w:cs="仿宋_GB2312"/>
                <w:sz w:val="24"/>
                <w:szCs w:val="24"/>
              </w:rPr>
            </w:pPr>
          </w:p>
          <w:p w14:paraId="172AF1C7">
            <w:pPr>
              <w:bidi w:val="0"/>
              <w:rPr>
                <w:rFonts w:hint="eastAsia" w:ascii="仿宋_GB2312" w:hAnsi="仿宋_GB2312" w:eastAsia="仿宋_GB2312" w:cs="仿宋_GB2312"/>
                <w:sz w:val="24"/>
                <w:szCs w:val="24"/>
              </w:rPr>
            </w:pPr>
          </w:p>
          <w:p w14:paraId="4D1112DE">
            <w:pPr>
              <w:bidi w:val="0"/>
              <w:rPr>
                <w:rFonts w:hint="eastAsia" w:ascii="仿宋_GB2312" w:hAnsi="仿宋_GB2312" w:eastAsia="仿宋_GB2312" w:cs="仿宋_GB2312"/>
                <w:sz w:val="24"/>
                <w:szCs w:val="24"/>
              </w:rPr>
            </w:pPr>
          </w:p>
          <w:p w14:paraId="54282E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对侵犯农作物植物新品种权的行政处罚</w:t>
            </w:r>
          </w:p>
        </w:tc>
        <w:tc>
          <w:tcPr>
            <w:tcW w:w="439"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13DF17FE">
            <w:pPr>
              <w:bidi w:val="0"/>
              <w:rPr>
                <w:rFonts w:hint="eastAsia" w:ascii="仿宋_GB2312" w:hAnsi="仿宋_GB2312" w:eastAsia="仿宋_GB2312" w:cs="仿宋_GB2312"/>
                <w:sz w:val="24"/>
                <w:szCs w:val="24"/>
              </w:rPr>
            </w:pPr>
          </w:p>
          <w:p w14:paraId="0A4A056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货值金额不足5万元的</w:t>
            </w:r>
          </w:p>
        </w:tc>
        <w:tc>
          <w:tcPr>
            <w:tcW w:w="428"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140C644B">
            <w:pPr>
              <w:bidi w:val="0"/>
              <w:rPr>
                <w:rFonts w:hint="eastAsia" w:ascii="仿宋_GB2312" w:hAnsi="仿宋_GB2312" w:eastAsia="仿宋_GB2312" w:cs="仿宋_GB2312"/>
                <w:sz w:val="24"/>
                <w:szCs w:val="24"/>
              </w:rPr>
            </w:pPr>
          </w:p>
          <w:p w14:paraId="77FDCA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559BB18">
            <w:pPr>
              <w:bidi w:val="0"/>
              <w:rPr>
                <w:rFonts w:hint="eastAsia" w:ascii="仿宋_GB2312" w:hAnsi="仿宋_GB2312" w:eastAsia="仿宋_GB2312" w:cs="仿宋_GB2312"/>
                <w:sz w:val="24"/>
                <w:szCs w:val="24"/>
              </w:rPr>
            </w:pPr>
          </w:p>
          <w:p w14:paraId="58E1F7D9">
            <w:pPr>
              <w:bidi w:val="0"/>
              <w:rPr>
                <w:rFonts w:hint="eastAsia" w:ascii="仿宋_GB2312" w:hAnsi="仿宋_GB2312" w:eastAsia="仿宋_GB2312" w:cs="仿宋_GB2312"/>
                <w:sz w:val="24"/>
                <w:szCs w:val="24"/>
              </w:rPr>
            </w:pPr>
          </w:p>
          <w:p w14:paraId="11D85FEF">
            <w:pPr>
              <w:bidi w:val="0"/>
              <w:rPr>
                <w:rFonts w:hint="eastAsia" w:ascii="仿宋_GB2312" w:hAnsi="仿宋_GB2312" w:eastAsia="仿宋_GB2312" w:cs="仿宋_GB2312"/>
                <w:sz w:val="24"/>
                <w:szCs w:val="24"/>
              </w:rPr>
            </w:pPr>
          </w:p>
          <w:p w14:paraId="1793DF9C">
            <w:pPr>
              <w:bidi w:val="0"/>
              <w:rPr>
                <w:rFonts w:hint="eastAsia" w:ascii="仿宋_GB2312" w:hAnsi="仿宋_GB2312" w:eastAsia="仿宋_GB2312" w:cs="仿宋_GB2312"/>
                <w:sz w:val="24"/>
                <w:szCs w:val="24"/>
              </w:rPr>
            </w:pPr>
          </w:p>
          <w:p w14:paraId="540772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186405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第七十二条第六款 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488" w:type="pct"/>
            <w:gridSpan w:val="2"/>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21DDA51A">
            <w:pPr>
              <w:bidi w:val="0"/>
              <w:rPr>
                <w:rFonts w:hint="eastAsia" w:ascii="仿宋_GB2312" w:hAnsi="仿宋_GB2312" w:eastAsia="仿宋_GB2312" w:cs="仿宋_GB2312"/>
                <w:sz w:val="24"/>
                <w:szCs w:val="24"/>
              </w:rPr>
            </w:pPr>
          </w:p>
          <w:p w14:paraId="502DCE7C">
            <w:pPr>
              <w:bidi w:val="0"/>
              <w:rPr>
                <w:rFonts w:hint="eastAsia" w:ascii="仿宋_GB2312" w:hAnsi="仿宋_GB2312" w:eastAsia="仿宋_GB2312" w:cs="仿宋_GB2312"/>
                <w:sz w:val="24"/>
                <w:szCs w:val="24"/>
              </w:rPr>
            </w:pPr>
          </w:p>
        </w:tc>
      </w:tr>
      <w:tr w14:paraId="27C5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44" w:hRule="atLeast"/>
          <w:jc w:val="center"/>
        </w:trPr>
        <w:tc>
          <w:tcPr>
            <w:tcW w:w="307" w:type="pct"/>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2FCF1001">
            <w:pPr>
              <w:bidi w:val="0"/>
              <w:jc w:val="center"/>
              <w:rPr>
                <w:rFonts w:hint="eastAsia" w:ascii="仿宋_GB2312" w:hAnsi="仿宋_GB2312" w:eastAsia="仿宋_GB2312" w:cs="仿宋_GB2312"/>
                <w:sz w:val="24"/>
                <w:szCs w:val="24"/>
                <w:lang w:val="en-US" w:eastAsia="zh-CN"/>
              </w:rPr>
            </w:pPr>
          </w:p>
        </w:tc>
        <w:tc>
          <w:tcPr>
            <w:tcW w:w="617" w:type="pct"/>
            <w:gridSpan w:val="6"/>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35B89121">
            <w:pPr>
              <w:bidi w:val="0"/>
              <w:rPr>
                <w:rFonts w:hint="eastAsia" w:ascii="仿宋_GB2312" w:hAnsi="仿宋_GB2312" w:eastAsia="仿宋_GB2312" w:cs="仿宋_GB2312"/>
                <w:sz w:val="24"/>
                <w:szCs w:val="24"/>
              </w:rPr>
            </w:pPr>
          </w:p>
        </w:tc>
        <w:tc>
          <w:tcPr>
            <w:tcW w:w="439"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7345A77B">
            <w:pPr>
              <w:bidi w:val="0"/>
              <w:rPr>
                <w:rFonts w:hint="eastAsia" w:ascii="仿宋_GB2312" w:hAnsi="仿宋_GB2312" w:eastAsia="仿宋_GB2312" w:cs="仿宋_GB2312"/>
                <w:sz w:val="24"/>
                <w:szCs w:val="24"/>
              </w:rPr>
            </w:pPr>
          </w:p>
          <w:p w14:paraId="059F8B8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货值金额5万元以上的</w:t>
            </w:r>
          </w:p>
        </w:tc>
        <w:tc>
          <w:tcPr>
            <w:tcW w:w="428"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442F19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货值金额5万元以上不足8万元的</w:t>
            </w:r>
          </w:p>
        </w:tc>
        <w:tc>
          <w:tcPr>
            <w:tcW w:w="2501" w:type="pct"/>
            <w:vMerge w:val="continue"/>
            <w:tcBorders>
              <w:left w:val="single" w:color="000000" w:sz="4" w:space="0"/>
              <w:bottom w:val="single" w:color="000000" w:sz="4" w:space="0"/>
              <w:right w:val="single" w:color="000000" w:sz="4" w:space="0"/>
            </w:tcBorders>
            <w:shd w:val="clear" w:color="auto" w:fill="auto"/>
            <w:vAlign w:val="top"/>
          </w:tcPr>
          <w:p w14:paraId="093635F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0DDDA912">
            <w:pPr>
              <w:bidi w:val="0"/>
              <w:rPr>
                <w:rFonts w:hint="eastAsia" w:ascii="仿宋_GB2312" w:hAnsi="仿宋_GB2312" w:eastAsia="仿宋_GB2312" w:cs="仿宋_GB2312"/>
                <w:sz w:val="24"/>
                <w:szCs w:val="24"/>
              </w:rPr>
            </w:pPr>
          </w:p>
        </w:tc>
      </w:tr>
      <w:tr w14:paraId="7558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4AFD7606">
            <w:pPr>
              <w:bidi w:val="0"/>
              <w:jc w:val="center"/>
              <w:rPr>
                <w:rFonts w:hint="eastAsia" w:ascii="仿宋_GB2312" w:hAnsi="仿宋_GB2312" w:eastAsia="仿宋_GB2312" w:cs="仿宋_GB2312"/>
                <w:sz w:val="24"/>
                <w:szCs w:val="24"/>
                <w:lang w:val="en-US" w:eastAsia="zh-CN"/>
              </w:rPr>
            </w:pPr>
          </w:p>
          <w:p w14:paraId="68276D57">
            <w:pPr>
              <w:bidi w:val="0"/>
              <w:jc w:val="center"/>
              <w:rPr>
                <w:rFonts w:hint="eastAsia" w:ascii="仿宋_GB2312" w:hAnsi="仿宋_GB2312" w:eastAsia="仿宋_GB2312" w:cs="仿宋_GB2312"/>
                <w:sz w:val="24"/>
                <w:szCs w:val="24"/>
                <w:lang w:val="en-US" w:eastAsia="zh-CN"/>
              </w:rPr>
            </w:pPr>
          </w:p>
          <w:p w14:paraId="4EA05978">
            <w:pPr>
              <w:bidi w:val="0"/>
              <w:jc w:val="center"/>
              <w:rPr>
                <w:rFonts w:hint="eastAsia" w:ascii="仿宋_GB2312" w:hAnsi="仿宋_GB2312" w:eastAsia="仿宋_GB2312" w:cs="仿宋_GB2312"/>
                <w:sz w:val="24"/>
                <w:szCs w:val="24"/>
                <w:lang w:val="en-US" w:eastAsia="zh-CN"/>
              </w:rPr>
            </w:pPr>
          </w:p>
          <w:p w14:paraId="1A965407">
            <w:pPr>
              <w:bidi w:val="0"/>
              <w:jc w:val="center"/>
              <w:rPr>
                <w:rFonts w:hint="eastAsia" w:ascii="仿宋_GB2312" w:hAnsi="仿宋_GB2312" w:eastAsia="仿宋_GB2312" w:cs="仿宋_GB2312"/>
                <w:sz w:val="24"/>
                <w:szCs w:val="24"/>
                <w:lang w:val="en-US" w:eastAsia="zh-CN"/>
              </w:rPr>
            </w:pPr>
          </w:p>
          <w:p w14:paraId="05B5516C">
            <w:pPr>
              <w:bidi w:val="0"/>
              <w:jc w:val="center"/>
              <w:rPr>
                <w:rFonts w:hint="eastAsia" w:ascii="仿宋_GB2312" w:hAnsi="仿宋_GB2312" w:eastAsia="仿宋_GB2312" w:cs="仿宋_GB2312"/>
                <w:sz w:val="24"/>
                <w:szCs w:val="24"/>
                <w:lang w:val="en-US" w:eastAsia="zh-CN"/>
              </w:rPr>
            </w:pPr>
          </w:p>
          <w:p w14:paraId="1E70C11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386</w:t>
            </w:r>
          </w:p>
        </w:tc>
        <w:tc>
          <w:tcPr>
            <w:tcW w:w="617" w:type="pct"/>
            <w:gridSpan w:val="6"/>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3E32696E">
            <w:pPr>
              <w:bidi w:val="0"/>
              <w:rPr>
                <w:rFonts w:hint="eastAsia" w:ascii="仿宋_GB2312" w:hAnsi="仿宋_GB2312" w:eastAsia="仿宋_GB2312" w:cs="仿宋_GB2312"/>
                <w:sz w:val="24"/>
                <w:szCs w:val="24"/>
              </w:rPr>
            </w:pPr>
          </w:p>
          <w:p w14:paraId="70625C80">
            <w:pPr>
              <w:bidi w:val="0"/>
              <w:rPr>
                <w:rFonts w:hint="eastAsia" w:ascii="仿宋_GB2312" w:hAnsi="仿宋_GB2312" w:eastAsia="仿宋_GB2312" w:cs="仿宋_GB2312"/>
                <w:sz w:val="24"/>
                <w:szCs w:val="24"/>
              </w:rPr>
            </w:pPr>
          </w:p>
          <w:p w14:paraId="53C23A67">
            <w:pPr>
              <w:bidi w:val="0"/>
              <w:rPr>
                <w:rFonts w:hint="eastAsia" w:ascii="仿宋_GB2312" w:hAnsi="仿宋_GB2312" w:eastAsia="仿宋_GB2312" w:cs="仿宋_GB2312"/>
                <w:sz w:val="24"/>
                <w:szCs w:val="24"/>
              </w:rPr>
            </w:pPr>
          </w:p>
          <w:p w14:paraId="12414E70">
            <w:pPr>
              <w:bidi w:val="0"/>
              <w:rPr>
                <w:rFonts w:hint="eastAsia" w:ascii="仿宋_GB2312" w:hAnsi="仿宋_GB2312" w:eastAsia="仿宋_GB2312" w:cs="仿宋_GB2312"/>
                <w:sz w:val="24"/>
                <w:szCs w:val="24"/>
              </w:rPr>
            </w:pPr>
          </w:p>
          <w:p w14:paraId="56D3930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对假冒农作物授权品种的行政处罚</w:t>
            </w:r>
          </w:p>
        </w:tc>
        <w:tc>
          <w:tcPr>
            <w:tcW w:w="439"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27F371E2">
            <w:pPr>
              <w:bidi w:val="0"/>
              <w:rPr>
                <w:rFonts w:hint="eastAsia" w:ascii="仿宋_GB2312" w:hAnsi="仿宋_GB2312" w:eastAsia="仿宋_GB2312" w:cs="仿宋_GB2312"/>
                <w:sz w:val="24"/>
                <w:szCs w:val="24"/>
              </w:rPr>
            </w:pPr>
          </w:p>
          <w:p w14:paraId="4C65FE91">
            <w:pPr>
              <w:bidi w:val="0"/>
              <w:rPr>
                <w:rFonts w:hint="eastAsia" w:ascii="仿宋_GB2312" w:hAnsi="仿宋_GB2312" w:eastAsia="仿宋_GB2312" w:cs="仿宋_GB2312"/>
                <w:sz w:val="24"/>
                <w:szCs w:val="24"/>
              </w:rPr>
            </w:pPr>
          </w:p>
          <w:p w14:paraId="618801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货值金额不足5万元的</w:t>
            </w:r>
          </w:p>
        </w:tc>
        <w:tc>
          <w:tcPr>
            <w:tcW w:w="428"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3B974EA9">
            <w:pPr>
              <w:bidi w:val="0"/>
              <w:rPr>
                <w:rFonts w:hint="eastAsia" w:ascii="仿宋_GB2312" w:hAnsi="仿宋_GB2312" w:eastAsia="仿宋_GB2312" w:cs="仿宋_GB2312"/>
                <w:sz w:val="24"/>
                <w:szCs w:val="24"/>
              </w:rPr>
            </w:pPr>
          </w:p>
          <w:p w14:paraId="6E1499EF">
            <w:pPr>
              <w:bidi w:val="0"/>
              <w:rPr>
                <w:rFonts w:hint="eastAsia" w:ascii="仿宋_GB2312" w:hAnsi="仿宋_GB2312" w:eastAsia="仿宋_GB2312" w:cs="仿宋_GB2312"/>
                <w:sz w:val="24"/>
                <w:szCs w:val="24"/>
              </w:rPr>
            </w:pPr>
          </w:p>
          <w:p w14:paraId="3829864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181F4AA9">
            <w:pPr>
              <w:bidi w:val="0"/>
              <w:rPr>
                <w:rFonts w:hint="eastAsia" w:ascii="仿宋_GB2312" w:hAnsi="仿宋_GB2312" w:eastAsia="仿宋_GB2312" w:cs="仿宋_GB2312"/>
                <w:sz w:val="24"/>
                <w:szCs w:val="24"/>
              </w:rPr>
            </w:pPr>
          </w:p>
          <w:p w14:paraId="5A88E331">
            <w:pPr>
              <w:bidi w:val="0"/>
              <w:rPr>
                <w:rFonts w:hint="eastAsia" w:ascii="仿宋_GB2312" w:hAnsi="仿宋_GB2312" w:eastAsia="仿宋_GB2312" w:cs="仿宋_GB2312"/>
                <w:sz w:val="24"/>
                <w:szCs w:val="24"/>
              </w:rPr>
            </w:pPr>
          </w:p>
          <w:p w14:paraId="750301DB">
            <w:pPr>
              <w:bidi w:val="0"/>
              <w:rPr>
                <w:rFonts w:hint="eastAsia" w:ascii="仿宋_GB2312" w:hAnsi="仿宋_GB2312" w:eastAsia="仿宋_GB2312" w:cs="仿宋_GB2312"/>
                <w:sz w:val="24"/>
                <w:szCs w:val="24"/>
              </w:rPr>
            </w:pPr>
          </w:p>
          <w:p w14:paraId="0D923621">
            <w:pPr>
              <w:bidi w:val="0"/>
              <w:rPr>
                <w:rFonts w:hint="eastAsia" w:ascii="仿宋_GB2312" w:hAnsi="仿宋_GB2312" w:eastAsia="仿宋_GB2312" w:cs="仿宋_GB2312"/>
                <w:sz w:val="24"/>
                <w:szCs w:val="24"/>
              </w:rPr>
            </w:pPr>
          </w:p>
          <w:p w14:paraId="33864D3D">
            <w:pPr>
              <w:bidi w:val="0"/>
              <w:rPr>
                <w:rFonts w:hint="eastAsia" w:ascii="仿宋_GB2312" w:hAnsi="仿宋_GB2312" w:eastAsia="仿宋_GB2312" w:cs="仿宋_GB2312"/>
                <w:sz w:val="24"/>
                <w:szCs w:val="24"/>
              </w:rPr>
            </w:pPr>
          </w:p>
          <w:p w14:paraId="758450F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35001C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第七十二条第七款 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488" w:type="pct"/>
            <w:gridSpan w:val="2"/>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4D7A324D">
            <w:pPr>
              <w:bidi w:val="0"/>
              <w:rPr>
                <w:rFonts w:hint="eastAsia" w:ascii="仿宋_GB2312" w:hAnsi="仿宋_GB2312" w:eastAsia="仿宋_GB2312" w:cs="仿宋_GB2312"/>
                <w:sz w:val="24"/>
                <w:szCs w:val="24"/>
              </w:rPr>
            </w:pPr>
          </w:p>
          <w:p w14:paraId="38F453AA">
            <w:pPr>
              <w:bidi w:val="0"/>
              <w:rPr>
                <w:rFonts w:hint="eastAsia" w:ascii="仿宋_GB2312" w:hAnsi="仿宋_GB2312" w:eastAsia="仿宋_GB2312" w:cs="仿宋_GB2312"/>
                <w:sz w:val="24"/>
                <w:szCs w:val="24"/>
              </w:rPr>
            </w:pPr>
          </w:p>
          <w:p w14:paraId="550C6F1B">
            <w:pPr>
              <w:bidi w:val="0"/>
              <w:rPr>
                <w:rFonts w:hint="eastAsia" w:ascii="仿宋_GB2312" w:hAnsi="仿宋_GB2312" w:eastAsia="仿宋_GB2312" w:cs="仿宋_GB2312"/>
                <w:sz w:val="24"/>
                <w:szCs w:val="24"/>
              </w:rPr>
            </w:pPr>
          </w:p>
        </w:tc>
      </w:tr>
      <w:tr w14:paraId="31B2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1A6C2010">
            <w:pPr>
              <w:bidi w:val="0"/>
              <w:jc w:val="center"/>
              <w:rPr>
                <w:rFonts w:hint="eastAsia" w:ascii="仿宋_GB2312" w:hAnsi="仿宋_GB2312" w:eastAsia="仿宋_GB2312" w:cs="仿宋_GB2312"/>
                <w:sz w:val="24"/>
                <w:szCs w:val="24"/>
                <w:lang w:val="en-US" w:eastAsia="zh-CN"/>
              </w:rPr>
            </w:pPr>
          </w:p>
        </w:tc>
        <w:tc>
          <w:tcPr>
            <w:tcW w:w="617" w:type="pct"/>
            <w:gridSpan w:val="6"/>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0A67880B">
            <w:pPr>
              <w:bidi w:val="0"/>
              <w:rPr>
                <w:rFonts w:hint="eastAsia" w:ascii="仿宋_GB2312" w:hAnsi="仿宋_GB2312" w:eastAsia="仿宋_GB2312" w:cs="仿宋_GB2312"/>
                <w:sz w:val="24"/>
                <w:szCs w:val="24"/>
              </w:rPr>
            </w:pPr>
          </w:p>
        </w:tc>
        <w:tc>
          <w:tcPr>
            <w:tcW w:w="439"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260362AC">
            <w:pPr>
              <w:bidi w:val="0"/>
              <w:rPr>
                <w:rFonts w:hint="eastAsia" w:ascii="仿宋_GB2312" w:hAnsi="仿宋_GB2312" w:eastAsia="仿宋_GB2312" w:cs="仿宋_GB2312"/>
                <w:sz w:val="24"/>
                <w:szCs w:val="24"/>
              </w:rPr>
            </w:pPr>
          </w:p>
          <w:p w14:paraId="44F15F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货值金额5万元以上的</w:t>
            </w:r>
          </w:p>
        </w:tc>
        <w:tc>
          <w:tcPr>
            <w:tcW w:w="428"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39C08C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货值金额5万元以上不足8万元的</w:t>
            </w:r>
          </w:p>
        </w:tc>
        <w:tc>
          <w:tcPr>
            <w:tcW w:w="2501" w:type="pct"/>
            <w:vMerge w:val="continue"/>
            <w:tcBorders>
              <w:left w:val="single" w:color="000000" w:sz="4" w:space="0"/>
              <w:bottom w:val="single" w:color="000000" w:sz="4" w:space="0"/>
              <w:right w:val="single" w:color="000000" w:sz="4" w:space="0"/>
            </w:tcBorders>
            <w:shd w:val="clear" w:color="auto" w:fill="auto"/>
            <w:vAlign w:val="top"/>
          </w:tcPr>
          <w:p w14:paraId="2B82E8C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71AE45A4">
            <w:pPr>
              <w:bidi w:val="0"/>
              <w:rPr>
                <w:rFonts w:hint="eastAsia" w:ascii="仿宋_GB2312" w:hAnsi="仿宋_GB2312" w:eastAsia="仿宋_GB2312" w:cs="仿宋_GB2312"/>
                <w:sz w:val="24"/>
                <w:szCs w:val="24"/>
              </w:rPr>
            </w:pPr>
          </w:p>
        </w:tc>
      </w:tr>
      <w:tr w14:paraId="3351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6005B243">
            <w:pPr>
              <w:bidi w:val="0"/>
              <w:jc w:val="center"/>
              <w:rPr>
                <w:rFonts w:hint="eastAsia" w:ascii="仿宋_GB2312" w:hAnsi="仿宋_GB2312" w:eastAsia="仿宋_GB2312" w:cs="仿宋_GB2312"/>
                <w:sz w:val="24"/>
                <w:szCs w:val="24"/>
                <w:lang w:val="en-US" w:eastAsia="zh-CN"/>
              </w:rPr>
            </w:pPr>
          </w:p>
          <w:p w14:paraId="466481F4">
            <w:pPr>
              <w:bidi w:val="0"/>
              <w:jc w:val="center"/>
              <w:rPr>
                <w:rFonts w:hint="eastAsia" w:ascii="仿宋_GB2312" w:hAnsi="仿宋_GB2312" w:eastAsia="仿宋_GB2312" w:cs="仿宋_GB2312"/>
                <w:sz w:val="24"/>
                <w:szCs w:val="24"/>
                <w:lang w:val="en-US" w:eastAsia="zh-CN"/>
              </w:rPr>
            </w:pPr>
          </w:p>
          <w:p w14:paraId="1448F959">
            <w:pPr>
              <w:bidi w:val="0"/>
              <w:jc w:val="center"/>
              <w:rPr>
                <w:rFonts w:hint="eastAsia" w:ascii="仿宋_GB2312" w:hAnsi="仿宋_GB2312" w:eastAsia="仿宋_GB2312" w:cs="仿宋_GB2312"/>
                <w:sz w:val="24"/>
                <w:szCs w:val="24"/>
                <w:lang w:val="en-US" w:eastAsia="zh-CN"/>
              </w:rPr>
            </w:pPr>
          </w:p>
          <w:p w14:paraId="750FAAE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789D3D12">
            <w:pPr>
              <w:bidi w:val="0"/>
              <w:rPr>
                <w:rFonts w:hint="eastAsia" w:ascii="仿宋_GB2312" w:hAnsi="仿宋_GB2312" w:eastAsia="仿宋_GB2312" w:cs="仿宋_GB2312"/>
                <w:sz w:val="24"/>
                <w:szCs w:val="24"/>
              </w:rPr>
            </w:pPr>
          </w:p>
          <w:p w14:paraId="25D1963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对销售农作物授权品种未使用其注册登记名称的行政处罚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3F69041F">
            <w:pPr>
              <w:bidi w:val="0"/>
              <w:rPr>
                <w:rFonts w:hint="eastAsia" w:ascii="仿宋_GB2312" w:hAnsi="仿宋_GB2312" w:eastAsia="仿宋_GB2312" w:cs="仿宋_GB2312"/>
                <w:sz w:val="24"/>
                <w:szCs w:val="24"/>
              </w:rPr>
            </w:pPr>
          </w:p>
          <w:p w14:paraId="36E402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销售授权品种首次未使用其注册登记的名称的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618062C7">
            <w:pPr>
              <w:bidi w:val="0"/>
              <w:rPr>
                <w:rFonts w:hint="eastAsia" w:ascii="仿宋_GB2312" w:hAnsi="仿宋_GB2312" w:eastAsia="仿宋_GB2312" w:cs="仿宋_GB2312"/>
                <w:sz w:val="24"/>
                <w:szCs w:val="24"/>
              </w:rPr>
            </w:pPr>
          </w:p>
          <w:p w14:paraId="36E14605">
            <w:pPr>
              <w:bidi w:val="0"/>
              <w:rPr>
                <w:rFonts w:hint="eastAsia" w:ascii="仿宋_GB2312" w:hAnsi="仿宋_GB2312" w:eastAsia="仿宋_GB2312" w:cs="仿宋_GB2312"/>
                <w:sz w:val="24"/>
                <w:szCs w:val="24"/>
              </w:rPr>
            </w:pPr>
          </w:p>
          <w:p w14:paraId="0708E3F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《中华人民共和国植物新品种保护条例》(2014修订)</w:t>
            </w:r>
          </w:p>
          <w:p w14:paraId="79489D0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销售授权品种未使用其注册登记的名称的，由县级以上人民政府农业、林业行政部门依据各自的职权责令限期改正，可以处1000元以下的罚款。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09DE81A5">
            <w:pPr>
              <w:bidi w:val="0"/>
              <w:rPr>
                <w:rFonts w:hint="eastAsia" w:ascii="仿宋_GB2312" w:hAnsi="仿宋_GB2312" w:eastAsia="仿宋_GB2312" w:cs="仿宋_GB2312"/>
                <w:sz w:val="24"/>
                <w:szCs w:val="24"/>
              </w:rPr>
            </w:pPr>
          </w:p>
        </w:tc>
      </w:tr>
      <w:tr w14:paraId="1BE4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0"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76EAA07D">
            <w:pPr>
              <w:bidi w:val="0"/>
              <w:jc w:val="center"/>
              <w:rPr>
                <w:rFonts w:hint="eastAsia" w:ascii="仿宋_GB2312" w:hAnsi="仿宋_GB2312" w:eastAsia="仿宋_GB2312" w:cs="仿宋_GB2312"/>
                <w:sz w:val="24"/>
                <w:szCs w:val="24"/>
                <w:lang w:val="en-US" w:eastAsia="zh-CN"/>
              </w:rPr>
            </w:pPr>
          </w:p>
          <w:p w14:paraId="4D7E3E01">
            <w:pPr>
              <w:bidi w:val="0"/>
              <w:jc w:val="center"/>
              <w:rPr>
                <w:rFonts w:hint="eastAsia" w:ascii="仿宋_GB2312" w:hAnsi="仿宋_GB2312" w:eastAsia="仿宋_GB2312" w:cs="仿宋_GB2312"/>
                <w:sz w:val="24"/>
                <w:szCs w:val="24"/>
                <w:lang w:val="en-US" w:eastAsia="zh-CN"/>
              </w:rPr>
            </w:pPr>
          </w:p>
          <w:p w14:paraId="17EEE41F">
            <w:pPr>
              <w:bidi w:val="0"/>
              <w:jc w:val="center"/>
              <w:rPr>
                <w:rFonts w:hint="eastAsia" w:ascii="仿宋_GB2312" w:hAnsi="仿宋_GB2312" w:eastAsia="仿宋_GB2312" w:cs="仿宋_GB2312"/>
                <w:sz w:val="24"/>
                <w:szCs w:val="24"/>
                <w:lang w:val="en-US" w:eastAsia="zh-CN"/>
              </w:rPr>
            </w:pPr>
          </w:p>
          <w:p w14:paraId="2D0A0044">
            <w:pPr>
              <w:bidi w:val="0"/>
              <w:jc w:val="center"/>
              <w:rPr>
                <w:rFonts w:hint="eastAsia" w:ascii="仿宋_GB2312" w:hAnsi="仿宋_GB2312" w:eastAsia="仿宋_GB2312" w:cs="仿宋_GB2312"/>
                <w:sz w:val="24"/>
                <w:szCs w:val="24"/>
                <w:lang w:val="en-US" w:eastAsia="zh-CN"/>
              </w:rPr>
            </w:pPr>
          </w:p>
          <w:p w14:paraId="10C7C4A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388</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4F7C4306">
            <w:pPr>
              <w:bidi w:val="0"/>
              <w:rPr>
                <w:rFonts w:hint="eastAsia" w:ascii="仿宋_GB2312" w:hAnsi="仿宋_GB2312" w:eastAsia="仿宋_GB2312" w:cs="仿宋_GB2312"/>
                <w:sz w:val="24"/>
                <w:szCs w:val="24"/>
              </w:rPr>
            </w:pPr>
          </w:p>
          <w:p w14:paraId="6A5BB500">
            <w:pPr>
              <w:bidi w:val="0"/>
              <w:rPr>
                <w:rFonts w:hint="eastAsia" w:ascii="仿宋_GB2312" w:hAnsi="仿宋_GB2312" w:eastAsia="仿宋_GB2312" w:cs="仿宋_GB2312"/>
                <w:sz w:val="24"/>
                <w:szCs w:val="24"/>
              </w:rPr>
            </w:pPr>
          </w:p>
          <w:p w14:paraId="4F349CFE">
            <w:pPr>
              <w:bidi w:val="0"/>
              <w:rPr>
                <w:rFonts w:hint="eastAsia" w:ascii="仿宋_GB2312" w:hAnsi="仿宋_GB2312" w:eastAsia="仿宋_GB2312" w:cs="仿宋_GB2312"/>
                <w:sz w:val="24"/>
                <w:szCs w:val="24"/>
              </w:rPr>
            </w:pPr>
          </w:p>
          <w:p w14:paraId="63420B24">
            <w:pPr>
              <w:bidi w:val="0"/>
              <w:rPr>
                <w:rFonts w:hint="eastAsia" w:ascii="仿宋_GB2312" w:hAnsi="仿宋_GB2312" w:eastAsia="仿宋_GB2312" w:cs="仿宋_GB2312"/>
                <w:sz w:val="24"/>
                <w:szCs w:val="24"/>
              </w:rPr>
            </w:pPr>
          </w:p>
          <w:p w14:paraId="6FA8F81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对生产经营农作物假种子的行政处罚</w:t>
            </w:r>
          </w:p>
        </w:tc>
        <w:tc>
          <w:tcPr>
            <w:tcW w:w="433"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48A81F23">
            <w:pPr>
              <w:bidi w:val="0"/>
              <w:rPr>
                <w:rFonts w:hint="eastAsia" w:ascii="仿宋_GB2312" w:hAnsi="仿宋_GB2312" w:eastAsia="仿宋_GB2312" w:cs="仿宋_GB2312"/>
                <w:sz w:val="24"/>
                <w:szCs w:val="24"/>
              </w:rPr>
            </w:pPr>
          </w:p>
          <w:p w14:paraId="33AD84C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货值金额不足2万元的</w:t>
            </w:r>
          </w:p>
        </w:tc>
        <w:tc>
          <w:tcPr>
            <w:tcW w:w="433" w:type="pct"/>
            <w:gridSpan w:val="5"/>
            <w:tcBorders>
              <w:top w:val="single" w:color="auto" w:sz="4" w:space="0"/>
              <w:left w:val="single" w:color="000000" w:sz="4" w:space="0"/>
              <w:bottom w:val="single" w:color="000000" w:sz="4" w:space="0"/>
              <w:right w:val="single" w:color="000000" w:sz="4" w:space="0"/>
            </w:tcBorders>
            <w:shd w:val="clear" w:color="auto" w:fill="auto"/>
            <w:vAlign w:val="top"/>
          </w:tcPr>
          <w:p w14:paraId="67195B1B">
            <w:pPr>
              <w:bidi w:val="0"/>
              <w:rPr>
                <w:rFonts w:hint="eastAsia" w:ascii="仿宋_GB2312" w:hAnsi="仿宋_GB2312" w:eastAsia="仿宋_GB2312" w:cs="仿宋_GB2312"/>
                <w:sz w:val="24"/>
                <w:szCs w:val="24"/>
              </w:rPr>
            </w:pPr>
          </w:p>
          <w:p w14:paraId="2813FF0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747066B">
            <w:pPr>
              <w:bidi w:val="0"/>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《中华人民共和国种子法》（2021修正)</w:t>
            </w:r>
          </w:p>
          <w:p w14:paraId="05D469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14:paraId="0B52846D">
            <w:pPr>
              <w:bidi w:val="0"/>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因生产经营假种子犯罪被判处有期徒刑以上刑罚的，种子企业或者其他单位的法定代表人、直接负责的主管人员自刑罚执行完毕之日起五年内不得担任种子企业的法定代表人、高级管理人员</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41DE705F">
            <w:pPr>
              <w:bidi w:val="0"/>
              <w:rPr>
                <w:rFonts w:hint="eastAsia" w:ascii="仿宋_GB2312" w:hAnsi="仿宋_GB2312" w:eastAsia="仿宋_GB2312" w:cs="仿宋_GB2312"/>
                <w:sz w:val="24"/>
                <w:szCs w:val="24"/>
              </w:rPr>
            </w:pPr>
          </w:p>
        </w:tc>
      </w:tr>
      <w:tr w14:paraId="1ED6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0"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top"/>
          </w:tcPr>
          <w:p w14:paraId="1B96B121">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000000" w:sz="4" w:space="0"/>
              <w:right w:val="single" w:color="000000" w:sz="4" w:space="0"/>
            </w:tcBorders>
            <w:shd w:val="clear" w:color="auto" w:fill="auto"/>
            <w:vAlign w:val="top"/>
          </w:tcPr>
          <w:p w14:paraId="1A7E8731">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3D47BF75">
            <w:pPr>
              <w:bidi w:val="0"/>
              <w:rPr>
                <w:rFonts w:hint="eastAsia" w:ascii="仿宋_GB2312" w:hAnsi="仿宋_GB2312" w:eastAsia="仿宋_GB2312" w:cs="仿宋_GB2312"/>
                <w:sz w:val="24"/>
                <w:szCs w:val="24"/>
              </w:rPr>
            </w:pPr>
          </w:p>
          <w:p w14:paraId="2E62A3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货值金额2万元以上的</w:t>
            </w:r>
          </w:p>
        </w:tc>
        <w:tc>
          <w:tcPr>
            <w:tcW w:w="433" w:type="pct"/>
            <w:gridSpan w:val="5"/>
            <w:tcBorders>
              <w:top w:val="single" w:color="auto" w:sz="4" w:space="0"/>
              <w:left w:val="single" w:color="000000" w:sz="4" w:space="0"/>
              <w:bottom w:val="single" w:color="000000" w:sz="4" w:space="0"/>
              <w:right w:val="single" w:color="auto" w:sz="4" w:space="0"/>
            </w:tcBorders>
            <w:shd w:val="clear" w:color="auto" w:fill="auto"/>
            <w:vAlign w:val="top"/>
          </w:tcPr>
          <w:p w14:paraId="378D2B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货值金额2万元以上不足5万元的</w:t>
            </w:r>
          </w:p>
        </w:tc>
        <w:tc>
          <w:tcPr>
            <w:tcW w:w="2501" w:type="pct"/>
            <w:vMerge w:val="continue"/>
            <w:tcBorders>
              <w:left w:val="single" w:color="000000" w:sz="4" w:space="0"/>
              <w:bottom w:val="single" w:color="000000" w:sz="4" w:space="0"/>
              <w:right w:val="single" w:color="000000" w:sz="4" w:space="0"/>
            </w:tcBorders>
            <w:shd w:val="clear" w:color="auto" w:fill="auto"/>
            <w:vAlign w:val="top"/>
          </w:tcPr>
          <w:p w14:paraId="41ACE17E">
            <w:pPr>
              <w:bidi w:val="0"/>
              <w:rPr>
                <w:rFonts w:hint="eastAsia" w:ascii="仿宋_GB2312" w:hAnsi="仿宋_GB2312" w:eastAsia="仿宋_GB2312" w:cs="仿宋_GB2312"/>
                <w:sz w:val="24"/>
                <w:szCs w:val="24"/>
                <w:lang w:val="en-US" w:eastAsia="en-US"/>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1FC5AB03">
            <w:pPr>
              <w:bidi w:val="0"/>
              <w:rPr>
                <w:rFonts w:hint="eastAsia" w:ascii="仿宋_GB2312" w:hAnsi="仿宋_GB2312" w:eastAsia="仿宋_GB2312" w:cs="仿宋_GB2312"/>
                <w:sz w:val="24"/>
                <w:szCs w:val="24"/>
              </w:rPr>
            </w:pPr>
          </w:p>
        </w:tc>
      </w:tr>
      <w:tr w14:paraId="541E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7"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209FEC9D">
            <w:pPr>
              <w:bidi w:val="0"/>
              <w:jc w:val="center"/>
              <w:rPr>
                <w:rFonts w:hint="eastAsia" w:ascii="仿宋_GB2312" w:hAnsi="仿宋_GB2312" w:eastAsia="仿宋_GB2312" w:cs="仿宋_GB2312"/>
                <w:sz w:val="24"/>
                <w:szCs w:val="24"/>
                <w:lang w:val="en-US" w:eastAsia="zh-CN"/>
              </w:rPr>
            </w:pPr>
          </w:p>
          <w:p w14:paraId="2DF86CDA">
            <w:pPr>
              <w:bidi w:val="0"/>
              <w:jc w:val="center"/>
              <w:rPr>
                <w:rFonts w:hint="eastAsia" w:ascii="仿宋_GB2312" w:hAnsi="仿宋_GB2312" w:eastAsia="仿宋_GB2312" w:cs="仿宋_GB2312"/>
                <w:sz w:val="24"/>
                <w:szCs w:val="24"/>
                <w:lang w:val="en-US" w:eastAsia="zh-CN"/>
              </w:rPr>
            </w:pPr>
          </w:p>
          <w:p w14:paraId="22AAE125">
            <w:pPr>
              <w:bidi w:val="0"/>
              <w:jc w:val="center"/>
              <w:rPr>
                <w:rFonts w:hint="eastAsia" w:ascii="仿宋_GB2312" w:hAnsi="仿宋_GB2312" w:eastAsia="仿宋_GB2312" w:cs="仿宋_GB2312"/>
                <w:sz w:val="24"/>
                <w:szCs w:val="24"/>
                <w:lang w:val="en-US" w:eastAsia="zh-CN"/>
              </w:rPr>
            </w:pPr>
          </w:p>
          <w:p w14:paraId="3C359560">
            <w:pPr>
              <w:bidi w:val="0"/>
              <w:jc w:val="center"/>
              <w:rPr>
                <w:rFonts w:hint="eastAsia" w:ascii="仿宋_GB2312" w:hAnsi="仿宋_GB2312" w:eastAsia="仿宋_GB2312" w:cs="仿宋_GB2312"/>
                <w:sz w:val="24"/>
                <w:szCs w:val="24"/>
                <w:lang w:val="en-US" w:eastAsia="zh-CN"/>
              </w:rPr>
            </w:pPr>
          </w:p>
          <w:p w14:paraId="3626D48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389</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627A5B84">
            <w:pPr>
              <w:bidi w:val="0"/>
              <w:rPr>
                <w:rFonts w:hint="eastAsia" w:ascii="仿宋_GB2312" w:hAnsi="仿宋_GB2312" w:eastAsia="仿宋_GB2312" w:cs="仿宋_GB2312"/>
                <w:sz w:val="24"/>
                <w:szCs w:val="24"/>
              </w:rPr>
            </w:pPr>
          </w:p>
          <w:p w14:paraId="306F3B9F">
            <w:pPr>
              <w:bidi w:val="0"/>
              <w:rPr>
                <w:rFonts w:hint="eastAsia" w:ascii="仿宋_GB2312" w:hAnsi="仿宋_GB2312" w:eastAsia="仿宋_GB2312" w:cs="仿宋_GB2312"/>
                <w:sz w:val="24"/>
                <w:szCs w:val="24"/>
              </w:rPr>
            </w:pPr>
          </w:p>
          <w:p w14:paraId="453CB761">
            <w:pPr>
              <w:bidi w:val="0"/>
              <w:rPr>
                <w:rFonts w:hint="eastAsia" w:ascii="仿宋_GB2312" w:hAnsi="仿宋_GB2312" w:eastAsia="仿宋_GB2312" w:cs="仿宋_GB2312"/>
                <w:sz w:val="24"/>
                <w:szCs w:val="24"/>
              </w:rPr>
            </w:pPr>
          </w:p>
          <w:p w14:paraId="6BF201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对生产经营农作物劣种子的行政处罚</w:t>
            </w:r>
          </w:p>
        </w:tc>
        <w:tc>
          <w:tcPr>
            <w:tcW w:w="433"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50901A84">
            <w:pPr>
              <w:bidi w:val="0"/>
              <w:rPr>
                <w:rFonts w:hint="eastAsia" w:ascii="仿宋_GB2312" w:hAnsi="仿宋_GB2312" w:eastAsia="仿宋_GB2312" w:cs="仿宋_GB2312"/>
                <w:sz w:val="24"/>
                <w:szCs w:val="24"/>
              </w:rPr>
            </w:pPr>
          </w:p>
          <w:p w14:paraId="4088DC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货值金额不足2万元的</w:t>
            </w:r>
          </w:p>
        </w:tc>
        <w:tc>
          <w:tcPr>
            <w:tcW w:w="433" w:type="pct"/>
            <w:gridSpan w:val="5"/>
            <w:tcBorders>
              <w:top w:val="single" w:color="auto" w:sz="4" w:space="0"/>
              <w:left w:val="single" w:color="000000" w:sz="4" w:space="0"/>
              <w:bottom w:val="single" w:color="000000" w:sz="4" w:space="0"/>
              <w:right w:val="single" w:color="000000" w:sz="4" w:space="0"/>
            </w:tcBorders>
            <w:shd w:val="clear" w:color="auto" w:fill="auto"/>
            <w:vAlign w:val="top"/>
          </w:tcPr>
          <w:p w14:paraId="794988D7">
            <w:pPr>
              <w:bidi w:val="0"/>
              <w:rPr>
                <w:rFonts w:hint="eastAsia" w:ascii="仿宋_GB2312" w:hAnsi="仿宋_GB2312" w:eastAsia="仿宋_GB2312" w:cs="仿宋_GB2312"/>
                <w:sz w:val="24"/>
                <w:szCs w:val="24"/>
              </w:rPr>
            </w:pPr>
          </w:p>
          <w:p w14:paraId="4F15656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95A608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52877BD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第七十五条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176E2F0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因生产经营劣种子犯罪被判处有期徒刑以上刑罚的，种子企业或者其他单位的法定代表人、直接负责的主管人员自刑罚执行完毕之日起五年内不得担任种子企业的法定代表人、高级管理人员。</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3CA15E48">
            <w:pPr>
              <w:bidi w:val="0"/>
              <w:rPr>
                <w:rFonts w:hint="eastAsia" w:ascii="仿宋_GB2312" w:hAnsi="仿宋_GB2312" w:eastAsia="仿宋_GB2312" w:cs="仿宋_GB2312"/>
                <w:sz w:val="24"/>
                <w:szCs w:val="24"/>
              </w:rPr>
            </w:pPr>
          </w:p>
        </w:tc>
      </w:tr>
      <w:tr w14:paraId="4EA9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7"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3F9CD20C">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5A30D3FE">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B871C65">
            <w:pPr>
              <w:bidi w:val="0"/>
              <w:rPr>
                <w:rFonts w:hint="eastAsia" w:ascii="仿宋_GB2312" w:hAnsi="仿宋_GB2312" w:eastAsia="仿宋_GB2312" w:cs="仿宋_GB2312"/>
                <w:sz w:val="24"/>
                <w:szCs w:val="24"/>
              </w:rPr>
            </w:pPr>
          </w:p>
          <w:p w14:paraId="37DA93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货值金额2万元以上的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0B9CF44B">
            <w:pPr>
              <w:bidi w:val="0"/>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货值金额2万元以上不足5万元的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85C9E7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000000" w:sz="4" w:space="0"/>
              <w:right w:val="single" w:color="000000" w:sz="4" w:space="0"/>
            </w:tcBorders>
            <w:shd w:val="clear" w:color="auto" w:fill="auto"/>
            <w:vAlign w:val="center"/>
          </w:tcPr>
          <w:p w14:paraId="12132CC7">
            <w:pPr>
              <w:bidi w:val="0"/>
              <w:rPr>
                <w:rFonts w:hint="eastAsia" w:ascii="仿宋_GB2312" w:hAnsi="仿宋_GB2312" w:eastAsia="仿宋_GB2312" w:cs="仿宋_GB2312"/>
                <w:sz w:val="24"/>
                <w:szCs w:val="24"/>
                <w:lang w:val="en-US" w:eastAsia="en-US"/>
              </w:rPr>
            </w:pPr>
          </w:p>
        </w:tc>
      </w:tr>
      <w:tr w14:paraId="3FE6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16"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9FC98B4">
            <w:pPr>
              <w:bidi w:val="0"/>
              <w:jc w:val="center"/>
              <w:rPr>
                <w:rFonts w:hint="eastAsia" w:ascii="仿宋_GB2312" w:hAnsi="仿宋_GB2312" w:eastAsia="仿宋_GB2312" w:cs="仿宋_GB2312"/>
                <w:sz w:val="24"/>
                <w:szCs w:val="24"/>
                <w:lang w:val="en-US" w:eastAsia="zh-CN"/>
              </w:rPr>
            </w:pPr>
          </w:p>
          <w:p w14:paraId="2201AAAB">
            <w:pPr>
              <w:bidi w:val="0"/>
              <w:jc w:val="center"/>
              <w:rPr>
                <w:rFonts w:hint="eastAsia" w:ascii="仿宋_GB2312" w:hAnsi="仿宋_GB2312" w:eastAsia="仿宋_GB2312" w:cs="仿宋_GB2312"/>
                <w:sz w:val="24"/>
                <w:szCs w:val="24"/>
                <w:lang w:val="en-US" w:eastAsia="zh-CN"/>
              </w:rPr>
            </w:pPr>
          </w:p>
          <w:p w14:paraId="72530B95">
            <w:pPr>
              <w:bidi w:val="0"/>
              <w:jc w:val="center"/>
              <w:rPr>
                <w:rFonts w:hint="eastAsia" w:ascii="仿宋_GB2312" w:hAnsi="仿宋_GB2312" w:eastAsia="仿宋_GB2312" w:cs="仿宋_GB2312"/>
                <w:sz w:val="24"/>
                <w:szCs w:val="24"/>
                <w:lang w:val="en-US" w:eastAsia="zh-CN"/>
              </w:rPr>
            </w:pPr>
          </w:p>
          <w:p w14:paraId="4BC5A09D">
            <w:pPr>
              <w:bidi w:val="0"/>
              <w:jc w:val="center"/>
              <w:rPr>
                <w:rFonts w:hint="eastAsia" w:ascii="仿宋_GB2312" w:hAnsi="仿宋_GB2312" w:eastAsia="仿宋_GB2312" w:cs="仿宋_GB2312"/>
                <w:sz w:val="24"/>
                <w:szCs w:val="24"/>
                <w:lang w:val="en-US" w:eastAsia="zh-CN"/>
              </w:rPr>
            </w:pPr>
          </w:p>
          <w:p w14:paraId="48803E5A">
            <w:pPr>
              <w:bidi w:val="0"/>
              <w:jc w:val="center"/>
              <w:rPr>
                <w:rFonts w:hint="eastAsia" w:ascii="仿宋_GB2312" w:hAnsi="仿宋_GB2312" w:eastAsia="仿宋_GB2312" w:cs="仿宋_GB2312"/>
                <w:sz w:val="24"/>
                <w:szCs w:val="24"/>
                <w:lang w:val="en-US" w:eastAsia="zh-CN"/>
              </w:rPr>
            </w:pPr>
          </w:p>
          <w:p w14:paraId="2C05DA88">
            <w:pPr>
              <w:bidi w:val="0"/>
              <w:jc w:val="center"/>
              <w:rPr>
                <w:rFonts w:hint="eastAsia" w:ascii="仿宋_GB2312" w:hAnsi="仿宋_GB2312" w:eastAsia="仿宋_GB2312" w:cs="仿宋_GB2312"/>
                <w:sz w:val="24"/>
                <w:szCs w:val="24"/>
                <w:lang w:val="en-US" w:eastAsia="zh-CN"/>
              </w:rPr>
            </w:pPr>
          </w:p>
          <w:p w14:paraId="529F2F3D">
            <w:pPr>
              <w:bidi w:val="0"/>
              <w:jc w:val="center"/>
              <w:rPr>
                <w:rFonts w:hint="eastAsia" w:ascii="仿宋_GB2312" w:hAnsi="仿宋_GB2312" w:eastAsia="仿宋_GB2312" w:cs="仿宋_GB2312"/>
                <w:sz w:val="24"/>
                <w:szCs w:val="24"/>
                <w:lang w:val="en-US" w:eastAsia="zh-CN"/>
              </w:rPr>
            </w:pPr>
          </w:p>
          <w:p w14:paraId="2675F854">
            <w:pPr>
              <w:bidi w:val="0"/>
              <w:jc w:val="center"/>
              <w:rPr>
                <w:rFonts w:hint="eastAsia" w:ascii="仿宋_GB2312" w:hAnsi="仿宋_GB2312" w:eastAsia="仿宋_GB2312" w:cs="仿宋_GB2312"/>
                <w:sz w:val="24"/>
                <w:szCs w:val="24"/>
                <w:lang w:val="en-US" w:eastAsia="zh-CN"/>
              </w:rPr>
            </w:pPr>
          </w:p>
          <w:p w14:paraId="10F70041">
            <w:pPr>
              <w:bidi w:val="0"/>
              <w:jc w:val="center"/>
              <w:rPr>
                <w:rFonts w:hint="eastAsia" w:ascii="仿宋_GB2312" w:hAnsi="仿宋_GB2312" w:eastAsia="仿宋_GB2312" w:cs="仿宋_GB2312"/>
                <w:sz w:val="24"/>
                <w:szCs w:val="24"/>
                <w:lang w:val="en-US" w:eastAsia="zh-CN"/>
              </w:rPr>
            </w:pPr>
          </w:p>
          <w:p w14:paraId="78EFF583">
            <w:pPr>
              <w:bidi w:val="0"/>
              <w:jc w:val="center"/>
              <w:rPr>
                <w:rFonts w:hint="eastAsia" w:ascii="仿宋_GB2312" w:hAnsi="仿宋_GB2312" w:eastAsia="仿宋_GB2312" w:cs="仿宋_GB2312"/>
                <w:sz w:val="24"/>
                <w:szCs w:val="24"/>
                <w:lang w:val="en-US" w:eastAsia="zh-CN"/>
              </w:rPr>
            </w:pPr>
          </w:p>
          <w:p w14:paraId="6C0D939B">
            <w:pPr>
              <w:bidi w:val="0"/>
              <w:jc w:val="center"/>
              <w:rPr>
                <w:rFonts w:hint="eastAsia" w:ascii="仿宋_GB2312" w:hAnsi="仿宋_GB2312" w:eastAsia="仿宋_GB2312" w:cs="仿宋_GB2312"/>
                <w:sz w:val="24"/>
                <w:szCs w:val="24"/>
                <w:lang w:val="en-US" w:eastAsia="zh-CN"/>
              </w:rPr>
            </w:pPr>
          </w:p>
          <w:p w14:paraId="680C7D54">
            <w:pPr>
              <w:bidi w:val="0"/>
              <w:jc w:val="center"/>
              <w:rPr>
                <w:rFonts w:hint="eastAsia" w:ascii="仿宋_GB2312" w:hAnsi="仿宋_GB2312" w:eastAsia="仿宋_GB2312" w:cs="仿宋_GB2312"/>
                <w:sz w:val="24"/>
                <w:szCs w:val="24"/>
                <w:lang w:val="en-US" w:eastAsia="zh-CN"/>
              </w:rPr>
            </w:pPr>
          </w:p>
          <w:p w14:paraId="31062B00">
            <w:pPr>
              <w:bidi w:val="0"/>
              <w:jc w:val="center"/>
              <w:rPr>
                <w:rFonts w:hint="eastAsia" w:ascii="仿宋_GB2312" w:hAnsi="仿宋_GB2312" w:eastAsia="仿宋_GB2312" w:cs="仿宋_GB2312"/>
                <w:sz w:val="24"/>
                <w:szCs w:val="24"/>
                <w:lang w:val="en-US" w:eastAsia="zh-CN"/>
              </w:rPr>
            </w:pPr>
          </w:p>
          <w:p w14:paraId="7EC3E6E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390</w:t>
            </w:r>
          </w:p>
        </w:tc>
        <w:tc>
          <w:tcPr>
            <w:tcW w:w="22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E4AFCFD">
            <w:pPr>
              <w:bidi w:val="0"/>
              <w:rPr>
                <w:rFonts w:hint="eastAsia" w:ascii="仿宋_GB2312" w:hAnsi="仿宋_GB2312" w:eastAsia="仿宋_GB2312" w:cs="仿宋_GB2312"/>
                <w:sz w:val="21"/>
                <w:szCs w:val="21"/>
              </w:rPr>
            </w:pPr>
          </w:p>
          <w:p w14:paraId="46AAA8C9">
            <w:pPr>
              <w:bidi w:val="0"/>
              <w:rPr>
                <w:rFonts w:hint="eastAsia" w:ascii="仿宋_GB2312" w:hAnsi="仿宋_GB2312" w:eastAsia="仿宋_GB2312" w:cs="仿宋_GB2312"/>
                <w:sz w:val="21"/>
                <w:szCs w:val="21"/>
              </w:rPr>
            </w:pPr>
          </w:p>
          <w:p w14:paraId="2CBA05A7">
            <w:pPr>
              <w:bidi w:val="0"/>
              <w:rPr>
                <w:rFonts w:hint="eastAsia" w:ascii="仿宋_GB2312" w:hAnsi="仿宋_GB2312" w:eastAsia="仿宋_GB2312" w:cs="仿宋_GB2312"/>
                <w:sz w:val="21"/>
                <w:szCs w:val="21"/>
              </w:rPr>
            </w:pPr>
          </w:p>
          <w:p w14:paraId="4ADA0894">
            <w:pPr>
              <w:bidi w:val="0"/>
              <w:rPr>
                <w:rFonts w:hint="eastAsia" w:ascii="仿宋_GB2312" w:hAnsi="仿宋_GB2312" w:eastAsia="仿宋_GB2312" w:cs="仿宋_GB2312"/>
                <w:sz w:val="21"/>
                <w:szCs w:val="21"/>
              </w:rPr>
            </w:pPr>
          </w:p>
          <w:p w14:paraId="6B5A8A14">
            <w:pPr>
              <w:bidi w:val="0"/>
              <w:rPr>
                <w:rFonts w:hint="eastAsia" w:ascii="仿宋_GB2312" w:hAnsi="仿宋_GB2312" w:eastAsia="仿宋_GB2312" w:cs="仿宋_GB2312"/>
                <w:sz w:val="21"/>
                <w:szCs w:val="21"/>
              </w:rPr>
            </w:pPr>
          </w:p>
          <w:p w14:paraId="2E39032C">
            <w:pPr>
              <w:bidi w:val="0"/>
              <w:rPr>
                <w:rFonts w:hint="eastAsia" w:ascii="仿宋_GB2312" w:hAnsi="仿宋_GB2312" w:eastAsia="仿宋_GB2312" w:cs="仿宋_GB2312"/>
                <w:sz w:val="21"/>
                <w:szCs w:val="21"/>
              </w:rPr>
            </w:pPr>
          </w:p>
          <w:p w14:paraId="2B9CFDAC">
            <w:pPr>
              <w:bidi w:val="0"/>
              <w:rPr>
                <w:rFonts w:hint="eastAsia" w:ascii="仿宋_GB2312" w:hAnsi="仿宋_GB2312" w:eastAsia="仿宋_GB2312" w:cs="仿宋_GB2312"/>
                <w:sz w:val="21"/>
                <w:szCs w:val="21"/>
              </w:rPr>
            </w:pPr>
          </w:p>
          <w:p w14:paraId="343C5FA0">
            <w:pPr>
              <w:bidi w:val="0"/>
              <w:rPr>
                <w:rFonts w:hint="eastAsia" w:ascii="仿宋_GB2312" w:hAnsi="仿宋_GB2312" w:eastAsia="仿宋_GB2312" w:cs="仿宋_GB2312"/>
                <w:sz w:val="21"/>
                <w:szCs w:val="21"/>
              </w:rPr>
            </w:pPr>
          </w:p>
          <w:p w14:paraId="2DB0EC1D">
            <w:pPr>
              <w:bidi w:val="0"/>
              <w:rPr>
                <w:rFonts w:hint="eastAsia" w:ascii="仿宋_GB2312" w:hAnsi="仿宋_GB2312" w:eastAsia="仿宋_GB2312" w:cs="仿宋_GB2312"/>
                <w:sz w:val="21"/>
                <w:szCs w:val="21"/>
              </w:rPr>
            </w:pPr>
          </w:p>
          <w:p w14:paraId="5DE7EE50">
            <w:pPr>
              <w:bidi w:val="0"/>
              <w:rPr>
                <w:rFonts w:hint="eastAsia" w:ascii="仿宋_GB2312" w:hAnsi="仿宋_GB2312" w:eastAsia="仿宋_GB2312" w:cs="仿宋_GB2312"/>
                <w:sz w:val="21"/>
                <w:szCs w:val="21"/>
              </w:rPr>
            </w:pPr>
          </w:p>
          <w:p w14:paraId="7A60F313">
            <w:pPr>
              <w:bidi w:val="0"/>
              <w:rPr>
                <w:rFonts w:hint="eastAsia" w:ascii="仿宋_GB2312" w:hAnsi="仿宋_GB2312" w:eastAsia="仿宋_GB2312" w:cs="仿宋_GB2312"/>
                <w:sz w:val="21"/>
                <w:szCs w:val="21"/>
              </w:rPr>
            </w:pPr>
          </w:p>
          <w:p w14:paraId="5B6005F6">
            <w:pPr>
              <w:bidi w:val="0"/>
              <w:rPr>
                <w:rFonts w:hint="eastAsia" w:ascii="仿宋_GB2312" w:hAnsi="仿宋_GB2312" w:eastAsia="仿宋_GB2312" w:cs="仿宋_GB2312"/>
                <w:sz w:val="21"/>
                <w:szCs w:val="21"/>
              </w:rPr>
            </w:pPr>
          </w:p>
          <w:p w14:paraId="33BCF1EA">
            <w:pPr>
              <w:bidi w:val="0"/>
              <w:rPr>
                <w:rFonts w:hint="eastAsia" w:ascii="仿宋_GB2312" w:hAnsi="仿宋_GB2312" w:eastAsia="仿宋_GB2312" w:cs="仿宋_GB2312"/>
                <w:sz w:val="21"/>
                <w:szCs w:val="21"/>
              </w:rPr>
            </w:pPr>
          </w:p>
          <w:p w14:paraId="1BFE569B">
            <w:pPr>
              <w:bidi w:val="0"/>
              <w:rPr>
                <w:rFonts w:hint="eastAsia" w:ascii="仿宋_GB2312" w:hAnsi="仿宋_GB2312" w:eastAsia="仿宋_GB2312" w:cs="仿宋_GB2312"/>
                <w:sz w:val="21"/>
                <w:szCs w:val="21"/>
              </w:rPr>
            </w:pPr>
          </w:p>
          <w:p w14:paraId="05ACAF27">
            <w:pPr>
              <w:bidi w:val="0"/>
              <w:rPr>
                <w:rFonts w:hint="eastAsia" w:ascii="仿宋_GB2312" w:hAnsi="仿宋_GB2312" w:eastAsia="仿宋_GB2312" w:cs="仿宋_GB2312"/>
                <w:sz w:val="21"/>
                <w:szCs w:val="21"/>
              </w:rPr>
            </w:pPr>
          </w:p>
          <w:p w14:paraId="338CE885">
            <w:pPr>
              <w:bidi w:val="0"/>
              <w:rPr>
                <w:rFonts w:hint="eastAsia" w:ascii="仿宋_GB2312" w:hAnsi="仿宋_GB2312" w:eastAsia="仿宋_GB2312" w:cs="仿宋_GB2312"/>
                <w:sz w:val="21"/>
                <w:szCs w:val="21"/>
              </w:rPr>
            </w:pPr>
          </w:p>
          <w:p w14:paraId="34DE3703">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对未取得农作物种子生产经营许可证生产经营种子等行为的行政处罚</w:t>
            </w:r>
          </w:p>
        </w:tc>
        <w:tc>
          <w:tcPr>
            <w:tcW w:w="387" w:type="pct"/>
            <w:gridSpan w:val="4"/>
            <w:tcBorders>
              <w:top w:val="single" w:color="auto" w:sz="4" w:space="0"/>
              <w:left w:val="single" w:color="auto" w:sz="4" w:space="0"/>
              <w:bottom w:val="single" w:color="auto" w:sz="4" w:space="0"/>
              <w:right w:val="single" w:color="000000" w:sz="4" w:space="0"/>
            </w:tcBorders>
            <w:shd w:val="clear" w:color="auto" w:fill="auto"/>
            <w:vAlign w:val="top"/>
          </w:tcPr>
          <w:p w14:paraId="0C8A465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对未取得农作物种子生产经营许可证生产经营种子的行政处罚</w:t>
            </w:r>
          </w:p>
        </w:tc>
        <w:tc>
          <w:tcPr>
            <w:tcW w:w="433"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2613FE34">
            <w:pPr>
              <w:bidi w:val="0"/>
              <w:rPr>
                <w:rFonts w:hint="eastAsia" w:ascii="仿宋_GB2312" w:hAnsi="仿宋_GB2312" w:eastAsia="仿宋_GB2312" w:cs="仿宋_GB2312"/>
                <w:sz w:val="24"/>
                <w:szCs w:val="24"/>
              </w:rPr>
            </w:pPr>
          </w:p>
          <w:p w14:paraId="2F060D51">
            <w:pPr>
              <w:bidi w:val="0"/>
              <w:rPr>
                <w:rFonts w:hint="eastAsia" w:ascii="仿宋_GB2312" w:hAnsi="仿宋_GB2312" w:eastAsia="仿宋_GB2312" w:cs="仿宋_GB2312"/>
                <w:sz w:val="24"/>
                <w:szCs w:val="24"/>
              </w:rPr>
            </w:pPr>
          </w:p>
          <w:p w14:paraId="463864DC">
            <w:pPr>
              <w:bidi w:val="0"/>
              <w:rPr>
                <w:rFonts w:hint="eastAsia" w:ascii="仿宋_GB2312" w:hAnsi="仿宋_GB2312" w:eastAsia="仿宋_GB2312" w:cs="仿宋_GB2312"/>
                <w:sz w:val="24"/>
                <w:szCs w:val="24"/>
              </w:rPr>
            </w:pPr>
          </w:p>
          <w:p w14:paraId="738ED00D">
            <w:pPr>
              <w:bidi w:val="0"/>
              <w:rPr>
                <w:rFonts w:hint="eastAsia" w:ascii="仿宋_GB2312" w:hAnsi="仿宋_GB2312" w:eastAsia="仿宋_GB2312" w:cs="仿宋_GB2312"/>
                <w:sz w:val="24"/>
                <w:szCs w:val="24"/>
              </w:rPr>
            </w:pPr>
          </w:p>
          <w:p w14:paraId="1118C8FC">
            <w:pPr>
              <w:bidi w:val="0"/>
              <w:rPr>
                <w:rFonts w:hint="eastAsia" w:ascii="仿宋_GB2312" w:hAnsi="仿宋_GB2312" w:eastAsia="仿宋_GB2312" w:cs="仿宋_GB2312"/>
                <w:sz w:val="24"/>
                <w:szCs w:val="24"/>
              </w:rPr>
            </w:pPr>
          </w:p>
          <w:p w14:paraId="27EDDB63">
            <w:pPr>
              <w:bidi w:val="0"/>
              <w:rPr>
                <w:rFonts w:hint="eastAsia" w:ascii="仿宋_GB2312" w:hAnsi="仿宋_GB2312" w:eastAsia="仿宋_GB2312" w:cs="仿宋_GB2312"/>
                <w:sz w:val="24"/>
                <w:szCs w:val="24"/>
              </w:rPr>
            </w:pPr>
          </w:p>
          <w:p w14:paraId="67885E9D">
            <w:pPr>
              <w:bidi w:val="0"/>
              <w:rPr>
                <w:rFonts w:hint="eastAsia" w:ascii="仿宋_GB2312" w:hAnsi="仿宋_GB2312" w:eastAsia="仿宋_GB2312" w:cs="仿宋_GB2312"/>
                <w:sz w:val="24"/>
                <w:szCs w:val="24"/>
              </w:rPr>
            </w:pPr>
          </w:p>
          <w:p w14:paraId="4D7577EE">
            <w:pPr>
              <w:bidi w:val="0"/>
              <w:rPr>
                <w:rFonts w:hint="eastAsia" w:ascii="仿宋_GB2312" w:hAnsi="仿宋_GB2312" w:eastAsia="仿宋_GB2312" w:cs="仿宋_GB2312"/>
                <w:sz w:val="24"/>
                <w:szCs w:val="24"/>
              </w:rPr>
            </w:pPr>
          </w:p>
          <w:p w14:paraId="0027E811">
            <w:pPr>
              <w:bidi w:val="0"/>
              <w:rPr>
                <w:rFonts w:hint="eastAsia" w:ascii="仿宋_GB2312" w:hAnsi="仿宋_GB2312" w:eastAsia="仿宋_GB2312" w:cs="仿宋_GB2312"/>
                <w:sz w:val="24"/>
                <w:szCs w:val="24"/>
              </w:rPr>
            </w:pPr>
          </w:p>
          <w:p w14:paraId="482D460F">
            <w:pPr>
              <w:bidi w:val="0"/>
              <w:rPr>
                <w:rFonts w:hint="eastAsia" w:ascii="仿宋_GB2312" w:hAnsi="仿宋_GB2312" w:eastAsia="仿宋_GB2312" w:cs="仿宋_GB2312"/>
                <w:sz w:val="24"/>
                <w:szCs w:val="24"/>
              </w:rPr>
            </w:pPr>
          </w:p>
          <w:p w14:paraId="10281D35">
            <w:pPr>
              <w:bidi w:val="0"/>
              <w:rPr>
                <w:rFonts w:hint="eastAsia" w:ascii="仿宋_GB2312" w:hAnsi="仿宋_GB2312" w:eastAsia="仿宋_GB2312" w:cs="仿宋_GB2312"/>
                <w:sz w:val="24"/>
                <w:szCs w:val="24"/>
              </w:rPr>
            </w:pPr>
          </w:p>
          <w:p w14:paraId="23EDB9A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货值金额不足1万元的</w:t>
            </w:r>
            <w:r>
              <w:rPr>
                <w:rFonts w:hint="eastAsia" w:ascii="仿宋_GB2312" w:hAnsi="仿宋_GB2312" w:eastAsia="仿宋_GB2312" w:cs="仿宋_GB2312"/>
                <w:sz w:val="24"/>
                <w:szCs w:val="24"/>
                <w:lang w:val="en-US" w:eastAsia="zh-CN"/>
              </w:rPr>
              <w:t xml:space="preserve"> </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C607EFF">
            <w:pPr>
              <w:bidi w:val="0"/>
              <w:rPr>
                <w:rFonts w:hint="eastAsia" w:ascii="仿宋_GB2312" w:hAnsi="仿宋_GB2312" w:eastAsia="仿宋_GB2312" w:cs="仿宋_GB2312"/>
                <w:sz w:val="24"/>
                <w:szCs w:val="24"/>
              </w:rPr>
            </w:pPr>
          </w:p>
          <w:p w14:paraId="177D6779">
            <w:pPr>
              <w:bidi w:val="0"/>
              <w:rPr>
                <w:rFonts w:hint="eastAsia" w:ascii="仿宋_GB2312" w:hAnsi="仿宋_GB2312" w:eastAsia="仿宋_GB2312" w:cs="仿宋_GB2312"/>
                <w:sz w:val="24"/>
                <w:szCs w:val="24"/>
              </w:rPr>
            </w:pPr>
          </w:p>
          <w:p w14:paraId="6FB0CD72">
            <w:pPr>
              <w:bidi w:val="0"/>
              <w:rPr>
                <w:rFonts w:hint="eastAsia" w:ascii="仿宋_GB2312" w:hAnsi="仿宋_GB2312" w:eastAsia="仿宋_GB2312" w:cs="仿宋_GB2312"/>
                <w:sz w:val="24"/>
                <w:szCs w:val="24"/>
              </w:rPr>
            </w:pPr>
          </w:p>
          <w:p w14:paraId="0C0A6D8B">
            <w:pPr>
              <w:bidi w:val="0"/>
              <w:rPr>
                <w:rFonts w:hint="eastAsia" w:ascii="仿宋_GB2312" w:hAnsi="仿宋_GB2312" w:eastAsia="仿宋_GB2312" w:cs="仿宋_GB2312"/>
                <w:sz w:val="24"/>
                <w:szCs w:val="24"/>
              </w:rPr>
            </w:pPr>
          </w:p>
          <w:p w14:paraId="4ED4B8C7">
            <w:pPr>
              <w:bidi w:val="0"/>
              <w:rPr>
                <w:rFonts w:hint="eastAsia" w:ascii="仿宋_GB2312" w:hAnsi="仿宋_GB2312" w:eastAsia="仿宋_GB2312" w:cs="仿宋_GB2312"/>
                <w:sz w:val="24"/>
                <w:szCs w:val="24"/>
              </w:rPr>
            </w:pPr>
          </w:p>
          <w:p w14:paraId="45E5E5E6">
            <w:pPr>
              <w:bidi w:val="0"/>
              <w:rPr>
                <w:rFonts w:hint="eastAsia" w:ascii="仿宋_GB2312" w:hAnsi="仿宋_GB2312" w:eastAsia="仿宋_GB2312" w:cs="仿宋_GB2312"/>
                <w:sz w:val="24"/>
                <w:szCs w:val="24"/>
              </w:rPr>
            </w:pPr>
          </w:p>
          <w:p w14:paraId="0844875A">
            <w:pPr>
              <w:bidi w:val="0"/>
              <w:rPr>
                <w:rFonts w:hint="eastAsia" w:ascii="仿宋_GB2312" w:hAnsi="仿宋_GB2312" w:eastAsia="仿宋_GB2312" w:cs="仿宋_GB2312"/>
                <w:sz w:val="24"/>
                <w:szCs w:val="24"/>
              </w:rPr>
            </w:pPr>
          </w:p>
          <w:p w14:paraId="46F0D72B">
            <w:pPr>
              <w:bidi w:val="0"/>
              <w:rPr>
                <w:rFonts w:hint="eastAsia" w:ascii="仿宋_GB2312" w:hAnsi="仿宋_GB2312" w:eastAsia="仿宋_GB2312" w:cs="仿宋_GB2312"/>
                <w:sz w:val="24"/>
                <w:szCs w:val="24"/>
              </w:rPr>
            </w:pPr>
          </w:p>
          <w:p w14:paraId="0786C2DB">
            <w:pPr>
              <w:bidi w:val="0"/>
              <w:rPr>
                <w:rFonts w:hint="eastAsia" w:ascii="仿宋_GB2312" w:hAnsi="仿宋_GB2312" w:eastAsia="仿宋_GB2312" w:cs="仿宋_GB2312"/>
                <w:sz w:val="24"/>
                <w:szCs w:val="24"/>
              </w:rPr>
            </w:pPr>
          </w:p>
          <w:p w14:paraId="052A48AA">
            <w:pPr>
              <w:bidi w:val="0"/>
              <w:rPr>
                <w:rFonts w:hint="eastAsia" w:ascii="仿宋_GB2312" w:hAnsi="仿宋_GB2312" w:eastAsia="仿宋_GB2312" w:cs="仿宋_GB2312"/>
                <w:sz w:val="24"/>
                <w:szCs w:val="24"/>
              </w:rPr>
            </w:pPr>
          </w:p>
          <w:p w14:paraId="347E3B95">
            <w:pPr>
              <w:bidi w:val="0"/>
              <w:rPr>
                <w:rFonts w:hint="eastAsia" w:ascii="仿宋_GB2312" w:hAnsi="仿宋_GB2312" w:eastAsia="仿宋_GB2312" w:cs="仿宋_GB2312"/>
                <w:sz w:val="24"/>
                <w:szCs w:val="24"/>
              </w:rPr>
            </w:pPr>
          </w:p>
          <w:p w14:paraId="6252E1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4345910">
            <w:pPr>
              <w:bidi w:val="0"/>
              <w:rPr>
                <w:rFonts w:hint="eastAsia" w:ascii="仿宋_GB2312" w:hAnsi="仿宋_GB2312" w:eastAsia="仿宋_GB2312" w:cs="仿宋_GB2312"/>
                <w:sz w:val="24"/>
                <w:szCs w:val="24"/>
              </w:rPr>
            </w:pPr>
          </w:p>
          <w:p w14:paraId="433CCEA6">
            <w:pPr>
              <w:bidi w:val="0"/>
              <w:rPr>
                <w:rFonts w:hint="eastAsia" w:ascii="仿宋_GB2312" w:hAnsi="仿宋_GB2312" w:eastAsia="仿宋_GB2312" w:cs="仿宋_GB2312"/>
                <w:sz w:val="24"/>
                <w:szCs w:val="24"/>
              </w:rPr>
            </w:pPr>
          </w:p>
          <w:p w14:paraId="0EC68F1C">
            <w:pPr>
              <w:bidi w:val="0"/>
              <w:rPr>
                <w:rFonts w:hint="eastAsia" w:ascii="仿宋_GB2312" w:hAnsi="仿宋_GB2312" w:eastAsia="仿宋_GB2312" w:cs="仿宋_GB2312"/>
                <w:sz w:val="24"/>
                <w:szCs w:val="24"/>
              </w:rPr>
            </w:pPr>
          </w:p>
          <w:p w14:paraId="72E84F2C">
            <w:pPr>
              <w:bidi w:val="0"/>
              <w:rPr>
                <w:rFonts w:hint="eastAsia" w:ascii="仿宋_GB2312" w:hAnsi="仿宋_GB2312" w:eastAsia="仿宋_GB2312" w:cs="仿宋_GB2312"/>
                <w:sz w:val="24"/>
                <w:szCs w:val="24"/>
              </w:rPr>
            </w:pPr>
          </w:p>
          <w:p w14:paraId="38736E6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72CFBD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第七十六条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w:t>
            </w:r>
          </w:p>
          <w:p w14:paraId="0ADC80A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被吊销种子生产经营许可证的单位，其法定代表人、直接负责的主管人员自处罚决定作出之日起</w:t>
            </w:r>
          </w:p>
          <w:p w14:paraId="304A821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五年内不得担任种子企业的法定代表人、高级管理人员。</w:t>
            </w:r>
          </w:p>
          <w:p w14:paraId="0472F81A">
            <w:pPr>
              <w:bidi w:val="0"/>
              <w:rPr>
                <w:rFonts w:hint="eastAsia" w:ascii="仿宋_GB2312" w:hAnsi="仿宋_GB2312" w:eastAsia="仿宋_GB2312" w:cs="仿宋_GB2312"/>
                <w:sz w:val="24"/>
                <w:szCs w:val="24"/>
              </w:rPr>
            </w:pPr>
          </w:p>
          <w:p w14:paraId="18A118F0">
            <w:pPr>
              <w:bidi w:val="0"/>
              <w:rPr>
                <w:rFonts w:hint="eastAsia" w:ascii="仿宋_GB2312" w:hAnsi="仿宋_GB2312" w:eastAsia="仿宋_GB2312" w:cs="仿宋_GB2312"/>
                <w:sz w:val="24"/>
                <w:szCs w:val="24"/>
              </w:rPr>
            </w:pPr>
          </w:p>
          <w:p w14:paraId="7B2026BD">
            <w:pPr>
              <w:bidi w:val="0"/>
              <w:rPr>
                <w:rFonts w:hint="eastAsia" w:ascii="仿宋_GB2312" w:hAnsi="仿宋_GB2312" w:eastAsia="仿宋_GB2312" w:cs="仿宋_GB2312"/>
                <w:sz w:val="24"/>
                <w:szCs w:val="24"/>
              </w:rPr>
            </w:pPr>
          </w:p>
          <w:p w14:paraId="654819C1">
            <w:pPr>
              <w:bidi w:val="0"/>
              <w:rPr>
                <w:rFonts w:hint="eastAsia" w:ascii="仿宋_GB2312" w:hAnsi="仿宋_GB2312" w:eastAsia="仿宋_GB2312" w:cs="仿宋_GB2312"/>
                <w:sz w:val="24"/>
                <w:szCs w:val="24"/>
              </w:rPr>
            </w:pPr>
          </w:p>
          <w:p w14:paraId="48C86DAE">
            <w:pPr>
              <w:bidi w:val="0"/>
              <w:rPr>
                <w:rFonts w:hint="eastAsia" w:ascii="仿宋_GB2312" w:hAnsi="仿宋_GB2312" w:eastAsia="仿宋_GB2312" w:cs="仿宋_GB2312"/>
                <w:sz w:val="24"/>
                <w:szCs w:val="24"/>
              </w:rPr>
            </w:pPr>
          </w:p>
          <w:p w14:paraId="57278E59">
            <w:pPr>
              <w:bidi w:val="0"/>
              <w:rPr>
                <w:rFonts w:hint="eastAsia" w:ascii="仿宋_GB2312" w:hAnsi="仿宋_GB2312" w:eastAsia="仿宋_GB2312" w:cs="仿宋_GB2312"/>
                <w:sz w:val="24"/>
                <w:szCs w:val="24"/>
              </w:rPr>
            </w:pPr>
          </w:p>
          <w:p w14:paraId="4D2FE69C">
            <w:pPr>
              <w:bidi w:val="0"/>
              <w:rPr>
                <w:rFonts w:hint="eastAsia" w:ascii="仿宋_GB2312" w:hAnsi="仿宋_GB2312" w:eastAsia="仿宋_GB2312" w:cs="仿宋_GB2312"/>
                <w:sz w:val="24"/>
                <w:szCs w:val="24"/>
              </w:rPr>
            </w:pPr>
          </w:p>
          <w:p w14:paraId="4E50639A">
            <w:pPr>
              <w:bidi w:val="0"/>
              <w:rPr>
                <w:rFonts w:hint="eastAsia" w:ascii="仿宋_GB2312" w:hAnsi="仿宋_GB2312" w:eastAsia="仿宋_GB2312" w:cs="仿宋_GB2312"/>
                <w:sz w:val="24"/>
                <w:szCs w:val="24"/>
              </w:rPr>
            </w:pPr>
          </w:p>
        </w:tc>
        <w:tc>
          <w:tcPr>
            <w:tcW w:w="488" w:type="pct"/>
            <w:gridSpan w:val="2"/>
            <w:vMerge w:val="restart"/>
            <w:tcBorders>
              <w:top w:val="single" w:color="auto" w:sz="4" w:space="0"/>
              <w:left w:val="single" w:color="auto" w:sz="4" w:space="0"/>
              <w:bottom w:val="nil"/>
              <w:right w:val="single" w:color="auto" w:sz="4" w:space="0"/>
            </w:tcBorders>
            <w:shd w:val="clear" w:color="auto" w:fill="auto"/>
            <w:vAlign w:val="top"/>
          </w:tcPr>
          <w:p w14:paraId="393BB34F">
            <w:pPr>
              <w:bidi w:val="0"/>
              <w:rPr>
                <w:rFonts w:hint="eastAsia" w:ascii="仿宋_GB2312" w:hAnsi="仿宋_GB2312" w:eastAsia="仿宋_GB2312" w:cs="仿宋_GB2312"/>
                <w:sz w:val="24"/>
                <w:szCs w:val="24"/>
              </w:rPr>
            </w:pPr>
          </w:p>
          <w:p w14:paraId="174AE487">
            <w:pPr>
              <w:bidi w:val="0"/>
              <w:rPr>
                <w:rFonts w:hint="eastAsia" w:ascii="仿宋_GB2312" w:hAnsi="仿宋_GB2312" w:eastAsia="仿宋_GB2312" w:cs="仿宋_GB2312"/>
                <w:sz w:val="24"/>
                <w:szCs w:val="24"/>
              </w:rPr>
            </w:pPr>
          </w:p>
        </w:tc>
      </w:tr>
      <w:tr w14:paraId="03B3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27" w:hRule="atLeast"/>
          <w:jc w:val="center"/>
        </w:trPr>
        <w:tc>
          <w:tcPr>
            <w:tcW w:w="307" w:type="pct"/>
            <w:vMerge w:val="continue"/>
            <w:tcBorders>
              <w:top w:val="single" w:color="auto" w:sz="4" w:space="0"/>
              <w:left w:val="single" w:color="auto" w:sz="4" w:space="0"/>
              <w:right w:val="single" w:color="auto" w:sz="4" w:space="0"/>
            </w:tcBorders>
            <w:shd w:val="clear" w:color="auto" w:fill="auto"/>
            <w:vAlign w:val="top"/>
          </w:tcPr>
          <w:p w14:paraId="49E90278">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auto" w:sz="4" w:space="0"/>
              <w:right w:val="single" w:color="auto" w:sz="4" w:space="0"/>
            </w:tcBorders>
            <w:shd w:val="clear" w:color="auto" w:fill="auto"/>
            <w:vAlign w:val="top"/>
          </w:tcPr>
          <w:p w14:paraId="04B5142E">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auto" w:sz="4" w:space="0"/>
              <w:bottom w:val="single" w:color="000000" w:sz="4" w:space="0"/>
              <w:right w:val="single" w:color="000000" w:sz="4" w:space="0"/>
            </w:tcBorders>
            <w:shd w:val="clear" w:color="auto" w:fill="auto"/>
            <w:vAlign w:val="top"/>
          </w:tcPr>
          <w:p w14:paraId="1DBFDEB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对以欺骗、贿赂等不正当手段取得农作物种子生产经营许可证的行政处罚</w:t>
            </w:r>
          </w:p>
        </w:tc>
        <w:tc>
          <w:tcPr>
            <w:tcW w:w="433" w:type="pct"/>
            <w:gridSpan w:val="2"/>
            <w:vMerge w:val="continue"/>
            <w:tcBorders>
              <w:top w:val="single" w:color="auto" w:sz="4" w:space="0"/>
              <w:left w:val="single" w:color="000000" w:sz="4" w:space="0"/>
              <w:right w:val="single" w:color="auto" w:sz="4" w:space="0"/>
            </w:tcBorders>
            <w:shd w:val="clear" w:color="auto" w:fill="auto"/>
            <w:vAlign w:val="center"/>
          </w:tcPr>
          <w:p w14:paraId="630CC5A6">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192616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2BB490D">
            <w:pPr>
              <w:bidi w:val="0"/>
              <w:rPr>
                <w:rFonts w:hint="eastAsia" w:ascii="仿宋_GB2312" w:hAnsi="仿宋_GB2312" w:eastAsia="仿宋_GB2312" w:cs="仿宋_GB2312"/>
                <w:sz w:val="24"/>
                <w:szCs w:val="24"/>
              </w:rPr>
            </w:pPr>
          </w:p>
        </w:tc>
        <w:tc>
          <w:tcPr>
            <w:tcW w:w="488" w:type="pct"/>
            <w:gridSpan w:val="2"/>
            <w:vMerge w:val="continue"/>
            <w:tcBorders>
              <w:top w:val="nil"/>
              <w:left w:val="single" w:color="auto" w:sz="4" w:space="0"/>
              <w:bottom w:val="nil"/>
              <w:right w:val="single" w:color="auto" w:sz="4" w:space="0"/>
            </w:tcBorders>
            <w:shd w:val="clear" w:color="auto" w:fill="auto"/>
            <w:vAlign w:val="top"/>
          </w:tcPr>
          <w:p w14:paraId="1F95174B">
            <w:pPr>
              <w:bidi w:val="0"/>
              <w:rPr>
                <w:rFonts w:hint="eastAsia" w:ascii="仿宋_GB2312" w:hAnsi="仿宋_GB2312" w:eastAsia="仿宋_GB2312" w:cs="仿宋_GB2312"/>
                <w:sz w:val="24"/>
                <w:szCs w:val="24"/>
              </w:rPr>
            </w:pPr>
          </w:p>
        </w:tc>
      </w:tr>
      <w:tr w14:paraId="1346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66" w:hRule="atLeast"/>
          <w:jc w:val="center"/>
        </w:trPr>
        <w:tc>
          <w:tcPr>
            <w:tcW w:w="307" w:type="pct"/>
            <w:vMerge w:val="continue"/>
            <w:tcBorders>
              <w:left w:val="single" w:color="auto" w:sz="4" w:space="0"/>
              <w:bottom w:val="single" w:color="auto" w:sz="4" w:space="0"/>
              <w:right w:val="single" w:color="auto" w:sz="4" w:space="0"/>
            </w:tcBorders>
            <w:shd w:val="clear" w:color="auto" w:fill="auto"/>
            <w:vAlign w:val="top"/>
          </w:tcPr>
          <w:p w14:paraId="60D8582F">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auto" w:sz="4" w:space="0"/>
              <w:bottom w:val="single" w:color="auto" w:sz="4" w:space="0"/>
              <w:right w:val="single" w:color="auto" w:sz="4" w:space="0"/>
            </w:tcBorders>
            <w:shd w:val="clear" w:color="auto" w:fill="auto"/>
            <w:vAlign w:val="top"/>
          </w:tcPr>
          <w:p w14:paraId="47775817">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auto" w:sz="4" w:space="0"/>
              <w:bottom w:val="single" w:color="auto" w:sz="4" w:space="0"/>
              <w:right w:val="single" w:color="000000" w:sz="4" w:space="0"/>
            </w:tcBorders>
            <w:shd w:val="clear" w:color="auto" w:fill="auto"/>
            <w:vAlign w:val="top"/>
          </w:tcPr>
          <w:p w14:paraId="0FD8E78D">
            <w:pPr>
              <w:bidi w:val="0"/>
              <w:rPr>
                <w:rFonts w:hint="eastAsia" w:ascii="仿宋_GB2312" w:hAnsi="仿宋_GB2312" w:eastAsia="仿宋_GB2312" w:cs="仿宋_GB2312"/>
                <w:sz w:val="16"/>
                <w:szCs w:val="16"/>
              </w:rPr>
            </w:pPr>
          </w:p>
          <w:p w14:paraId="22004D6B">
            <w:pPr>
              <w:bidi w:val="0"/>
              <w:rPr>
                <w:rFonts w:hint="eastAsia" w:ascii="仿宋_GB2312" w:hAnsi="仿宋_GB2312" w:eastAsia="仿宋_GB2312" w:cs="仿宋_GB2312"/>
                <w:sz w:val="16"/>
                <w:szCs w:val="16"/>
              </w:rPr>
            </w:pPr>
          </w:p>
          <w:p w14:paraId="28BDA00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对未按照农作物种子生产经营许可证的规定生产经营种子的行政处罚</w:t>
            </w:r>
          </w:p>
        </w:tc>
        <w:tc>
          <w:tcPr>
            <w:tcW w:w="433" w:type="pct"/>
            <w:gridSpan w:val="2"/>
            <w:vMerge w:val="continue"/>
            <w:tcBorders>
              <w:left w:val="single" w:color="000000" w:sz="4" w:space="0"/>
              <w:bottom w:val="single" w:color="auto" w:sz="4" w:space="0"/>
              <w:right w:val="single" w:color="auto" w:sz="4" w:space="0"/>
            </w:tcBorders>
            <w:shd w:val="clear" w:color="auto" w:fill="auto"/>
            <w:vAlign w:val="center"/>
          </w:tcPr>
          <w:p w14:paraId="1F935152">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78E836F">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8F1500C">
            <w:pPr>
              <w:bidi w:val="0"/>
              <w:rPr>
                <w:rFonts w:hint="eastAsia" w:ascii="仿宋_GB2312" w:hAnsi="仿宋_GB2312" w:eastAsia="仿宋_GB2312" w:cs="仿宋_GB2312"/>
                <w:sz w:val="24"/>
                <w:szCs w:val="24"/>
              </w:rPr>
            </w:pPr>
          </w:p>
        </w:tc>
        <w:tc>
          <w:tcPr>
            <w:tcW w:w="488" w:type="pct"/>
            <w:gridSpan w:val="2"/>
            <w:vMerge w:val="continue"/>
            <w:tcBorders>
              <w:top w:val="nil"/>
              <w:left w:val="single" w:color="auto" w:sz="4" w:space="0"/>
              <w:bottom w:val="single" w:color="auto" w:sz="4" w:space="0"/>
              <w:right w:val="single" w:color="auto" w:sz="4" w:space="0"/>
            </w:tcBorders>
            <w:shd w:val="clear" w:color="auto" w:fill="auto"/>
            <w:vAlign w:val="top"/>
          </w:tcPr>
          <w:p w14:paraId="35375FEF">
            <w:pPr>
              <w:bidi w:val="0"/>
              <w:rPr>
                <w:rFonts w:hint="eastAsia" w:ascii="仿宋_GB2312" w:hAnsi="仿宋_GB2312" w:eastAsia="仿宋_GB2312" w:cs="仿宋_GB2312"/>
                <w:sz w:val="24"/>
                <w:szCs w:val="24"/>
              </w:rPr>
            </w:pPr>
          </w:p>
        </w:tc>
      </w:tr>
      <w:tr w14:paraId="48E1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98" w:hRule="atLeast"/>
          <w:jc w:val="center"/>
        </w:trPr>
        <w:tc>
          <w:tcPr>
            <w:tcW w:w="307" w:type="pct"/>
            <w:vMerge w:val="continue"/>
            <w:tcBorders>
              <w:top w:val="single" w:color="auto" w:sz="4" w:space="0"/>
              <w:left w:val="single" w:color="auto" w:sz="4" w:space="0"/>
              <w:right w:val="single" w:color="auto" w:sz="4" w:space="0"/>
            </w:tcBorders>
            <w:shd w:val="clear" w:color="auto" w:fill="auto"/>
            <w:vAlign w:val="top"/>
          </w:tcPr>
          <w:p w14:paraId="167EF18A">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auto" w:sz="4" w:space="0"/>
              <w:right w:val="single" w:color="auto" w:sz="4" w:space="0"/>
            </w:tcBorders>
            <w:shd w:val="clear" w:color="auto" w:fill="auto"/>
            <w:vAlign w:val="top"/>
          </w:tcPr>
          <w:p w14:paraId="34717494">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auto" w:sz="4" w:space="0"/>
              <w:bottom w:val="single" w:color="000000" w:sz="4" w:space="0"/>
              <w:right w:val="single" w:color="000000" w:sz="4" w:space="0"/>
            </w:tcBorders>
            <w:shd w:val="clear" w:color="auto" w:fill="auto"/>
            <w:vAlign w:val="top"/>
          </w:tcPr>
          <w:p w14:paraId="2A8B09D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对伪造、变造、买卖、租借农作物种子生产经营许可证的行政处罚</w:t>
            </w:r>
          </w:p>
        </w:tc>
        <w:tc>
          <w:tcPr>
            <w:tcW w:w="433" w:type="pct"/>
            <w:gridSpan w:val="2"/>
            <w:vMerge w:val="restart"/>
            <w:tcBorders>
              <w:top w:val="single" w:color="auto" w:sz="4" w:space="0"/>
              <w:left w:val="single" w:color="000000" w:sz="4" w:space="0"/>
              <w:right w:val="single" w:color="000000" w:sz="4" w:space="0"/>
            </w:tcBorders>
            <w:shd w:val="clear" w:color="auto" w:fill="auto"/>
            <w:vAlign w:val="top"/>
          </w:tcPr>
          <w:p w14:paraId="77A3848D">
            <w:pPr>
              <w:bidi w:val="0"/>
              <w:rPr>
                <w:rFonts w:hint="eastAsia" w:ascii="仿宋_GB2312" w:hAnsi="仿宋_GB2312" w:eastAsia="仿宋_GB2312" w:cs="仿宋_GB2312"/>
                <w:sz w:val="24"/>
                <w:szCs w:val="24"/>
              </w:rPr>
            </w:pPr>
          </w:p>
          <w:p w14:paraId="7EA414CC">
            <w:pPr>
              <w:bidi w:val="0"/>
              <w:rPr>
                <w:rFonts w:hint="eastAsia" w:ascii="仿宋_GB2312" w:hAnsi="仿宋_GB2312" w:eastAsia="仿宋_GB2312" w:cs="仿宋_GB2312"/>
                <w:sz w:val="24"/>
                <w:szCs w:val="24"/>
              </w:rPr>
            </w:pPr>
          </w:p>
          <w:p w14:paraId="231CCFC7">
            <w:pPr>
              <w:bidi w:val="0"/>
              <w:rPr>
                <w:rFonts w:hint="eastAsia" w:ascii="仿宋_GB2312" w:hAnsi="仿宋_GB2312" w:eastAsia="仿宋_GB2312" w:cs="仿宋_GB2312"/>
                <w:sz w:val="24"/>
                <w:szCs w:val="24"/>
              </w:rPr>
            </w:pPr>
          </w:p>
          <w:p w14:paraId="3E1F6B86">
            <w:pPr>
              <w:bidi w:val="0"/>
              <w:rPr>
                <w:rFonts w:hint="eastAsia" w:ascii="仿宋_GB2312" w:hAnsi="仿宋_GB2312" w:eastAsia="仿宋_GB2312" w:cs="仿宋_GB2312"/>
                <w:sz w:val="24"/>
                <w:szCs w:val="24"/>
              </w:rPr>
            </w:pPr>
          </w:p>
          <w:p w14:paraId="2C05E614">
            <w:pPr>
              <w:bidi w:val="0"/>
              <w:rPr>
                <w:rFonts w:hint="eastAsia" w:ascii="仿宋_GB2312" w:hAnsi="仿宋_GB2312" w:eastAsia="仿宋_GB2312" w:cs="仿宋_GB2312"/>
                <w:sz w:val="24"/>
                <w:szCs w:val="24"/>
              </w:rPr>
            </w:pPr>
          </w:p>
          <w:p w14:paraId="2F295192">
            <w:pPr>
              <w:bidi w:val="0"/>
              <w:rPr>
                <w:rFonts w:hint="eastAsia" w:ascii="仿宋_GB2312" w:hAnsi="仿宋_GB2312" w:eastAsia="仿宋_GB2312" w:cs="仿宋_GB2312"/>
                <w:sz w:val="24"/>
                <w:szCs w:val="24"/>
              </w:rPr>
            </w:pPr>
          </w:p>
          <w:p w14:paraId="7A48BB4A">
            <w:pPr>
              <w:bidi w:val="0"/>
              <w:rPr>
                <w:rFonts w:hint="eastAsia" w:ascii="仿宋_GB2312" w:hAnsi="仿宋_GB2312" w:eastAsia="仿宋_GB2312" w:cs="仿宋_GB2312"/>
                <w:sz w:val="24"/>
                <w:szCs w:val="24"/>
              </w:rPr>
            </w:pPr>
          </w:p>
          <w:p w14:paraId="681940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6116E08">
            <w:pPr>
              <w:bidi w:val="0"/>
              <w:rPr>
                <w:rFonts w:hint="eastAsia" w:ascii="仿宋_GB2312" w:hAnsi="仿宋_GB2312" w:eastAsia="仿宋_GB2312" w:cs="仿宋_GB2312"/>
                <w:sz w:val="24"/>
                <w:szCs w:val="24"/>
              </w:rPr>
            </w:pPr>
          </w:p>
          <w:p w14:paraId="74A20025">
            <w:pPr>
              <w:bidi w:val="0"/>
              <w:rPr>
                <w:rFonts w:hint="eastAsia" w:ascii="仿宋_GB2312" w:hAnsi="仿宋_GB2312" w:eastAsia="仿宋_GB2312" w:cs="仿宋_GB2312"/>
                <w:sz w:val="24"/>
                <w:szCs w:val="24"/>
              </w:rPr>
            </w:pPr>
          </w:p>
          <w:p w14:paraId="21A599C9">
            <w:pPr>
              <w:bidi w:val="0"/>
              <w:rPr>
                <w:rFonts w:hint="eastAsia" w:ascii="仿宋_GB2312" w:hAnsi="仿宋_GB2312" w:eastAsia="仿宋_GB2312" w:cs="仿宋_GB2312"/>
                <w:sz w:val="24"/>
                <w:szCs w:val="24"/>
              </w:rPr>
            </w:pPr>
          </w:p>
          <w:p w14:paraId="2CA4ABEE">
            <w:pPr>
              <w:bidi w:val="0"/>
              <w:rPr>
                <w:rFonts w:hint="eastAsia" w:ascii="仿宋_GB2312" w:hAnsi="仿宋_GB2312" w:eastAsia="仿宋_GB2312" w:cs="仿宋_GB2312"/>
                <w:sz w:val="24"/>
                <w:szCs w:val="24"/>
              </w:rPr>
            </w:pPr>
          </w:p>
          <w:p w14:paraId="085C2FED">
            <w:pPr>
              <w:bidi w:val="0"/>
              <w:rPr>
                <w:rFonts w:hint="eastAsia" w:ascii="仿宋_GB2312" w:hAnsi="仿宋_GB2312" w:eastAsia="仿宋_GB2312" w:cs="仿宋_GB2312"/>
                <w:sz w:val="24"/>
                <w:szCs w:val="24"/>
              </w:rPr>
            </w:pPr>
          </w:p>
          <w:p w14:paraId="406BA962">
            <w:pPr>
              <w:bidi w:val="0"/>
              <w:rPr>
                <w:rFonts w:hint="eastAsia" w:ascii="仿宋_GB2312" w:hAnsi="仿宋_GB2312" w:eastAsia="仿宋_GB2312" w:cs="仿宋_GB2312"/>
                <w:sz w:val="24"/>
                <w:szCs w:val="24"/>
              </w:rPr>
            </w:pPr>
          </w:p>
          <w:p w14:paraId="12592DC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货值金额1万元以上不足10万元的</w:t>
            </w: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09BD78B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nil"/>
              <w:right w:val="single" w:color="auto" w:sz="4" w:space="0"/>
            </w:tcBorders>
            <w:shd w:val="clear" w:color="auto" w:fill="auto"/>
            <w:vAlign w:val="top"/>
          </w:tcPr>
          <w:p w14:paraId="08D1928F">
            <w:pPr>
              <w:bidi w:val="0"/>
              <w:rPr>
                <w:rFonts w:hint="eastAsia" w:ascii="仿宋_GB2312" w:hAnsi="仿宋_GB2312" w:eastAsia="仿宋_GB2312" w:cs="仿宋_GB2312"/>
                <w:sz w:val="24"/>
                <w:szCs w:val="24"/>
              </w:rPr>
            </w:pPr>
          </w:p>
        </w:tc>
      </w:tr>
      <w:tr w14:paraId="2D3F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49" w:hRule="atLeast"/>
          <w:jc w:val="center"/>
        </w:trPr>
        <w:tc>
          <w:tcPr>
            <w:tcW w:w="307" w:type="pct"/>
            <w:vMerge w:val="continue"/>
            <w:tcBorders>
              <w:left w:val="single" w:color="auto" w:sz="4" w:space="0"/>
              <w:right w:val="single" w:color="auto" w:sz="4" w:space="0"/>
            </w:tcBorders>
            <w:shd w:val="clear" w:color="auto" w:fill="auto"/>
            <w:vAlign w:val="top"/>
          </w:tcPr>
          <w:p w14:paraId="02ECB63B">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auto" w:sz="4" w:space="0"/>
              <w:right w:val="single" w:color="auto" w:sz="4" w:space="0"/>
            </w:tcBorders>
            <w:shd w:val="clear" w:color="auto" w:fill="auto"/>
            <w:vAlign w:val="top"/>
          </w:tcPr>
          <w:p w14:paraId="79F88278">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auto" w:sz="4" w:space="0"/>
              <w:bottom w:val="single" w:color="auto" w:sz="4" w:space="0"/>
              <w:right w:val="single" w:color="000000" w:sz="4" w:space="0"/>
            </w:tcBorders>
            <w:shd w:val="clear" w:color="auto" w:fill="auto"/>
            <w:vAlign w:val="top"/>
          </w:tcPr>
          <w:p w14:paraId="4D20BAA0">
            <w:pPr>
              <w:bidi w:val="0"/>
              <w:rPr>
                <w:rFonts w:hint="eastAsia" w:ascii="仿宋_GB2312" w:hAnsi="仿宋_GB2312" w:eastAsia="仿宋_GB2312" w:cs="仿宋_GB2312"/>
                <w:sz w:val="16"/>
                <w:szCs w:val="16"/>
              </w:rPr>
            </w:pPr>
          </w:p>
          <w:p w14:paraId="48CBE4D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对不再具有繁殖种子的隔离和培育条件，或者不再具有无检疫性有害生物的种子生产地点，继续从事农作物种子生产的行政处罚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center"/>
          </w:tcPr>
          <w:p w14:paraId="2715376E">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B6DB7D">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C3A7374">
            <w:pPr>
              <w:bidi w:val="0"/>
              <w:rPr>
                <w:rFonts w:hint="eastAsia" w:ascii="仿宋_GB2312" w:hAnsi="仿宋_GB2312" w:eastAsia="仿宋_GB2312" w:cs="仿宋_GB2312"/>
                <w:sz w:val="24"/>
                <w:szCs w:val="24"/>
              </w:rPr>
            </w:pPr>
          </w:p>
        </w:tc>
        <w:tc>
          <w:tcPr>
            <w:tcW w:w="488" w:type="pct"/>
            <w:gridSpan w:val="2"/>
            <w:vMerge w:val="continue"/>
            <w:tcBorders>
              <w:top w:val="nil"/>
              <w:left w:val="single" w:color="auto" w:sz="4" w:space="0"/>
              <w:bottom w:val="nil"/>
              <w:right w:val="single" w:color="auto" w:sz="4" w:space="0"/>
            </w:tcBorders>
            <w:shd w:val="clear" w:color="auto" w:fill="auto"/>
            <w:vAlign w:val="top"/>
          </w:tcPr>
          <w:p w14:paraId="7670F545">
            <w:pPr>
              <w:bidi w:val="0"/>
              <w:rPr>
                <w:rFonts w:hint="eastAsia" w:ascii="仿宋_GB2312" w:hAnsi="仿宋_GB2312" w:eastAsia="仿宋_GB2312" w:cs="仿宋_GB2312"/>
                <w:sz w:val="24"/>
                <w:szCs w:val="24"/>
              </w:rPr>
            </w:pPr>
          </w:p>
        </w:tc>
      </w:tr>
      <w:tr w14:paraId="092B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93" w:hRule="atLeast"/>
          <w:jc w:val="center"/>
        </w:trPr>
        <w:tc>
          <w:tcPr>
            <w:tcW w:w="307" w:type="pct"/>
            <w:vMerge w:val="continue"/>
            <w:tcBorders>
              <w:left w:val="single" w:color="auto" w:sz="4" w:space="0"/>
              <w:bottom w:val="single" w:color="auto" w:sz="4" w:space="0"/>
              <w:right w:val="single" w:color="auto" w:sz="4" w:space="0"/>
            </w:tcBorders>
            <w:shd w:val="clear" w:color="auto" w:fill="auto"/>
            <w:vAlign w:val="top"/>
          </w:tcPr>
          <w:p w14:paraId="604940E9">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auto" w:sz="4" w:space="0"/>
              <w:bottom w:val="single" w:color="auto" w:sz="4" w:space="0"/>
              <w:right w:val="single" w:color="000000" w:sz="4" w:space="0"/>
            </w:tcBorders>
            <w:shd w:val="clear" w:color="auto" w:fill="auto"/>
            <w:vAlign w:val="top"/>
          </w:tcPr>
          <w:p w14:paraId="6647F831">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000000" w:sz="4" w:space="0"/>
              <w:bottom w:val="single" w:color="auto" w:sz="4" w:space="0"/>
              <w:right w:val="single" w:color="000000" w:sz="4" w:space="0"/>
            </w:tcBorders>
            <w:shd w:val="clear" w:color="auto" w:fill="auto"/>
            <w:vAlign w:val="top"/>
          </w:tcPr>
          <w:p w14:paraId="6F53DE0C">
            <w:pPr>
              <w:bidi w:val="0"/>
              <w:rPr>
                <w:rFonts w:hint="eastAsia" w:ascii="仿宋_GB2312" w:hAnsi="仿宋_GB2312" w:eastAsia="仿宋_GB2312" w:cs="仿宋_GB2312"/>
                <w:sz w:val="16"/>
                <w:szCs w:val="16"/>
              </w:rPr>
            </w:pPr>
          </w:p>
          <w:p w14:paraId="49F6E06C">
            <w:pPr>
              <w:bidi w:val="0"/>
              <w:rPr>
                <w:rFonts w:hint="eastAsia" w:ascii="仿宋_GB2312" w:hAnsi="仿宋_GB2312" w:eastAsia="仿宋_GB2312" w:cs="仿宋_GB2312"/>
                <w:sz w:val="16"/>
                <w:szCs w:val="16"/>
              </w:rPr>
            </w:pPr>
          </w:p>
          <w:p w14:paraId="0E71C3D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对未执行种子检验、检疫规程生产农作物种子的行政处罚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49F09">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259A5B">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FCD6BCB">
            <w:pPr>
              <w:bidi w:val="0"/>
              <w:rPr>
                <w:rFonts w:hint="eastAsia" w:ascii="仿宋_GB2312" w:hAnsi="仿宋_GB2312" w:eastAsia="仿宋_GB2312" w:cs="仿宋_GB2312"/>
                <w:sz w:val="24"/>
                <w:szCs w:val="24"/>
              </w:rPr>
            </w:pPr>
          </w:p>
        </w:tc>
        <w:tc>
          <w:tcPr>
            <w:tcW w:w="488" w:type="pct"/>
            <w:gridSpan w:val="2"/>
            <w:vMerge w:val="continue"/>
            <w:tcBorders>
              <w:top w:val="nil"/>
              <w:left w:val="single" w:color="auto" w:sz="4" w:space="0"/>
              <w:bottom w:val="single" w:color="auto" w:sz="4" w:space="0"/>
              <w:right w:val="single" w:color="auto" w:sz="4" w:space="0"/>
            </w:tcBorders>
            <w:shd w:val="clear" w:color="auto" w:fill="auto"/>
            <w:vAlign w:val="top"/>
          </w:tcPr>
          <w:p w14:paraId="04927500">
            <w:pPr>
              <w:bidi w:val="0"/>
              <w:rPr>
                <w:rFonts w:hint="eastAsia" w:ascii="仿宋_GB2312" w:hAnsi="仿宋_GB2312" w:eastAsia="仿宋_GB2312" w:cs="仿宋_GB2312"/>
                <w:sz w:val="24"/>
                <w:szCs w:val="24"/>
              </w:rPr>
            </w:pPr>
          </w:p>
        </w:tc>
      </w:tr>
      <w:tr w14:paraId="5853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39"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63A60B9">
            <w:pPr>
              <w:bidi w:val="0"/>
              <w:jc w:val="center"/>
              <w:rPr>
                <w:rFonts w:hint="eastAsia" w:ascii="仿宋_GB2312" w:hAnsi="仿宋_GB2312" w:eastAsia="仿宋_GB2312" w:cs="仿宋_GB2312"/>
                <w:sz w:val="24"/>
                <w:szCs w:val="24"/>
                <w:lang w:val="en-US" w:eastAsia="zh-CN"/>
              </w:rPr>
            </w:pPr>
          </w:p>
          <w:p w14:paraId="79B3012A">
            <w:pPr>
              <w:bidi w:val="0"/>
              <w:jc w:val="center"/>
              <w:rPr>
                <w:rFonts w:hint="eastAsia" w:ascii="仿宋_GB2312" w:hAnsi="仿宋_GB2312" w:eastAsia="仿宋_GB2312" w:cs="仿宋_GB2312"/>
                <w:sz w:val="24"/>
                <w:szCs w:val="24"/>
                <w:lang w:val="en-US" w:eastAsia="zh-CN"/>
              </w:rPr>
            </w:pPr>
          </w:p>
          <w:p w14:paraId="71159BE1">
            <w:pPr>
              <w:bidi w:val="0"/>
              <w:jc w:val="center"/>
              <w:rPr>
                <w:rFonts w:hint="eastAsia" w:ascii="仿宋_GB2312" w:hAnsi="仿宋_GB2312" w:eastAsia="仿宋_GB2312" w:cs="仿宋_GB2312"/>
                <w:sz w:val="24"/>
                <w:szCs w:val="24"/>
                <w:lang w:val="en-US" w:eastAsia="zh-CN"/>
              </w:rPr>
            </w:pPr>
          </w:p>
          <w:p w14:paraId="1D4CBB9B">
            <w:pPr>
              <w:bidi w:val="0"/>
              <w:jc w:val="center"/>
              <w:rPr>
                <w:rFonts w:hint="eastAsia" w:ascii="仿宋_GB2312" w:hAnsi="仿宋_GB2312" w:eastAsia="仿宋_GB2312" w:cs="仿宋_GB2312"/>
                <w:sz w:val="24"/>
                <w:szCs w:val="24"/>
                <w:lang w:val="en-US" w:eastAsia="zh-CN"/>
              </w:rPr>
            </w:pPr>
          </w:p>
          <w:p w14:paraId="20D31A17">
            <w:pPr>
              <w:bidi w:val="0"/>
              <w:jc w:val="center"/>
              <w:rPr>
                <w:rFonts w:hint="eastAsia" w:ascii="仿宋_GB2312" w:hAnsi="仿宋_GB2312" w:eastAsia="仿宋_GB2312" w:cs="仿宋_GB2312"/>
                <w:sz w:val="24"/>
                <w:szCs w:val="24"/>
                <w:lang w:val="en-US" w:eastAsia="zh-CN"/>
              </w:rPr>
            </w:pPr>
          </w:p>
          <w:p w14:paraId="6C912349">
            <w:pPr>
              <w:bidi w:val="0"/>
              <w:jc w:val="center"/>
              <w:rPr>
                <w:rFonts w:hint="eastAsia" w:ascii="仿宋_GB2312" w:hAnsi="仿宋_GB2312" w:eastAsia="仿宋_GB2312" w:cs="仿宋_GB2312"/>
                <w:sz w:val="24"/>
                <w:szCs w:val="24"/>
                <w:lang w:val="en-US" w:eastAsia="zh-CN"/>
              </w:rPr>
            </w:pPr>
          </w:p>
          <w:p w14:paraId="34CC4700">
            <w:pPr>
              <w:bidi w:val="0"/>
              <w:jc w:val="center"/>
              <w:rPr>
                <w:rFonts w:hint="eastAsia" w:ascii="仿宋_GB2312" w:hAnsi="仿宋_GB2312" w:eastAsia="仿宋_GB2312" w:cs="仿宋_GB2312"/>
                <w:sz w:val="24"/>
                <w:szCs w:val="24"/>
                <w:lang w:val="en-US" w:eastAsia="zh-CN"/>
              </w:rPr>
            </w:pPr>
          </w:p>
          <w:p w14:paraId="3AF50079">
            <w:pPr>
              <w:bidi w:val="0"/>
              <w:jc w:val="center"/>
              <w:rPr>
                <w:rFonts w:hint="eastAsia" w:ascii="仿宋_GB2312" w:hAnsi="仿宋_GB2312" w:eastAsia="仿宋_GB2312" w:cs="仿宋_GB2312"/>
                <w:sz w:val="24"/>
                <w:szCs w:val="24"/>
                <w:lang w:val="en-US" w:eastAsia="zh-CN"/>
              </w:rPr>
            </w:pPr>
          </w:p>
          <w:p w14:paraId="4998467D">
            <w:pPr>
              <w:bidi w:val="0"/>
              <w:jc w:val="center"/>
              <w:rPr>
                <w:rFonts w:hint="eastAsia" w:ascii="仿宋_GB2312" w:hAnsi="仿宋_GB2312" w:eastAsia="仿宋_GB2312" w:cs="仿宋_GB2312"/>
                <w:sz w:val="24"/>
                <w:szCs w:val="24"/>
                <w:lang w:val="en-US" w:eastAsia="zh-CN"/>
              </w:rPr>
            </w:pPr>
          </w:p>
          <w:p w14:paraId="2F96AED1">
            <w:pPr>
              <w:bidi w:val="0"/>
              <w:jc w:val="center"/>
              <w:rPr>
                <w:rFonts w:hint="eastAsia" w:ascii="仿宋_GB2312" w:hAnsi="仿宋_GB2312" w:eastAsia="仿宋_GB2312" w:cs="仿宋_GB2312"/>
                <w:sz w:val="24"/>
                <w:szCs w:val="24"/>
                <w:lang w:val="en-US" w:eastAsia="zh-CN"/>
              </w:rPr>
            </w:pPr>
          </w:p>
          <w:p w14:paraId="3AFD47E3">
            <w:pPr>
              <w:bidi w:val="0"/>
              <w:jc w:val="center"/>
              <w:rPr>
                <w:rFonts w:hint="eastAsia" w:ascii="仿宋_GB2312" w:hAnsi="仿宋_GB2312" w:eastAsia="仿宋_GB2312" w:cs="仿宋_GB2312"/>
                <w:sz w:val="24"/>
                <w:szCs w:val="24"/>
                <w:lang w:val="en-US" w:eastAsia="zh-CN"/>
              </w:rPr>
            </w:pPr>
          </w:p>
          <w:p w14:paraId="0FA03DA5">
            <w:pPr>
              <w:bidi w:val="0"/>
              <w:jc w:val="center"/>
              <w:rPr>
                <w:rFonts w:hint="eastAsia" w:ascii="仿宋_GB2312" w:hAnsi="仿宋_GB2312" w:eastAsia="仿宋_GB2312" w:cs="仿宋_GB2312"/>
                <w:sz w:val="24"/>
                <w:szCs w:val="24"/>
                <w:lang w:val="en-US" w:eastAsia="zh-CN"/>
              </w:rPr>
            </w:pPr>
          </w:p>
          <w:p w14:paraId="1249A91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391</w:t>
            </w:r>
          </w:p>
        </w:tc>
        <w:tc>
          <w:tcPr>
            <w:tcW w:w="22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247EEAD">
            <w:pPr>
              <w:bidi w:val="0"/>
              <w:rPr>
                <w:rFonts w:hint="eastAsia" w:ascii="仿宋_GB2312" w:hAnsi="仿宋_GB2312" w:eastAsia="仿宋_GB2312" w:cs="仿宋_GB2312"/>
                <w:sz w:val="21"/>
                <w:szCs w:val="21"/>
              </w:rPr>
            </w:pPr>
          </w:p>
          <w:p w14:paraId="2660C950">
            <w:pPr>
              <w:bidi w:val="0"/>
              <w:rPr>
                <w:rFonts w:hint="eastAsia" w:ascii="仿宋_GB2312" w:hAnsi="仿宋_GB2312" w:eastAsia="仿宋_GB2312" w:cs="仿宋_GB2312"/>
                <w:sz w:val="21"/>
                <w:szCs w:val="21"/>
              </w:rPr>
            </w:pPr>
          </w:p>
          <w:p w14:paraId="13787F47">
            <w:pPr>
              <w:bidi w:val="0"/>
              <w:rPr>
                <w:rFonts w:hint="eastAsia" w:ascii="仿宋_GB2312" w:hAnsi="仿宋_GB2312" w:eastAsia="仿宋_GB2312" w:cs="仿宋_GB2312"/>
                <w:sz w:val="21"/>
                <w:szCs w:val="21"/>
              </w:rPr>
            </w:pPr>
          </w:p>
          <w:p w14:paraId="73CDAED5">
            <w:pPr>
              <w:bidi w:val="0"/>
              <w:rPr>
                <w:rFonts w:hint="eastAsia" w:ascii="仿宋_GB2312" w:hAnsi="仿宋_GB2312" w:eastAsia="仿宋_GB2312" w:cs="仿宋_GB2312"/>
                <w:sz w:val="21"/>
                <w:szCs w:val="21"/>
              </w:rPr>
            </w:pPr>
          </w:p>
          <w:p w14:paraId="3BA02FDC">
            <w:pPr>
              <w:bidi w:val="0"/>
              <w:rPr>
                <w:rFonts w:hint="eastAsia" w:ascii="仿宋_GB2312" w:hAnsi="仿宋_GB2312" w:eastAsia="仿宋_GB2312" w:cs="仿宋_GB2312"/>
                <w:sz w:val="21"/>
                <w:szCs w:val="21"/>
              </w:rPr>
            </w:pPr>
          </w:p>
          <w:p w14:paraId="5C4EDCDF">
            <w:pPr>
              <w:bidi w:val="0"/>
              <w:rPr>
                <w:rFonts w:hint="eastAsia" w:ascii="仿宋_GB2312" w:hAnsi="仿宋_GB2312" w:eastAsia="仿宋_GB2312" w:cs="仿宋_GB2312"/>
                <w:sz w:val="21"/>
                <w:szCs w:val="21"/>
              </w:rPr>
            </w:pPr>
          </w:p>
          <w:p w14:paraId="2728219E">
            <w:pPr>
              <w:bidi w:val="0"/>
              <w:rPr>
                <w:rFonts w:hint="eastAsia" w:ascii="仿宋_GB2312" w:hAnsi="仿宋_GB2312" w:eastAsia="仿宋_GB2312" w:cs="仿宋_GB2312"/>
                <w:sz w:val="21"/>
                <w:szCs w:val="21"/>
              </w:rPr>
            </w:pPr>
          </w:p>
          <w:p w14:paraId="4291F315">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对应当审定未经审定的农作物品种进行推广、销售等行为的行政处罚</w:t>
            </w:r>
          </w:p>
        </w:tc>
        <w:tc>
          <w:tcPr>
            <w:tcW w:w="387"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25C1AFB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对应当审定未经审定的农作物品种进行推广、销售的行政处罚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F2D0DBF">
            <w:pPr>
              <w:bidi w:val="0"/>
              <w:rPr>
                <w:rFonts w:hint="eastAsia" w:ascii="仿宋_GB2312" w:hAnsi="仿宋_GB2312" w:eastAsia="仿宋_GB2312" w:cs="仿宋_GB2312"/>
                <w:sz w:val="24"/>
                <w:szCs w:val="24"/>
              </w:rPr>
            </w:pPr>
          </w:p>
          <w:p w14:paraId="0F8136C9">
            <w:pPr>
              <w:bidi w:val="0"/>
              <w:rPr>
                <w:rFonts w:hint="eastAsia" w:ascii="仿宋_GB2312" w:hAnsi="仿宋_GB2312" w:eastAsia="仿宋_GB2312" w:cs="仿宋_GB2312"/>
                <w:sz w:val="24"/>
                <w:szCs w:val="24"/>
              </w:rPr>
            </w:pPr>
          </w:p>
          <w:p w14:paraId="64D1E917">
            <w:pPr>
              <w:bidi w:val="0"/>
              <w:rPr>
                <w:rFonts w:hint="eastAsia" w:ascii="仿宋_GB2312" w:hAnsi="仿宋_GB2312" w:eastAsia="仿宋_GB2312" w:cs="仿宋_GB2312"/>
                <w:sz w:val="24"/>
                <w:szCs w:val="24"/>
              </w:rPr>
            </w:pPr>
          </w:p>
          <w:p w14:paraId="6C472894">
            <w:pPr>
              <w:bidi w:val="0"/>
              <w:rPr>
                <w:rFonts w:hint="eastAsia" w:ascii="仿宋_GB2312" w:hAnsi="仿宋_GB2312" w:eastAsia="仿宋_GB2312" w:cs="仿宋_GB2312"/>
                <w:sz w:val="24"/>
                <w:szCs w:val="24"/>
              </w:rPr>
            </w:pPr>
          </w:p>
          <w:p w14:paraId="28E82AB1">
            <w:pPr>
              <w:bidi w:val="0"/>
              <w:rPr>
                <w:rFonts w:hint="eastAsia" w:ascii="仿宋_GB2312" w:hAnsi="仿宋_GB2312" w:eastAsia="仿宋_GB2312" w:cs="仿宋_GB2312"/>
                <w:sz w:val="24"/>
                <w:szCs w:val="24"/>
              </w:rPr>
            </w:pPr>
          </w:p>
          <w:p w14:paraId="65FFA785">
            <w:pPr>
              <w:bidi w:val="0"/>
              <w:rPr>
                <w:rFonts w:hint="eastAsia" w:ascii="仿宋_GB2312" w:hAnsi="仿宋_GB2312" w:eastAsia="仿宋_GB2312" w:cs="仿宋_GB2312"/>
                <w:sz w:val="24"/>
                <w:szCs w:val="24"/>
              </w:rPr>
            </w:pPr>
          </w:p>
          <w:p w14:paraId="376752FD">
            <w:pPr>
              <w:bidi w:val="0"/>
              <w:rPr>
                <w:rFonts w:hint="eastAsia" w:ascii="仿宋_GB2312" w:hAnsi="仿宋_GB2312" w:eastAsia="仿宋_GB2312" w:cs="仿宋_GB2312"/>
                <w:sz w:val="24"/>
                <w:szCs w:val="24"/>
              </w:rPr>
            </w:pPr>
          </w:p>
          <w:p w14:paraId="01345DEE">
            <w:pPr>
              <w:bidi w:val="0"/>
              <w:rPr>
                <w:rFonts w:hint="eastAsia" w:ascii="仿宋_GB2312" w:hAnsi="仿宋_GB2312" w:eastAsia="仿宋_GB2312" w:cs="仿宋_GB2312"/>
                <w:sz w:val="24"/>
                <w:szCs w:val="24"/>
              </w:rPr>
            </w:pPr>
          </w:p>
          <w:p w14:paraId="631D1CB9">
            <w:pPr>
              <w:bidi w:val="0"/>
              <w:rPr>
                <w:rFonts w:hint="eastAsia" w:ascii="仿宋_GB2312" w:hAnsi="仿宋_GB2312" w:eastAsia="仿宋_GB2312" w:cs="仿宋_GB2312"/>
                <w:sz w:val="24"/>
                <w:szCs w:val="24"/>
              </w:rPr>
            </w:pPr>
          </w:p>
          <w:p w14:paraId="145D06B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7A1F34B">
            <w:pPr>
              <w:bidi w:val="0"/>
              <w:rPr>
                <w:rFonts w:hint="eastAsia" w:ascii="仿宋_GB2312" w:hAnsi="仿宋_GB2312" w:eastAsia="仿宋_GB2312" w:cs="仿宋_GB2312"/>
                <w:sz w:val="24"/>
                <w:szCs w:val="24"/>
              </w:rPr>
            </w:pPr>
          </w:p>
          <w:p w14:paraId="403C015F">
            <w:pPr>
              <w:bidi w:val="0"/>
              <w:rPr>
                <w:rFonts w:hint="eastAsia" w:ascii="仿宋_GB2312" w:hAnsi="仿宋_GB2312" w:eastAsia="仿宋_GB2312" w:cs="仿宋_GB2312"/>
                <w:sz w:val="24"/>
                <w:szCs w:val="24"/>
              </w:rPr>
            </w:pPr>
          </w:p>
          <w:p w14:paraId="0CE16381">
            <w:pPr>
              <w:bidi w:val="0"/>
              <w:rPr>
                <w:rFonts w:hint="eastAsia" w:ascii="仿宋_GB2312" w:hAnsi="仿宋_GB2312" w:eastAsia="仿宋_GB2312" w:cs="仿宋_GB2312"/>
                <w:sz w:val="24"/>
                <w:szCs w:val="24"/>
              </w:rPr>
            </w:pPr>
          </w:p>
          <w:p w14:paraId="5AC51173">
            <w:pPr>
              <w:bidi w:val="0"/>
              <w:rPr>
                <w:rFonts w:hint="eastAsia" w:ascii="仿宋_GB2312" w:hAnsi="仿宋_GB2312" w:eastAsia="仿宋_GB2312" w:cs="仿宋_GB2312"/>
                <w:sz w:val="24"/>
                <w:szCs w:val="24"/>
              </w:rPr>
            </w:pPr>
          </w:p>
          <w:p w14:paraId="620D56BF">
            <w:pPr>
              <w:bidi w:val="0"/>
              <w:rPr>
                <w:rFonts w:hint="eastAsia" w:ascii="仿宋_GB2312" w:hAnsi="仿宋_GB2312" w:eastAsia="仿宋_GB2312" w:cs="仿宋_GB2312"/>
                <w:sz w:val="24"/>
                <w:szCs w:val="24"/>
              </w:rPr>
            </w:pPr>
          </w:p>
          <w:p w14:paraId="2B35EB44">
            <w:pPr>
              <w:bidi w:val="0"/>
              <w:rPr>
                <w:rFonts w:hint="eastAsia" w:ascii="仿宋_GB2312" w:hAnsi="仿宋_GB2312" w:eastAsia="仿宋_GB2312" w:cs="仿宋_GB2312"/>
                <w:sz w:val="24"/>
                <w:szCs w:val="24"/>
              </w:rPr>
            </w:pPr>
          </w:p>
          <w:p w14:paraId="56426D47">
            <w:pPr>
              <w:bidi w:val="0"/>
              <w:rPr>
                <w:rFonts w:hint="eastAsia" w:ascii="仿宋_GB2312" w:hAnsi="仿宋_GB2312" w:eastAsia="仿宋_GB2312" w:cs="仿宋_GB2312"/>
                <w:sz w:val="24"/>
                <w:szCs w:val="24"/>
              </w:rPr>
            </w:pPr>
          </w:p>
          <w:p w14:paraId="36CBC384">
            <w:pPr>
              <w:bidi w:val="0"/>
              <w:rPr>
                <w:rFonts w:hint="eastAsia" w:ascii="仿宋_GB2312" w:hAnsi="仿宋_GB2312" w:eastAsia="仿宋_GB2312" w:cs="仿宋_GB2312"/>
                <w:sz w:val="24"/>
                <w:szCs w:val="24"/>
              </w:rPr>
            </w:pPr>
          </w:p>
          <w:p w14:paraId="66854732">
            <w:pPr>
              <w:bidi w:val="0"/>
              <w:rPr>
                <w:rFonts w:hint="eastAsia" w:ascii="仿宋_GB2312" w:hAnsi="仿宋_GB2312" w:eastAsia="仿宋_GB2312" w:cs="仿宋_GB2312"/>
                <w:sz w:val="24"/>
                <w:szCs w:val="24"/>
              </w:rPr>
            </w:pPr>
          </w:p>
          <w:p w14:paraId="23B68B69">
            <w:pPr>
              <w:bidi w:val="0"/>
              <w:rPr>
                <w:rFonts w:hint="eastAsia" w:ascii="仿宋_GB2312" w:hAnsi="仿宋_GB2312" w:eastAsia="仿宋_GB2312" w:cs="仿宋_GB2312"/>
                <w:sz w:val="24"/>
                <w:szCs w:val="24"/>
              </w:rPr>
            </w:pPr>
          </w:p>
          <w:p w14:paraId="0ED9DD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579A2A11">
            <w:pPr>
              <w:bidi w:val="0"/>
              <w:rPr>
                <w:rFonts w:hint="eastAsia" w:ascii="仿宋_GB2312" w:hAnsi="仿宋_GB2312" w:eastAsia="仿宋_GB2312" w:cs="仿宋_GB2312"/>
                <w:sz w:val="24"/>
                <w:szCs w:val="24"/>
              </w:rPr>
            </w:pPr>
          </w:p>
          <w:p w14:paraId="47B97F9C">
            <w:pPr>
              <w:bidi w:val="0"/>
              <w:rPr>
                <w:rFonts w:hint="eastAsia" w:ascii="仿宋_GB2312" w:hAnsi="仿宋_GB2312" w:eastAsia="仿宋_GB2312" w:cs="仿宋_GB2312"/>
                <w:sz w:val="24"/>
                <w:szCs w:val="24"/>
              </w:rPr>
            </w:pPr>
          </w:p>
          <w:p w14:paraId="39700B5F">
            <w:pPr>
              <w:bidi w:val="0"/>
              <w:rPr>
                <w:rFonts w:hint="eastAsia" w:ascii="仿宋_GB2312" w:hAnsi="仿宋_GB2312" w:eastAsia="仿宋_GB2312" w:cs="仿宋_GB2312"/>
                <w:sz w:val="24"/>
                <w:szCs w:val="24"/>
              </w:rPr>
            </w:pPr>
          </w:p>
          <w:p w14:paraId="6D2261EF">
            <w:pPr>
              <w:bidi w:val="0"/>
              <w:rPr>
                <w:rFonts w:hint="eastAsia" w:ascii="仿宋_GB2312" w:hAnsi="仿宋_GB2312" w:eastAsia="仿宋_GB2312" w:cs="仿宋_GB2312"/>
                <w:sz w:val="24"/>
                <w:szCs w:val="24"/>
              </w:rPr>
            </w:pPr>
          </w:p>
          <w:p w14:paraId="0135E3C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中华人民共和国种子法》(2021修正)</w:t>
            </w:r>
          </w:p>
          <w:p w14:paraId="208FB7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第七十七条第一款第（一）（三）（四）（五）项 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p w14:paraId="1A5A735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《非主要农作物品种登记办法》(2017)</w:t>
            </w:r>
          </w:p>
          <w:p w14:paraId="4698A91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有下列行为之一的，由县级以上人民政府农业主管部门依照《种子法》第七十八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对应修正后《种子法》第七十七条）</w:t>
            </w:r>
          </w:p>
          <w:p w14:paraId="60357F7F">
            <w:pPr>
              <w:bidi w:val="0"/>
              <w:rPr>
                <w:rFonts w:hint="eastAsia" w:ascii="仿宋_GB2312" w:hAnsi="仿宋_GB2312" w:eastAsia="仿宋_GB2312" w:cs="仿宋_GB2312"/>
                <w:sz w:val="24"/>
                <w:szCs w:val="24"/>
              </w:rPr>
            </w:pPr>
          </w:p>
          <w:p w14:paraId="3B1E6030">
            <w:pPr>
              <w:bidi w:val="0"/>
              <w:rPr>
                <w:rFonts w:hint="eastAsia" w:ascii="仿宋_GB2312" w:hAnsi="仿宋_GB2312" w:eastAsia="仿宋_GB2312" w:cs="仿宋_GB2312"/>
                <w:sz w:val="24"/>
                <w:szCs w:val="24"/>
              </w:rPr>
            </w:pPr>
          </w:p>
          <w:p w14:paraId="0BEA3098">
            <w:pPr>
              <w:bidi w:val="0"/>
              <w:rPr>
                <w:rFonts w:hint="eastAsia" w:ascii="仿宋_GB2312" w:hAnsi="仿宋_GB2312" w:eastAsia="仿宋_GB2312" w:cs="仿宋_GB2312"/>
                <w:sz w:val="24"/>
                <w:szCs w:val="24"/>
              </w:rPr>
            </w:pPr>
          </w:p>
          <w:p w14:paraId="385967A1">
            <w:pPr>
              <w:bidi w:val="0"/>
              <w:rPr>
                <w:rFonts w:hint="eastAsia" w:ascii="仿宋_GB2312" w:hAnsi="仿宋_GB2312" w:eastAsia="仿宋_GB2312" w:cs="仿宋_GB2312"/>
                <w:sz w:val="24"/>
                <w:szCs w:val="24"/>
              </w:rPr>
            </w:pPr>
          </w:p>
          <w:p w14:paraId="7275EBA7">
            <w:pPr>
              <w:bidi w:val="0"/>
              <w:rPr>
                <w:rFonts w:hint="eastAsia" w:ascii="仿宋_GB2312" w:hAnsi="仿宋_GB2312" w:eastAsia="仿宋_GB2312" w:cs="仿宋_GB2312"/>
                <w:sz w:val="24"/>
                <w:szCs w:val="24"/>
              </w:rPr>
            </w:pP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0B7CD83B">
            <w:pPr>
              <w:bidi w:val="0"/>
              <w:rPr>
                <w:rFonts w:hint="eastAsia" w:ascii="仿宋_GB2312" w:hAnsi="仿宋_GB2312" w:eastAsia="仿宋_GB2312" w:cs="仿宋_GB2312"/>
                <w:sz w:val="24"/>
                <w:szCs w:val="24"/>
              </w:rPr>
            </w:pPr>
          </w:p>
        </w:tc>
      </w:tr>
      <w:tr w14:paraId="7290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4" w:hRule="atLeast"/>
          <w:jc w:val="center"/>
        </w:trPr>
        <w:tc>
          <w:tcPr>
            <w:tcW w:w="307" w:type="pct"/>
            <w:vMerge w:val="continue"/>
            <w:tcBorders>
              <w:top w:val="single" w:color="auto" w:sz="4" w:space="0"/>
              <w:left w:val="single" w:color="auto" w:sz="4" w:space="0"/>
              <w:right w:val="single" w:color="000000" w:sz="4" w:space="0"/>
            </w:tcBorders>
            <w:shd w:val="clear" w:color="auto" w:fill="auto"/>
            <w:vAlign w:val="top"/>
          </w:tcPr>
          <w:p w14:paraId="4A793583">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000000" w:sz="4" w:space="0"/>
              <w:right w:val="single" w:color="000000" w:sz="4" w:space="0"/>
            </w:tcBorders>
            <w:shd w:val="clear" w:color="auto" w:fill="auto"/>
            <w:vAlign w:val="top"/>
          </w:tcPr>
          <w:p w14:paraId="7FE45556">
            <w:pPr>
              <w:bidi w:val="0"/>
              <w:rPr>
                <w:rFonts w:hint="eastAsia" w:ascii="仿宋_GB2312" w:hAnsi="仿宋_GB2312" w:eastAsia="仿宋_GB2312" w:cs="仿宋_GB2312"/>
                <w:sz w:val="24"/>
                <w:szCs w:val="24"/>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73AA026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对推广、销售应当停止推广、销售的农作物品种的行政处罚</w:t>
            </w:r>
          </w:p>
        </w:tc>
        <w:tc>
          <w:tcPr>
            <w:tcW w:w="433" w:type="pct"/>
            <w:gridSpan w:val="2"/>
            <w:vMerge w:val="continue"/>
            <w:tcBorders>
              <w:top w:val="single" w:color="auto" w:sz="4" w:space="0"/>
              <w:left w:val="single" w:color="000000" w:sz="4" w:space="0"/>
              <w:right w:val="single" w:color="000000" w:sz="4" w:space="0"/>
            </w:tcBorders>
            <w:shd w:val="clear" w:color="auto" w:fill="auto"/>
            <w:vAlign w:val="center"/>
          </w:tcPr>
          <w:p w14:paraId="7CBC202A">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AE75D1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FAD5B8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21EBC5C2">
            <w:pPr>
              <w:bidi w:val="0"/>
              <w:rPr>
                <w:rFonts w:hint="eastAsia" w:ascii="仿宋_GB2312" w:hAnsi="仿宋_GB2312" w:eastAsia="仿宋_GB2312" w:cs="仿宋_GB2312"/>
                <w:sz w:val="24"/>
                <w:szCs w:val="24"/>
              </w:rPr>
            </w:pPr>
          </w:p>
        </w:tc>
      </w:tr>
      <w:tr w14:paraId="06ED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4" w:hRule="atLeast"/>
          <w:jc w:val="center"/>
        </w:trPr>
        <w:tc>
          <w:tcPr>
            <w:tcW w:w="307" w:type="pct"/>
            <w:vMerge w:val="continue"/>
            <w:tcBorders>
              <w:left w:val="single" w:color="auto" w:sz="4" w:space="0"/>
              <w:right w:val="single" w:color="000000" w:sz="4" w:space="0"/>
            </w:tcBorders>
            <w:shd w:val="clear" w:color="auto" w:fill="auto"/>
            <w:vAlign w:val="top"/>
          </w:tcPr>
          <w:p w14:paraId="775E0191">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000000" w:sz="4" w:space="0"/>
              <w:right w:val="single" w:color="000000" w:sz="4" w:space="0"/>
            </w:tcBorders>
            <w:shd w:val="clear" w:color="auto" w:fill="auto"/>
            <w:vAlign w:val="top"/>
          </w:tcPr>
          <w:p w14:paraId="1C29D328">
            <w:pPr>
              <w:bidi w:val="0"/>
              <w:rPr>
                <w:rFonts w:hint="eastAsia" w:ascii="仿宋_GB2312" w:hAnsi="仿宋_GB2312" w:eastAsia="仿宋_GB2312" w:cs="仿宋_GB2312"/>
                <w:sz w:val="24"/>
                <w:szCs w:val="24"/>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3758A7C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对应当登记未经登记的农作物品种进行推广，或者以登记品种的名义进行销售的行政处罚</w:t>
            </w:r>
          </w:p>
        </w:tc>
        <w:tc>
          <w:tcPr>
            <w:tcW w:w="433" w:type="pct"/>
            <w:gridSpan w:val="2"/>
            <w:vMerge w:val="continue"/>
            <w:tcBorders>
              <w:left w:val="single" w:color="000000" w:sz="4" w:space="0"/>
              <w:right w:val="single" w:color="000000" w:sz="4" w:space="0"/>
            </w:tcBorders>
            <w:shd w:val="clear" w:color="auto" w:fill="auto"/>
            <w:vAlign w:val="center"/>
          </w:tcPr>
          <w:p w14:paraId="2002B515">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6D211A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941E15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4A37343D">
            <w:pPr>
              <w:bidi w:val="0"/>
              <w:rPr>
                <w:rFonts w:hint="eastAsia" w:ascii="仿宋_GB2312" w:hAnsi="仿宋_GB2312" w:eastAsia="仿宋_GB2312" w:cs="仿宋_GB2312"/>
                <w:sz w:val="24"/>
                <w:szCs w:val="24"/>
              </w:rPr>
            </w:pPr>
          </w:p>
        </w:tc>
      </w:tr>
      <w:tr w14:paraId="709C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4" w:hRule="atLeast"/>
          <w:jc w:val="center"/>
        </w:trPr>
        <w:tc>
          <w:tcPr>
            <w:tcW w:w="307" w:type="pct"/>
            <w:vMerge w:val="continue"/>
            <w:tcBorders>
              <w:left w:val="single" w:color="auto" w:sz="4" w:space="0"/>
              <w:bottom w:val="single" w:color="000000" w:sz="4" w:space="0"/>
              <w:right w:val="single" w:color="000000" w:sz="4" w:space="0"/>
            </w:tcBorders>
            <w:shd w:val="clear" w:color="auto" w:fill="auto"/>
            <w:vAlign w:val="top"/>
          </w:tcPr>
          <w:p w14:paraId="06691509">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000000" w:sz="4" w:space="0"/>
              <w:bottom w:val="single" w:color="000000" w:sz="4" w:space="0"/>
              <w:right w:val="single" w:color="000000" w:sz="4" w:space="0"/>
            </w:tcBorders>
            <w:shd w:val="clear" w:color="auto" w:fill="auto"/>
            <w:vAlign w:val="top"/>
          </w:tcPr>
          <w:p w14:paraId="77B07741">
            <w:pPr>
              <w:bidi w:val="0"/>
              <w:rPr>
                <w:rFonts w:hint="eastAsia" w:ascii="仿宋_GB2312" w:hAnsi="仿宋_GB2312" w:eastAsia="仿宋_GB2312" w:cs="仿宋_GB2312"/>
                <w:sz w:val="24"/>
                <w:szCs w:val="24"/>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4AD4EBF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对已撤销登记的农作物品种进行推广，或者以登记品种的名义进行销售的行政处罚</w:t>
            </w:r>
          </w:p>
        </w:tc>
        <w:tc>
          <w:tcPr>
            <w:tcW w:w="433" w:type="pct"/>
            <w:gridSpan w:val="2"/>
            <w:vMerge w:val="continue"/>
            <w:tcBorders>
              <w:left w:val="single" w:color="000000" w:sz="4" w:space="0"/>
              <w:bottom w:val="single" w:color="000000" w:sz="4" w:space="0"/>
              <w:right w:val="single" w:color="000000" w:sz="4" w:space="0"/>
            </w:tcBorders>
            <w:shd w:val="clear" w:color="auto" w:fill="auto"/>
            <w:vAlign w:val="center"/>
          </w:tcPr>
          <w:p w14:paraId="21D384B4">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C96CA2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A8275A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000000" w:sz="4" w:space="0"/>
              <w:right w:val="single" w:color="000000" w:sz="4" w:space="0"/>
            </w:tcBorders>
            <w:shd w:val="clear" w:color="auto" w:fill="auto"/>
            <w:vAlign w:val="top"/>
          </w:tcPr>
          <w:p w14:paraId="4B4D77DB">
            <w:pPr>
              <w:bidi w:val="0"/>
              <w:rPr>
                <w:rFonts w:hint="eastAsia" w:ascii="仿宋_GB2312" w:hAnsi="仿宋_GB2312" w:eastAsia="仿宋_GB2312" w:cs="仿宋_GB2312"/>
                <w:sz w:val="24"/>
                <w:szCs w:val="24"/>
              </w:rPr>
            </w:pPr>
          </w:p>
        </w:tc>
      </w:tr>
      <w:tr w14:paraId="0182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20"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top"/>
          </w:tcPr>
          <w:p w14:paraId="114DF77A">
            <w:pPr>
              <w:bidi w:val="0"/>
              <w:jc w:val="center"/>
              <w:rPr>
                <w:rFonts w:hint="eastAsia" w:ascii="仿宋_GB2312" w:hAnsi="仿宋_GB2312" w:eastAsia="仿宋_GB2312" w:cs="仿宋_GB2312"/>
                <w:sz w:val="24"/>
                <w:szCs w:val="24"/>
                <w:lang w:val="en-US" w:eastAsia="zh-CN"/>
              </w:rPr>
            </w:pPr>
          </w:p>
          <w:p w14:paraId="710D3F7C">
            <w:pPr>
              <w:bidi w:val="0"/>
              <w:jc w:val="center"/>
              <w:rPr>
                <w:rFonts w:hint="eastAsia" w:ascii="仿宋_GB2312" w:hAnsi="仿宋_GB2312" w:eastAsia="仿宋_GB2312" w:cs="仿宋_GB2312"/>
                <w:sz w:val="24"/>
                <w:szCs w:val="24"/>
                <w:lang w:val="en-US" w:eastAsia="zh-CN"/>
              </w:rPr>
            </w:pPr>
          </w:p>
          <w:p w14:paraId="7E0CB7F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1CEB179">
            <w:pPr>
              <w:bidi w:val="0"/>
              <w:rPr>
                <w:rFonts w:hint="eastAsia" w:ascii="仿宋_GB2312" w:hAnsi="仿宋_GB2312" w:eastAsia="仿宋_GB2312" w:cs="仿宋_GB2312"/>
                <w:sz w:val="24"/>
                <w:szCs w:val="24"/>
              </w:rPr>
            </w:pPr>
          </w:p>
          <w:p w14:paraId="23FCBC89">
            <w:pPr>
              <w:bidi w:val="0"/>
              <w:rPr>
                <w:rFonts w:hint="eastAsia" w:ascii="仿宋_GB2312" w:hAnsi="仿宋_GB2312" w:eastAsia="仿宋_GB2312" w:cs="仿宋_GB2312"/>
                <w:sz w:val="24"/>
                <w:szCs w:val="24"/>
              </w:rPr>
            </w:pPr>
          </w:p>
          <w:p w14:paraId="53E0A4B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对已撤销引种备案的农作物品种进行推广、销售的行政处罚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246DEEF">
            <w:pPr>
              <w:bidi w:val="0"/>
              <w:rPr>
                <w:rFonts w:hint="eastAsia" w:ascii="仿宋_GB2312" w:hAnsi="仿宋_GB2312" w:eastAsia="仿宋_GB2312" w:cs="仿宋_GB2312"/>
                <w:sz w:val="24"/>
                <w:szCs w:val="24"/>
              </w:rPr>
            </w:pPr>
          </w:p>
          <w:p w14:paraId="77C2543F">
            <w:pPr>
              <w:bidi w:val="0"/>
              <w:rPr>
                <w:rFonts w:hint="eastAsia" w:ascii="仿宋_GB2312" w:hAnsi="仿宋_GB2312" w:eastAsia="仿宋_GB2312" w:cs="仿宋_GB2312"/>
                <w:sz w:val="24"/>
                <w:szCs w:val="24"/>
              </w:rPr>
            </w:pPr>
          </w:p>
          <w:p w14:paraId="1618C8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5471F4A5">
            <w:pPr>
              <w:bidi w:val="0"/>
              <w:rPr>
                <w:rFonts w:hint="eastAsia" w:ascii="仿宋_GB2312" w:hAnsi="仿宋_GB2312" w:eastAsia="仿宋_GB2312" w:cs="仿宋_GB2312"/>
                <w:sz w:val="24"/>
                <w:szCs w:val="24"/>
              </w:rPr>
            </w:pPr>
          </w:p>
          <w:p w14:paraId="74E019B0">
            <w:pPr>
              <w:bidi w:val="0"/>
              <w:rPr>
                <w:rFonts w:hint="eastAsia" w:ascii="仿宋_GB2312" w:hAnsi="仿宋_GB2312" w:eastAsia="仿宋_GB2312" w:cs="仿宋_GB2312"/>
                <w:sz w:val="24"/>
                <w:szCs w:val="24"/>
              </w:rPr>
            </w:pPr>
          </w:p>
          <w:p w14:paraId="5BE9DE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货值金额不足3000元的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61C2806">
            <w:pPr>
              <w:bidi w:val="0"/>
              <w:rPr>
                <w:rFonts w:hint="eastAsia" w:ascii="仿宋_GB2312" w:hAnsi="仿宋_GB2312" w:eastAsia="仿宋_GB2312" w:cs="仿宋_GB2312"/>
                <w:sz w:val="24"/>
                <w:szCs w:val="24"/>
              </w:rPr>
            </w:pPr>
          </w:p>
          <w:p w14:paraId="29A2AB51">
            <w:pPr>
              <w:bidi w:val="0"/>
              <w:rPr>
                <w:rFonts w:hint="eastAsia" w:ascii="仿宋_GB2312" w:hAnsi="仿宋_GB2312" w:eastAsia="仿宋_GB2312" w:cs="仿宋_GB2312"/>
                <w:sz w:val="24"/>
                <w:szCs w:val="24"/>
              </w:rPr>
            </w:pPr>
          </w:p>
          <w:p w14:paraId="4BE6B69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《山西省农作物种子条例》(2018修订))</w:t>
            </w:r>
          </w:p>
          <w:p w14:paraId="7350DF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违反本条例第十九条规定，对已撤销引种备案的农作物品种进行推广、销售的，由县级以上人民政府农业农村主管部门责令停止违法行为，没收种子和违法所得，并处二万元以上二十万元以下罚款。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3ABB16F">
            <w:pPr>
              <w:bidi w:val="0"/>
              <w:rPr>
                <w:rFonts w:hint="eastAsia" w:ascii="仿宋_GB2312" w:hAnsi="仿宋_GB2312" w:eastAsia="仿宋_GB2312" w:cs="仿宋_GB2312"/>
                <w:sz w:val="24"/>
                <w:szCs w:val="24"/>
              </w:rPr>
            </w:pPr>
          </w:p>
        </w:tc>
      </w:tr>
      <w:tr w14:paraId="66B5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92"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428205C9">
            <w:pPr>
              <w:bidi w:val="0"/>
              <w:jc w:val="center"/>
              <w:rPr>
                <w:rFonts w:hint="eastAsia" w:ascii="仿宋_GB2312" w:hAnsi="仿宋_GB2312" w:eastAsia="仿宋_GB2312" w:cs="仿宋_GB2312"/>
                <w:sz w:val="24"/>
                <w:szCs w:val="24"/>
                <w:lang w:val="en-US" w:eastAsia="zh-CN"/>
              </w:rPr>
            </w:pPr>
          </w:p>
          <w:p w14:paraId="61DA2E21">
            <w:pPr>
              <w:bidi w:val="0"/>
              <w:jc w:val="center"/>
              <w:rPr>
                <w:rFonts w:hint="eastAsia" w:ascii="仿宋_GB2312" w:hAnsi="仿宋_GB2312" w:eastAsia="仿宋_GB2312" w:cs="仿宋_GB2312"/>
                <w:sz w:val="24"/>
                <w:szCs w:val="24"/>
                <w:lang w:val="en-US" w:eastAsia="zh-CN"/>
              </w:rPr>
            </w:pPr>
          </w:p>
          <w:p w14:paraId="1D7FFD0A">
            <w:pPr>
              <w:bidi w:val="0"/>
              <w:jc w:val="center"/>
              <w:rPr>
                <w:rFonts w:hint="eastAsia" w:ascii="仿宋_GB2312" w:hAnsi="仿宋_GB2312" w:eastAsia="仿宋_GB2312" w:cs="仿宋_GB2312"/>
                <w:sz w:val="24"/>
                <w:szCs w:val="24"/>
                <w:lang w:val="en-US" w:eastAsia="zh-CN"/>
              </w:rPr>
            </w:pPr>
          </w:p>
          <w:p w14:paraId="1EB6F75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14673611">
            <w:pPr>
              <w:bidi w:val="0"/>
              <w:rPr>
                <w:rFonts w:hint="eastAsia" w:ascii="仿宋_GB2312" w:hAnsi="仿宋_GB2312" w:eastAsia="仿宋_GB2312" w:cs="仿宋_GB2312"/>
                <w:sz w:val="24"/>
                <w:szCs w:val="24"/>
              </w:rPr>
            </w:pPr>
          </w:p>
          <w:p w14:paraId="46BE3C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对以试验用种的名义推广、销售农作物种子的行政处罚</w:t>
            </w:r>
          </w:p>
        </w:tc>
        <w:tc>
          <w:tcPr>
            <w:tcW w:w="433"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553F8D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000000" w:sz="4" w:space="0"/>
              <w:right w:val="single" w:color="000000" w:sz="4" w:space="0"/>
            </w:tcBorders>
            <w:shd w:val="clear" w:color="auto" w:fill="auto"/>
            <w:vAlign w:val="top"/>
          </w:tcPr>
          <w:p w14:paraId="46FA667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159FE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《山西省农作物种子条例》(2018修订)</w:t>
            </w:r>
          </w:p>
          <w:p w14:paraId="2201BA9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第四十四条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条例第三十条第二款规定，以试验用种的名义推广、销售农作物种子的，由县级以上人民政府农业农村主管部门责令停止违法行为，没收种子和违法所得。货值在一万元以下的，并处二万元以上十万元以下罚款；货值超过一万元的，并处十万元以上二十万元以下罚款。</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00BC334D">
            <w:pPr>
              <w:bidi w:val="0"/>
              <w:rPr>
                <w:rFonts w:hint="eastAsia" w:ascii="仿宋_GB2312" w:hAnsi="仿宋_GB2312" w:eastAsia="仿宋_GB2312" w:cs="仿宋_GB2312"/>
                <w:sz w:val="24"/>
                <w:szCs w:val="24"/>
              </w:rPr>
            </w:pPr>
          </w:p>
        </w:tc>
      </w:tr>
      <w:tr w14:paraId="7ECD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58"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0F18237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A36F5D8">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4BAE9A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2F2860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37FEBEC9">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000000" w:sz="4" w:space="0"/>
              <w:right w:val="single" w:color="000000" w:sz="4" w:space="0"/>
            </w:tcBorders>
            <w:shd w:val="clear" w:color="auto" w:fill="auto"/>
            <w:vAlign w:val="top"/>
          </w:tcPr>
          <w:p w14:paraId="0EC4EF7B">
            <w:pPr>
              <w:bidi w:val="0"/>
              <w:rPr>
                <w:rFonts w:hint="eastAsia" w:ascii="仿宋_GB2312" w:hAnsi="仿宋_GB2312" w:eastAsia="仿宋_GB2312" w:cs="仿宋_GB2312"/>
                <w:sz w:val="24"/>
                <w:szCs w:val="24"/>
              </w:rPr>
            </w:pPr>
          </w:p>
        </w:tc>
      </w:tr>
      <w:tr w14:paraId="6DBF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3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732619E">
            <w:pPr>
              <w:bidi w:val="0"/>
              <w:jc w:val="center"/>
              <w:rPr>
                <w:rFonts w:hint="eastAsia" w:ascii="仿宋_GB2312" w:hAnsi="仿宋_GB2312" w:eastAsia="仿宋_GB2312" w:cs="仿宋_GB2312"/>
                <w:sz w:val="24"/>
                <w:szCs w:val="24"/>
                <w:lang w:val="en-US" w:eastAsia="zh-CN"/>
              </w:rPr>
            </w:pPr>
          </w:p>
          <w:p w14:paraId="3D4595E7">
            <w:pPr>
              <w:bidi w:val="0"/>
              <w:jc w:val="center"/>
              <w:rPr>
                <w:rFonts w:hint="eastAsia" w:ascii="仿宋_GB2312" w:hAnsi="仿宋_GB2312" w:eastAsia="仿宋_GB2312" w:cs="仿宋_GB2312"/>
                <w:sz w:val="24"/>
                <w:szCs w:val="24"/>
                <w:lang w:val="en-US" w:eastAsia="zh-CN"/>
              </w:rPr>
            </w:pPr>
          </w:p>
          <w:p w14:paraId="40E9BAB4">
            <w:pPr>
              <w:bidi w:val="0"/>
              <w:jc w:val="center"/>
              <w:rPr>
                <w:rFonts w:hint="eastAsia" w:ascii="仿宋_GB2312" w:hAnsi="仿宋_GB2312" w:eastAsia="仿宋_GB2312" w:cs="仿宋_GB2312"/>
                <w:sz w:val="24"/>
                <w:szCs w:val="24"/>
                <w:lang w:val="en-US" w:eastAsia="zh-CN"/>
              </w:rPr>
            </w:pPr>
          </w:p>
          <w:p w14:paraId="5E93ABEE">
            <w:pPr>
              <w:bidi w:val="0"/>
              <w:jc w:val="center"/>
              <w:rPr>
                <w:rFonts w:hint="eastAsia" w:ascii="仿宋_GB2312" w:hAnsi="仿宋_GB2312" w:eastAsia="仿宋_GB2312" w:cs="仿宋_GB2312"/>
                <w:sz w:val="24"/>
                <w:szCs w:val="24"/>
                <w:lang w:val="en-US" w:eastAsia="zh-CN"/>
              </w:rPr>
            </w:pPr>
          </w:p>
          <w:p w14:paraId="53C1A464">
            <w:pPr>
              <w:bidi w:val="0"/>
              <w:jc w:val="center"/>
              <w:rPr>
                <w:rFonts w:hint="eastAsia" w:ascii="仿宋_GB2312" w:hAnsi="仿宋_GB2312" w:eastAsia="仿宋_GB2312" w:cs="仿宋_GB2312"/>
                <w:sz w:val="24"/>
                <w:szCs w:val="24"/>
                <w:lang w:val="en-US" w:eastAsia="zh-CN"/>
              </w:rPr>
            </w:pPr>
          </w:p>
          <w:p w14:paraId="09BE84F9">
            <w:pPr>
              <w:bidi w:val="0"/>
              <w:jc w:val="center"/>
              <w:rPr>
                <w:rFonts w:hint="eastAsia" w:ascii="仿宋_GB2312" w:hAnsi="仿宋_GB2312" w:eastAsia="仿宋_GB2312" w:cs="仿宋_GB2312"/>
                <w:sz w:val="24"/>
                <w:szCs w:val="24"/>
                <w:lang w:val="en-US" w:eastAsia="zh-CN"/>
              </w:rPr>
            </w:pPr>
          </w:p>
          <w:p w14:paraId="13E9DAD8">
            <w:pPr>
              <w:bidi w:val="0"/>
              <w:jc w:val="center"/>
              <w:rPr>
                <w:rFonts w:hint="eastAsia" w:ascii="仿宋_GB2312" w:hAnsi="仿宋_GB2312" w:eastAsia="仿宋_GB2312" w:cs="仿宋_GB2312"/>
                <w:sz w:val="24"/>
                <w:szCs w:val="24"/>
                <w:lang w:val="en-US" w:eastAsia="zh-CN"/>
              </w:rPr>
            </w:pPr>
          </w:p>
          <w:p w14:paraId="66BC9246">
            <w:pPr>
              <w:bidi w:val="0"/>
              <w:jc w:val="center"/>
              <w:rPr>
                <w:rFonts w:hint="eastAsia" w:ascii="仿宋_GB2312" w:hAnsi="仿宋_GB2312" w:eastAsia="仿宋_GB2312" w:cs="仿宋_GB2312"/>
                <w:sz w:val="24"/>
                <w:szCs w:val="24"/>
                <w:lang w:val="en-US" w:eastAsia="zh-CN"/>
              </w:rPr>
            </w:pPr>
          </w:p>
          <w:p w14:paraId="24B57501">
            <w:pPr>
              <w:bidi w:val="0"/>
              <w:jc w:val="center"/>
              <w:rPr>
                <w:rFonts w:hint="eastAsia" w:ascii="仿宋_GB2312" w:hAnsi="仿宋_GB2312" w:eastAsia="仿宋_GB2312" w:cs="仿宋_GB2312"/>
                <w:sz w:val="24"/>
                <w:szCs w:val="24"/>
                <w:lang w:val="en-US" w:eastAsia="zh-CN"/>
              </w:rPr>
            </w:pPr>
          </w:p>
          <w:p w14:paraId="097A536E">
            <w:pPr>
              <w:bidi w:val="0"/>
              <w:jc w:val="center"/>
              <w:rPr>
                <w:rFonts w:hint="eastAsia" w:ascii="仿宋_GB2312" w:hAnsi="仿宋_GB2312" w:eastAsia="仿宋_GB2312" w:cs="仿宋_GB2312"/>
                <w:sz w:val="24"/>
                <w:szCs w:val="24"/>
                <w:lang w:val="en-US" w:eastAsia="zh-CN"/>
              </w:rPr>
            </w:pPr>
          </w:p>
          <w:p w14:paraId="64425A1D">
            <w:pPr>
              <w:bidi w:val="0"/>
              <w:jc w:val="center"/>
              <w:rPr>
                <w:rFonts w:hint="eastAsia" w:ascii="仿宋_GB2312" w:hAnsi="仿宋_GB2312" w:eastAsia="仿宋_GB2312" w:cs="仿宋_GB2312"/>
                <w:sz w:val="24"/>
                <w:szCs w:val="24"/>
                <w:lang w:val="en-US" w:eastAsia="zh-CN"/>
              </w:rPr>
            </w:pPr>
          </w:p>
          <w:p w14:paraId="30D7359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394</w:t>
            </w:r>
          </w:p>
        </w:tc>
        <w:tc>
          <w:tcPr>
            <w:tcW w:w="223" w:type="pct"/>
            <w:vMerge w:val="restart"/>
            <w:tcBorders>
              <w:top w:val="single" w:color="auto" w:sz="4" w:space="0"/>
              <w:left w:val="single" w:color="000000" w:sz="4" w:space="0"/>
              <w:right w:val="single" w:color="000000" w:sz="4" w:space="0"/>
            </w:tcBorders>
            <w:shd w:val="clear" w:color="auto" w:fill="auto"/>
            <w:vAlign w:val="top"/>
          </w:tcPr>
          <w:p w14:paraId="464A919E">
            <w:pPr>
              <w:bidi w:val="0"/>
              <w:rPr>
                <w:rFonts w:hint="eastAsia" w:ascii="仿宋_GB2312" w:hAnsi="仿宋_GB2312" w:eastAsia="仿宋_GB2312" w:cs="仿宋_GB2312"/>
                <w:sz w:val="16"/>
                <w:szCs w:val="16"/>
              </w:rPr>
            </w:pPr>
          </w:p>
          <w:p w14:paraId="331789F5">
            <w:pPr>
              <w:bidi w:val="0"/>
              <w:rPr>
                <w:rFonts w:hint="eastAsia" w:ascii="仿宋_GB2312" w:hAnsi="仿宋_GB2312" w:eastAsia="仿宋_GB2312" w:cs="仿宋_GB2312"/>
                <w:sz w:val="16"/>
                <w:szCs w:val="16"/>
              </w:rPr>
            </w:pPr>
          </w:p>
          <w:p w14:paraId="227F6A52">
            <w:pPr>
              <w:bidi w:val="0"/>
              <w:rPr>
                <w:rFonts w:hint="eastAsia" w:ascii="仿宋_GB2312" w:hAnsi="仿宋_GB2312" w:eastAsia="仿宋_GB2312" w:cs="仿宋_GB2312"/>
                <w:sz w:val="16"/>
                <w:szCs w:val="16"/>
              </w:rPr>
            </w:pPr>
          </w:p>
          <w:p w14:paraId="79DC95DF">
            <w:pPr>
              <w:bidi w:val="0"/>
              <w:rPr>
                <w:rFonts w:hint="eastAsia" w:ascii="仿宋_GB2312" w:hAnsi="仿宋_GB2312" w:eastAsia="仿宋_GB2312" w:cs="仿宋_GB2312"/>
                <w:sz w:val="16"/>
                <w:szCs w:val="16"/>
              </w:rPr>
            </w:pPr>
          </w:p>
          <w:p w14:paraId="061C48D2">
            <w:pPr>
              <w:bidi w:val="0"/>
              <w:rPr>
                <w:rFonts w:hint="eastAsia" w:ascii="仿宋_GB2312" w:hAnsi="仿宋_GB2312" w:eastAsia="仿宋_GB2312" w:cs="仿宋_GB2312"/>
                <w:sz w:val="16"/>
                <w:szCs w:val="16"/>
              </w:rPr>
            </w:pPr>
          </w:p>
          <w:p w14:paraId="0C2B0146">
            <w:pPr>
              <w:bidi w:val="0"/>
              <w:rPr>
                <w:rFonts w:hint="eastAsia" w:ascii="仿宋_GB2312" w:hAnsi="仿宋_GB2312" w:eastAsia="仿宋_GB2312" w:cs="仿宋_GB2312"/>
                <w:sz w:val="16"/>
                <w:szCs w:val="16"/>
              </w:rPr>
            </w:pPr>
          </w:p>
          <w:p w14:paraId="6FE2DDA6">
            <w:pPr>
              <w:bidi w:val="0"/>
              <w:rPr>
                <w:rFonts w:hint="eastAsia" w:ascii="仿宋_GB2312" w:hAnsi="仿宋_GB2312" w:eastAsia="仿宋_GB2312" w:cs="仿宋_GB2312"/>
                <w:sz w:val="16"/>
                <w:szCs w:val="16"/>
              </w:rPr>
            </w:pPr>
          </w:p>
          <w:p w14:paraId="6E6A0D68">
            <w:pPr>
              <w:bidi w:val="0"/>
              <w:rPr>
                <w:rFonts w:hint="eastAsia" w:ascii="仿宋_GB2312" w:hAnsi="仿宋_GB2312" w:eastAsia="仿宋_GB2312" w:cs="仿宋_GB2312"/>
                <w:sz w:val="16"/>
                <w:szCs w:val="16"/>
              </w:rPr>
            </w:pPr>
          </w:p>
          <w:p w14:paraId="11AAA93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对未经许可进出口农作物种子等行为的行政处罚</w:t>
            </w:r>
          </w:p>
        </w:tc>
        <w:tc>
          <w:tcPr>
            <w:tcW w:w="393" w:type="pct"/>
            <w:gridSpan w:val="5"/>
            <w:tcBorders>
              <w:top w:val="single" w:color="auto" w:sz="4" w:space="0"/>
              <w:left w:val="single" w:color="000000" w:sz="4" w:space="0"/>
              <w:bottom w:val="single" w:color="000000" w:sz="4" w:space="0"/>
              <w:right w:val="single" w:color="auto" w:sz="4" w:space="0"/>
            </w:tcBorders>
            <w:shd w:val="clear" w:color="auto" w:fill="auto"/>
            <w:vAlign w:val="top"/>
          </w:tcPr>
          <w:p w14:paraId="6F63A7A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对未经许可进出口农作物种子的行政处罚</w:t>
            </w:r>
          </w:p>
        </w:tc>
        <w:tc>
          <w:tcPr>
            <w:tcW w:w="433" w:type="pct"/>
            <w:gridSpan w:val="2"/>
            <w:vMerge w:val="restart"/>
            <w:tcBorders>
              <w:top w:val="single" w:color="auto" w:sz="4" w:space="0"/>
              <w:left w:val="single" w:color="000000" w:sz="4" w:space="0"/>
              <w:right w:val="single" w:color="000000" w:sz="4" w:space="0"/>
            </w:tcBorders>
            <w:shd w:val="clear" w:color="auto" w:fill="auto"/>
            <w:vAlign w:val="center"/>
          </w:tcPr>
          <w:p w14:paraId="6E559F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p w14:paraId="401B4FDE">
            <w:pPr>
              <w:bidi w:val="0"/>
              <w:rPr>
                <w:rFonts w:hint="eastAsia" w:ascii="仿宋_GB2312" w:hAnsi="仿宋_GB2312" w:eastAsia="仿宋_GB2312" w:cs="仿宋_GB2312"/>
                <w:sz w:val="24"/>
                <w:szCs w:val="24"/>
              </w:rPr>
            </w:pPr>
          </w:p>
        </w:tc>
        <w:tc>
          <w:tcPr>
            <w:tcW w:w="433" w:type="pct"/>
            <w:gridSpan w:val="5"/>
            <w:vMerge w:val="restart"/>
            <w:tcBorders>
              <w:top w:val="single" w:color="auto" w:sz="4" w:space="0"/>
              <w:left w:val="single" w:color="000000" w:sz="4" w:space="0"/>
              <w:right w:val="single" w:color="000000" w:sz="4" w:space="0"/>
            </w:tcBorders>
            <w:shd w:val="clear" w:color="auto" w:fill="auto"/>
            <w:vAlign w:val="center"/>
          </w:tcPr>
          <w:p w14:paraId="2760DCE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center"/>
          </w:tcPr>
          <w:p w14:paraId="2AE77457">
            <w:pPr>
              <w:bidi w:val="0"/>
              <w:rPr>
                <w:rFonts w:hint="eastAsia" w:ascii="仿宋_GB2312" w:hAnsi="仿宋_GB2312" w:eastAsia="仿宋_GB2312" w:cs="仿宋_GB2312"/>
                <w:sz w:val="24"/>
                <w:szCs w:val="24"/>
              </w:rPr>
            </w:pPr>
          </w:p>
          <w:p w14:paraId="509EF1D4">
            <w:pPr>
              <w:bidi w:val="0"/>
              <w:rPr>
                <w:rFonts w:hint="eastAsia" w:ascii="仿宋_GB2312" w:hAnsi="仿宋_GB2312" w:eastAsia="仿宋_GB2312" w:cs="仿宋_GB2312"/>
                <w:sz w:val="24"/>
                <w:szCs w:val="24"/>
              </w:rPr>
            </w:pPr>
          </w:p>
          <w:p w14:paraId="128212F5">
            <w:pPr>
              <w:bidi w:val="0"/>
              <w:rPr>
                <w:rFonts w:hint="eastAsia" w:ascii="仿宋_GB2312" w:hAnsi="仿宋_GB2312" w:eastAsia="仿宋_GB2312" w:cs="仿宋_GB2312"/>
                <w:sz w:val="24"/>
                <w:szCs w:val="24"/>
              </w:rPr>
            </w:pPr>
          </w:p>
          <w:p w14:paraId="3AA34BD0">
            <w:pPr>
              <w:bidi w:val="0"/>
              <w:rPr>
                <w:rFonts w:hint="eastAsia" w:ascii="仿宋_GB2312" w:hAnsi="仿宋_GB2312" w:eastAsia="仿宋_GB2312" w:cs="仿宋_GB2312"/>
                <w:sz w:val="24"/>
                <w:szCs w:val="24"/>
              </w:rPr>
            </w:pPr>
          </w:p>
          <w:p w14:paraId="55891020">
            <w:pPr>
              <w:bidi w:val="0"/>
              <w:rPr>
                <w:rFonts w:hint="eastAsia" w:ascii="仿宋_GB2312" w:hAnsi="仿宋_GB2312" w:eastAsia="仿宋_GB2312" w:cs="仿宋_GB2312"/>
                <w:sz w:val="24"/>
                <w:szCs w:val="24"/>
              </w:rPr>
            </w:pPr>
          </w:p>
          <w:p w14:paraId="4BEFD219">
            <w:pPr>
              <w:bidi w:val="0"/>
              <w:rPr>
                <w:rFonts w:hint="eastAsia" w:ascii="仿宋_GB2312" w:hAnsi="仿宋_GB2312" w:eastAsia="仿宋_GB2312" w:cs="仿宋_GB2312"/>
                <w:sz w:val="24"/>
                <w:szCs w:val="24"/>
              </w:rPr>
            </w:pPr>
          </w:p>
          <w:p w14:paraId="04A4FD0E">
            <w:pPr>
              <w:bidi w:val="0"/>
              <w:rPr>
                <w:rFonts w:hint="eastAsia" w:ascii="仿宋_GB2312" w:hAnsi="仿宋_GB2312" w:eastAsia="仿宋_GB2312" w:cs="仿宋_GB2312"/>
                <w:sz w:val="24"/>
                <w:szCs w:val="24"/>
              </w:rPr>
            </w:pPr>
          </w:p>
          <w:p w14:paraId="5A851B6A">
            <w:pPr>
              <w:bidi w:val="0"/>
              <w:rPr>
                <w:rFonts w:hint="eastAsia" w:ascii="仿宋_GB2312" w:hAnsi="仿宋_GB2312" w:eastAsia="仿宋_GB2312" w:cs="仿宋_GB2312"/>
                <w:sz w:val="24"/>
                <w:szCs w:val="24"/>
              </w:rPr>
            </w:pPr>
          </w:p>
          <w:p w14:paraId="01ED96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28383E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p w14:paraId="7BA2A44D">
            <w:pPr>
              <w:bidi w:val="0"/>
              <w:rPr>
                <w:rFonts w:hint="eastAsia" w:ascii="仿宋_GB2312" w:hAnsi="仿宋_GB2312" w:eastAsia="仿宋_GB2312" w:cs="仿宋_GB2312"/>
                <w:sz w:val="24"/>
                <w:szCs w:val="24"/>
              </w:rPr>
            </w:pPr>
          </w:p>
          <w:p w14:paraId="359309A5">
            <w:pPr>
              <w:bidi w:val="0"/>
              <w:rPr>
                <w:rFonts w:hint="eastAsia" w:ascii="仿宋_GB2312" w:hAnsi="仿宋_GB2312" w:eastAsia="仿宋_GB2312" w:cs="仿宋_GB2312"/>
                <w:sz w:val="24"/>
                <w:szCs w:val="24"/>
              </w:rPr>
            </w:pPr>
          </w:p>
          <w:p w14:paraId="777C67FB">
            <w:pPr>
              <w:bidi w:val="0"/>
              <w:rPr>
                <w:rFonts w:hint="eastAsia" w:ascii="仿宋_GB2312" w:hAnsi="仿宋_GB2312" w:eastAsia="仿宋_GB2312" w:cs="仿宋_GB2312"/>
                <w:sz w:val="24"/>
                <w:szCs w:val="24"/>
              </w:rPr>
            </w:pPr>
          </w:p>
          <w:p w14:paraId="648E2856">
            <w:pPr>
              <w:bidi w:val="0"/>
              <w:rPr>
                <w:rFonts w:hint="eastAsia" w:ascii="仿宋_GB2312" w:hAnsi="仿宋_GB2312" w:eastAsia="仿宋_GB2312" w:cs="仿宋_GB2312"/>
                <w:sz w:val="24"/>
                <w:szCs w:val="24"/>
              </w:rPr>
            </w:pP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63005450">
            <w:pPr>
              <w:bidi w:val="0"/>
              <w:rPr>
                <w:rFonts w:hint="eastAsia" w:ascii="仿宋_GB2312" w:hAnsi="仿宋_GB2312" w:eastAsia="仿宋_GB2312" w:cs="仿宋_GB2312"/>
                <w:sz w:val="24"/>
                <w:szCs w:val="24"/>
              </w:rPr>
            </w:pPr>
          </w:p>
        </w:tc>
      </w:tr>
      <w:tr w14:paraId="35FE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60" w:hRule="atLeast"/>
          <w:jc w:val="center"/>
        </w:trPr>
        <w:tc>
          <w:tcPr>
            <w:tcW w:w="307" w:type="pct"/>
            <w:vMerge w:val="continue"/>
            <w:tcBorders>
              <w:left w:val="single" w:color="auto" w:sz="4" w:space="0"/>
              <w:right w:val="single" w:color="000000" w:sz="4" w:space="0"/>
            </w:tcBorders>
            <w:shd w:val="clear" w:color="auto" w:fill="auto"/>
            <w:vAlign w:val="top"/>
          </w:tcPr>
          <w:p w14:paraId="23A895BD">
            <w:pPr>
              <w:bidi w:val="0"/>
              <w:jc w:val="center"/>
              <w:rPr>
                <w:rFonts w:hint="eastAsia" w:ascii="仿宋_GB2312" w:hAnsi="仿宋_GB2312" w:eastAsia="仿宋_GB2312" w:cs="仿宋_GB2312"/>
                <w:sz w:val="24"/>
                <w:szCs w:val="24"/>
              </w:rPr>
            </w:pPr>
          </w:p>
        </w:tc>
        <w:tc>
          <w:tcPr>
            <w:tcW w:w="223" w:type="pct"/>
            <w:vMerge w:val="continue"/>
            <w:tcBorders>
              <w:left w:val="single" w:color="000000" w:sz="4" w:space="0"/>
              <w:right w:val="single" w:color="000000" w:sz="4" w:space="0"/>
            </w:tcBorders>
            <w:shd w:val="clear" w:color="auto" w:fill="auto"/>
            <w:vAlign w:val="top"/>
          </w:tcPr>
          <w:p w14:paraId="421D107E">
            <w:pPr>
              <w:bidi w:val="0"/>
              <w:rPr>
                <w:rFonts w:hint="eastAsia" w:ascii="仿宋_GB2312" w:hAnsi="仿宋_GB2312" w:eastAsia="仿宋_GB2312" w:cs="仿宋_GB2312"/>
                <w:sz w:val="16"/>
                <w:szCs w:val="16"/>
              </w:rPr>
            </w:pPr>
          </w:p>
        </w:tc>
        <w:tc>
          <w:tcPr>
            <w:tcW w:w="393" w:type="pct"/>
            <w:gridSpan w:val="5"/>
            <w:tcBorders>
              <w:top w:val="single" w:color="auto" w:sz="4" w:space="0"/>
              <w:left w:val="single" w:color="000000" w:sz="4" w:space="0"/>
              <w:bottom w:val="single" w:color="000000" w:sz="4" w:space="0"/>
              <w:right w:val="single" w:color="auto" w:sz="4" w:space="0"/>
            </w:tcBorders>
            <w:shd w:val="clear" w:color="auto" w:fill="auto"/>
            <w:vAlign w:val="top"/>
          </w:tcPr>
          <w:p w14:paraId="787F2D1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对为境外制种的农作物种子在境内销售的</w:t>
            </w:r>
            <w:r>
              <w:rPr>
                <w:rFonts w:hint="eastAsia" w:ascii="仿宋_GB2312" w:hAnsi="仿宋_GB2312" w:eastAsia="仿宋_GB2312" w:cs="仿宋_GB2312"/>
                <w:sz w:val="16"/>
                <w:szCs w:val="16"/>
                <w:lang w:eastAsia="zh-CN"/>
              </w:rPr>
              <w:t>行</w:t>
            </w:r>
            <w:r>
              <w:rPr>
                <w:rFonts w:hint="eastAsia" w:ascii="仿宋_GB2312" w:hAnsi="仿宋_GB2312" w:eastAsia="仿宋_GB2312" w:cs="仿宋_GB2312"/>
                <w:sz w:val="16"/>
                <w:szCs w:val="16"/>
              </w:rPr>
              <w:t>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center"/>
          </w:tcPr>
          <w:p w14:paraId="0283C02C">
            <w:pPr>
              <w:bidi w:val="0"/>
              <w:rPr>
                <w:rFonts w:hint="eastAsia" w:ascii="仿宋_GB2312" w:hAnsi="仿宋_GB2312" w:eastAsia="仿宋_GB2312" w:cs="仿宋_GB2312"/>
                <w:sz w:val="24"/>
                <w:szCs w:val="24"/>
              </w:rPr>
            </w:pPr>
          </w:p>
        </w:tc>
        <w:tc>
          <w:tcPr>
            <w:tcW w:w="433" w:type="pct"/>
            <w:gridSpan w:val="5"/>
            <w:vMerge w:val="continue"/>
            <w:tcBorders>
              <w:left w:val="single" w:color="000000" w:sz="4" w:space="0"/>
              <w:bottom w:val="single" w:color="auto" w:sz="4" w:space="0"/>
              <w:right w:val="single" w:color="000000" w:sz="4" w:space="0"/>
            </w:tcBorders>
            <w:shd w:val="clear" w:color="auto" w:fill="auto"/>
            <w:vAlign w:val="center"/>
          </w:tcPr>
          <w:p w14:paraId="12EF7750">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center"/>
          </w:tcPr>
          <w:p w14:paraId="3434AC1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2ED705CB">
            <w:pPr>
              <w:bidi w:val="0"/>
              <w:rPr>
                <w:rFonts w:hint="eastAsia" w:ascii="仿宋_GB2312" w:hAnsi="仿宋_GB2312" w:eastAsia="仿宋_GB2312" w:cs="仿宋_GB2312"/>
                <w:sz w:val="24"/>
                <w:szCs w:val="24"/>
              </w:rPr>
            </w:pPr>
          </w:p>
        </w:tc>
      </w:tr>
      <w:tr w14:paraId="6549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5" w:hRule="atLeast"/>
          <w:jc w:val="center"/>
        </w:trPr>
        <w:tc>
          <w:tcPr>
            <w:tcW w:w="307" w:type="pct"/>
            <w:vMerge w:val="continue"/>
            <w:tcBorders>
              <w:left w:val="single" w:color="auto" w:sz="4" w:space="0"/>
              <w:right w:val="single" w:color="000000" w:sz="4" w:space="0"/>
            </w:tcBorders>
            <w:shd w:val="clear" w:color="auto" w:fill="auto"/>
            <w:vAlign w:val="top"/>
          </w:tcPr>
          <w:p w14:paraId="1187F078">
            <w:pPr>
              <w:bidi w:val="0"/>
              <w:jc w:val="center"/>
              <w:rPr>
                <w:rFonts w:hint="eastAsia" w:ascii="仿宋_GB2312" w:hAnsi="仿宋_GB2312" w:eastAsia="仿宋_GB2312" w:cs="仿宋_GB2312"/>
                <w:sz w:val="24"/>
                <w:szCs w:val="24"/>
              </w:rPr>
            </w:pPr>
          </w:p>
        </w:tc>
        <w:tc>
          <w:tcPr>
            <w:tcW w:w="223" w:type="pct"/>
            <w:vMerge w:val="continue"/>
            <w:tcBorders>
              <w:left w:val="single" w:color="000000" w:sz="4" w:space="0"/>
              <w:right w:val="single" w:color="000000" w:sz="4" w:space="0"/>
            </w:tcBorders>
            <w:shd w:val="clear" w:color="auto" w:fill="auto"/>
            <w:vAlign w:val="top"/>
          </w:tcPr>
          <w:p w14:paraId="567BA959">
            <w:pPr>
              <w:bidi w:val="0"/>
              <w:rPr>
                <w:rFonts w:hint="eastAsia" w:ascii="仿宋_GB2312" w:hAnsi="仿宋_GB2312" w:eastAsia="仿宋_GB2312" w:cs="仿宋_GB2312"/>
                <w:sz w:val="16"/>
                <w:szCs w:val="16"/>
              </w:rPr>
            </w:pPr>
          </w:p>
        </w:tc>
        <w:tc>
          <w:tcPr>
            <w:tcW w:w="393" w:type="pct"/>
            <w:gridSpan w:val="5"/>
            <w:tcBorders>
              <w:top w:val="single" w:color="auto" w:sz="4" w:space="0"/>
              <w:left w:val="single" w:color="000000" w:sz="4" w:space="0"/>
              <w:bottom w:val="single" w:color="000000" w:sz="4" w:space="0"/>
              <w:right w:val="single" w:color="auto" w:sz="4" w:space="0"/>
            </w:tcBorders>
            <w:shd w:val="clear" w:color="auto" w:fill="auto"/>
            <w:vAlign w:val="top"/>
          </w:tcPr>
          <w:p w14:paraId="3A2E503F">
            <w:pPr>
              <w:bidi w:val="0"/>
              <w:rPr>
                <w:rFonts w:hint="eastAsia" w:ascii="仿宋_GB2312" w:hAnsi="仿宋_GB2312" w:eastAsia="仿宋_GB2312" w:cs="仿宋_GB2312"/>
                <w:sz w:val="16"/>
                <w:szCs w:val="16"/>
              </w:rPr>
            </w:pPr>
          </w:p>
          <w:p w14:paraId="2D8EA17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对从境外引进农作物种子进行引种试验的收获物作为种子在境内销售的行政处罚</w:t>
            </w:r>
          </w:p>
        </w:tc>
        <w:tc>
          <w:tcPr>
            <w:tcW w:w="433" w:type="pct"/>
            <w:gridSpan w:val="2"/>
            <w:vMerge w:val="restart"/>
            <w:tcBorders>
              <w:top w:val="single" w:color="auto" w:sz="4" w:space="0"/>
              <w:left w:val="single" w:color="000000" w:sz="4" w:space="0"/>
              <w:right w:val="single" w:color="000000" w:sz="4" w:space="0"/>
            </w:tcBorders>
            <w:shd w:val="clear" w:color="auto" w:fill="auto"/>
            <w:vAlign w:val="top"/>
          </w:tcPr>
          <w:p w14:paraId="64B79864">
            <w:pPr>
              <w:bidi w:val="0"/>
              <w:rPr>
                <w:rFonts w:hint="eastAsia" w:ascii="仿宋_GB2312" w:hAnsi="仿宋_GB2312" w:eastAsia="仿宋_GB2312" w:cs="仿宋_GB2312"/>
                <w:sz w:val="24"/>
                <w:szCs w:val="24"/>
              </w:rPr>
            </w:pPr>
          </w:p>
          <w:p w14:paraId="48EBD116">
            <w:pPr>
              <w:bidi w:val="0"/>
              <w:rPr>
                <w:rFonts w:hint="eastAsia" w:ascii="仿宋_GB2312" w:hAnsi="仿宋_GB2312" w:eastAsia="仿宋_GB2312" w:cs="仿宋_GB2312"/>
                <w:sz w:val="24"/>
                <w:szCs w:val="24"/>
              </w:rPr>
            </w:pPr>
          </w:p>
          <w:p w14:paraId="507996FC">
            <w:pPr>
              <w:bidi w:val="0"/>
              <w:rPr>
                <w:rFonts w:hint="eastAsia" w:ascii="仿宋_GB2312" w:hAnsi="仿宋_GB2312" w:eastAsia="仿宋_GB2312" w:cs="仿宋_GB2312"/>
                <w:sz w:val="24"/>
                <w:szCs w:val="24"/>
              </w:rPr>
            </w:pPr>
          </w:p>
          <w:p w14:paraId="23651126">
            <w:pPr>
              <w:bidi w:val="0"/>
              <w:rPr>
                <w:rFonts w:hint="eastAsia" w:ascii="仿宋_GB2312" w:hAnsi="仿宋_GB2312" w:eastAsia="仿宋_GB2312" w:cs="仿宋_GB2312"/>
                <w:sz w:val="24"/>
                <w:szCs w:val="24"/>
              </w:rPr>
            </w:pPr>
          </w:p>
          <w:p w14:paraId="7DF041FA">
            <w:pPr>
              <w:bidi w:val="0"/>
              <w:rPr>
                <w:rFonts w:hint="eastAsia" w:ascii="仿宋_GB2312" w:hAnsi="仿宋_GB2312" w:eastAsia="仿宋_GB2312" w:cs="仿宋_GB2312"/>
                <w:sz w:val="24"/>
                <w:szCs w:val="24"/>
              </w:rPr>
            </w:pPr>
          </w:p>
          <w:p w14:paraId="2D12F7A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vMerge w:val="restart"/>
            <w:tcBorders>
              <w:top w:val="single" w:color="auto" w:sz="4" w:space="0"/>
              <w:left w:val="single" w:color="000000" w:sz="4" w:space="0"/>
              <w:right w:val="single" w:color="000000" w:sz="4" w:space="0"/>
            </w:tcBorders>
            <w:shd w:val="clear" w:color="auto" w:fill="auto"/>
            <w:vAlign w:val="top"/>
          </w:tcPr>
          <w:p w14:paraId="42A05414">
            <w:pPr>
              <w:bidi w:val="0"/>
              <w:rPr>
                <w:rFonts w:hint="eastAsia" w:ascii="仿宋_GB2312" w:hAnsi="仿宋_GB2312" w:eastAsia="仿宋_GB2312" w:cs="仿宋_GB2312"/>
                <w:sz w:val="24"/>
                <w:szCs w:val="24"/>
              </w:rPr>
            </w:pPr>
          </w:p>
          <w:p w14:paraId="68CAFF25">
            <w:pPr>
              <w:bidi w:val="0"/>
              <w:rPr>
                <w:rFonts w:hint="eastAsia" w:ascii="仿宋_GB2312" w:hAnsi="仿宋_GB2312" w:eastAsia="仿宋_GB2312" w:cs="仿宋_GB2312"/>
                <w:sz w:val="24"/>
                <w:szCs w:val="24"/>
              </w:rPr>
            </w:pPr>
          </w:p>
          <w:p w14:paraId="397DFBF6">
            <w:pPr>
              <w:bidi w:val="0"/>
              <w:rPr>
                <w:rFonts w:hint="eastAsia" w:ascii="仿宋_GB2312" w:hAnsi="仿宋_GB2312" w:eastAsia="仿宋_GB2312" w:cs="仿宋_GB2312"/>
                <w:sz w:val="24"/>
                <w:szCs w:val="24"/>
              </w:rPr>
            </w:pPr>
          </w:p>
          <w:p w14:paraId="21E88AC5">
            <w:pPr>
              <w:bidi w:val="0"/>
              <w:rPr>
                <w:rFonts w:hint="eastAsia" w:ascii="仿宋_GB2312" w:hAnsi="仿宋_GB2312" w:eastAsia="仿宋_GB2312" w:cs="仿宋_GB2312"/>
                <w:sz w:val="24"/>
                <w:szCs w:val="24"/>
              </w:rPr>
            </w:pPr>
          </w:p>
          <w:p w14:paraId="22638D8C">
            <w:pPr>
              <w:bidi w:val="0"/>
              <w:rPr>
                <w:rFonts w:hint="eastAsia" w:ascii="仿宋_GB2312" w:hAnsi="仿宋_GB2312" w:eastAsia="仿宋_GB2312" w:cs="仿宋_GB2312"/>
                <w:sz w:val="24"/>
                <w:szCs w:val="24"/>
              </w:rPr>
            </w:pPr>
          </w:p>
          <w:p w14:paraId="4494E7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货值金额1万元以5万元的</w:t>
            </w:r>
          </w:p>
        </w:tc>
        <w:tc>
          <w:tcPr>
            <w:tcW w:w="2501" w:type="pct"/>
            <w:vMerge w:val="continue"/>
            <w:tcBorders>
              <w:left w:val="single" w:color="000000" w:sz="4" w:space="0"/>
              <w:right w:val="single" w:color="000000" w:sz="4" w:space="0"/>
            </w:tcBorders>
            <w:shd w:val="clear" w:color="auto" w:fill="auto"/>
            <w:vAlign w:val="top"/>
          </w:tcPr>
          <w:p w14:paraId="15ADC11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3679A058">
            <w:pPr>
              <w:bidi w:val="0"/>
              <w:rPr>
                <w:rFonts w:hint="eastAsia" w:ascii="仿宋_GB2312" w:hAnsi="仿宋_GB2312" w:eastAsia="仿宋_GB2312" w:cs="仿宋_GB2312"/>
                <w:sz w:val="24"/>
                <w:szCs w:val="24"/>
              </w:rPr>
            </w:pPr>
          </w:p>
        </w:tc>
      </w:tr>
      <w:tr w14:paraId="6984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16E8291">
            <w:pPr>
              <w:bidi w:val="0"/>
              <w:jc w:val="center"/>
              <w:rPr>
                <w:rFonts w:hint="eastAsia" w:ascii="仿宋_GB2312" w:hAnsi="仿宋_GB2312" w:eastAsia="仿宋_GB2312" w:cs="仿宋_GB2312"/>
                <w:sz w:val="24"/>
                <w:szCs w:val="24"/>
              </w:rPr>
            </w:pPr>
          </w:p>
        </w:tc>
        <w:tc>
          <w:tcPr>
            <w:tcW w:w="223" w:type="pct"/>
            <w:vMerge w:val="continue"/>
            <w:tcBorders>
              <w:left w:val="single" w:color="000000" w:sz="4" w:space="0"/>
              <w:bottom w:val="single" w:color="auto" w:sz="4" w:space="0"/>
              <w:right w:val="single" w:color="000000" w:sz="4" w:space="0"/>
            </w:tcBorders>
            <w:shd w:val="clear" w:color="auto" w:fill="auto"/>
            <w:vAlign w:val="top"/>
          </w:tcPr>
          <w:p w14:paraId="6D447236">
            <w:pPr>
              <w:bidi w:val="0"/>
              <w:rPr>
                <w:rFonts w:hint="eastAsia" w:ascii="仿宋_GB2312" w:hAnsi="仿宋_GB2312" w:eastAsia="仿宋_GB2312" w:cs="仿宋_GB2312"/>
                <w:sz w:val="16"/>
                <w:szCs w:val="16"/>
              </w:rPr>
            </w:pPr>
          </w:p>
        </w:tc>
        <w:tc>
          <w:tcPr>
            <w:tcW w:w="393" w:type="pct"/>
            <w:gridSpan w:val="5"/>
            <w:tcBorders>
              <w:top w:val="single" w:color="auto" w:sz="4" w:space="0"/>
              <w:left w:val="single" w:color="000000" w:sz="4" w:space="0"/>
              <w:bottom w:val="single" w:color="auto" w:sz="4" w:space="0"/>
              <w:right w:val="single" w:color="auto" w:sz="4" w:space="0"/>
            </w:tcBorders>
            <w:shd w:val="clear" w:color="auto" w:fill="auto"/>
            <w:vAlign w:val="top"/>
          </w:tcPr>
          <w:p w14:paraId="15CC05B2">
            <w:pPr>
              <w:bidi w:val="0"/>
              <w:rPr>
                <w:rFonts w:hint="eastAsia" w:ascii="仿宋_GB2312" w:hAnsi="仿宋_GB2312" w:eastAsia="仿宋_GB2312" w:cs="仿宋_GB2312"/>
                <w:sz w:val="16"/>
                <w:szCs w:val="16"/>
              </w:rPr>
            </w:pPr>
          </w:p>
          <w:p w14:paraId="6CB8C09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对进出口假、劣农作物种子或者属于国家规定不得进出口的种子的行政处罚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center"/>
          </w:tcPr>
          <w:p w14:paraId="09E0BB2D">
            <w:pPr>
              <w:bidi w:val="0"/>
              <w:rPr>
                <w:rFonts w:hint="eastAsia" w:ascii="仿宋_GB2312" w:hAnsi="仿宋_GB2312" w:eastAsia="仿宋_GB2312" w:cs="仿宋_GB2312"/>
                <w:sz w:val="24"/>
                <w:szCs w:val="24"/>
              </w:rPr>
            </w:pPr>
          </w:p>
        </w:tc>
        <w:tc>
          <w:tcPr>
            <w:tcW w:w="433" w:type="pct"/>
            <w:gridSpan w:val="5"/>
            <w:vMerge w:val="continue"/>
            <w:tcBorders>
              <w:left w:val="single" w:color="000000" w:sz="4" w:space="0"/>
              <w:bottom w:val="single" w:color="auto" w:sz="4" w:space="0"/>
              <w:right w:val="single" w:color="000000" w:sz="4" w:space="0"/>
            </w:tcBorders>
            <w:shd w:val="clear" w:color="auto" w:fill="auto"/>
            <w:vAlign w:val="center"/>
          </w:tcPr>
          <w:p w14:paraId="3EC55FE6">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center"/>
          </w:tcPr>
          <w:p w14:paraId="67409BC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201B7578">
            <w:pPr>
              <w:bidi w:val="0"/>
              <w:rPr>
                <w:rFonts w:hint="eastAsia" w:ascii="仿宋_GB2312" w:hAnsi="仿宋_GB2312" w:eastAsia="仿宋_GB2312" w:cs="仿宋_GB2312"/>
                <w:sz w:val="24"/>
                <w:szCs w:val="24"/>
              </w:rPr>
            </w:pPr>
          </w:p>
        </w:tc>
      </w:tr>
      <w:tr w14:paraId="386A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68"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753E1A1">
            <w:pPr>
              <w:bidi w:val="0"/>
              <w:jc w:val="center"/>
              <w:rPr>
                <w:rFonts w:hint="eastAsia" w:ascii="仿宋_GB2312" w:hAnsi="仿宋_GB2312" w:eastAsia="仿宋_GB2312" w:cs="仿宋_GB2312"/>
                <w:sz w:val="24"/>
                <w:szCs w:val="24"/>
                <w:lang w:val="en-US" w:eastAsia="zh-CN"/>
              </w:rPr>
            </w:pPr>
          </w:p>
          <w:p w14:paraId="0411D3F2">
            <w:pPr>
              <w:bidi w:val="0"/>
              <w:jc w:val="center"/>
              <w:rPr>
                <w:rFonts w:hint="eastAsia" w:ascii="仿宋_GB2312" w:hAnsi="仿宋_GB2312" w:eastAsia="仿宋_GB2312" w:cs="仿宋_GB2312"/>
                <w:sz w:val="24"/>
                <w:szCs w:val="24"/>
                <w:lang w:val="en-US" w:eastAsia="zh-CN"/>
              </w:rPr>
            </w:pPr>
          </w:p>
          <w:p w14:paraId="2226C060">
            <w:pPr>
              <w:bidi w:val="0"/>
              <w:jc w:val="center"/>
              <w:rPr>
                <w:rFonts w:hint="eastAsia" w:ascii="仿宋_GB2312" w:hAnsi="仿宋_GB2312" w:eastAsia="仿宋_GB2312" w:cs="仿宋_GB2312"/>
                <w:sz w:val="24"/>
                <w:szCs w:val="24"/>
                <w:lang w:val="en-US" w:eastAsia="zh-CN"/>
              </w:rPr>
            </w:pPr>
          </w:p>
          <w:p w14:paraId="693DDFA5">
            <w:pPr>
              <w:bidi w:val="0"/>
              <w:jc w:val="center"/>
              <w:rPr>
                <w:rFonts w:hint="eastAsia" w:ascii="仿宋_GB2312" w:hAnsi="仿宋_GB2312" w:eastAsia="仿宋_GB2312" w:cs="仿宋_GB2312"/>
                <w:sz w:val="24"/>
                <w:szCs w:val="24"/>
                <w:lang w:val="en-US" w:eastAsia="zh-CN"/>
              </w:rPr>
            </w:pPr>
          </w:p>
          <w:p w14:paraId="5A3D71A3">
            <w:pPr>
              <w:bidi w:val="0"/>
              <w:jc w:val="center"/>
              <w:rPr>
                <w:rFonts w:hint="eastAsia" w:ascii="仿宋_GB2312" w:hAnsi="仿宋_GB2312" w:eastAsia="仿宋_GB2312" w:cs="仿宋_GB2312"/>
                <w:sz w:val="24"/>
                <w:szCs w:val="24"/>
                <w:lang w:val="en-US" w:eastAsia="zh-CN"/>
              </w:rPr>
            </w:pPr>
          </w:p>
          <w:p w14:paraId="436F1638">
            <w:pPr>
              <w:bidi w:val="0"/>
              <w:jc w:val="center"/>
              <w:rPr>
                <w:rFonts w:hint="eastAsia" w:ascii="仿宋_GB2312" w:hAnsi="仿宋_GB2312" w:eastAsia="仿宋_GB2312" w:cs="仿宋_GB2312"/>
                <w:sz w:val="24"/>
                <w:szCs w:val="24"/>
                <w:lang w:val="en-US" w:eastAsia="zh-CN"/>
              </w:rPr>
            </w:pPr>
          </w:p>
          <w:p w14:paraId="1BCA919C">
            <w:pPr>
              <w:bidi w:val="0"/>
              <w:jc w:val="center"/>
              <w:rPr>
                <w:rFonts w:hint="eastAsia" w:ascii="仿宋_GB2312" w:hAnsi="仿宋_GB2312" w:eastAsia="仿宋_GB2312" w:cs="仿宋_GB2312"/>
                <w:sz w:val="24"/>
                <w:szCs w:val="24"/>
                <w:lang w:val="en-US" w:eastAsia="zh-CN"/>
              </w:rPr>
            </w:pPr>
          </w:p>
          <w:p w14:paraId="6E42E330">
            <w:pPr>
              <w:bidi w:val="0"/>
              <w:jc w:val="center"/>
              <w:rPr>
                <w:rFonts w:hint="eastAsia" w:ascii="仿宋_GB2312" w:hAnsi="仿宋_GB2312" w:eastAsia="仿宋_GB2312" w:cs="仿宋_GB2312"/>
                <w:sz w:val="24"/>
                <w:szCs w:val="24"/>
                <w:lang w:val="en-US" w:eastAsia="zh-CN"/>
              </w:rPr>
            </w:pPr>
          </w:p>
          <w:p w14:paraId="0C0213ED">
            <w:pPr>
              <w:bidi w:val="0"/>
              <w:jc w:val="center"/>
              <w:rPr>
                <w:rFonts w:hint="eastAsia" w:ascii="仿宋_GB2312" w:hAnsi="仿宋_GB2312" w:eastAsia="仿宋_GB2312" w:cs="仿宋_GB2312"/>
                <w:sz w:val="24"/>
                <w:szCs w:val="24"/>
                <w:lang w:val="en-US" w:eastAsia="zh-CN"/>
              </w:rPr>
            </w:pPr>
          </w:p>
          <w:p w14:paraId="28DA87B2">
            <w:pPr>
              <w:bidi w:val="0"/>
              <w:jc w:val="center"/>
              <w:rPr>
                <w:rFonts w:hint="eastAsia" w:ascii="仿宋_GB2312" w:hAnsi="仿宋_GB2312" w:eastAsia="仿宋_GB2312" w:cs="仿宋_GB2312"/>
                <w:sz w:val="24"/>
                <w:szCs w:val="24"/>
                <w:lang w:val="en-US" w:eastAsia="zh-CN"/>
              </w:rPr>
            </w:pPr>
          </w:p>
          <w:p w14:paraId="76508568">
            <w:pPr>
              <w:bidi w:val="0"/>
              <w:jc w:val="center"/>
              <w:rPr>
                <w:rFonts w:hint="eastAsia" w:ascii="仿宋_GB2312" w:hAnsi="仿宋_GB2312" w:eastAsia="仿宋_GB2312" w:cs="仿宋_GB2312"/>
                <w:sz w:val="24"/>
                <w:szCs w:val="24"/>
                <w:lang w:val="en-US" w:eastAsia="zh-CN"/>
              </w:rPr>
            </w:pPr>
          </w:p>
          <w:p w14:paraId="304B9FA3">
            <w:pPr>
              <w:bidi w:val="0"/>
              <w:jc w:val="center"/>
              <w:rPr>
                <w:rFonts w:hint="eastAsia" w:ascii="仿宋_GB2312" w:hAnsi="仿宋_GB2312" w:eastAsia="仿宋_GB2312" w:cs="仿宋_GB2312"/>
                <w:sz w:val="24"/>
                <w:szCs w:val="24"/>
                <w:lang w:val="en-US" w:eastAsia="zh-CN"/>
              </w:rPr>
            </w:pPr>
          </w:p>
          <w:p w14:paraId="2604A20D">
            <w:pPr>
              <w:bidi w:val="0"/>
              <w:jc w:val="center"/>
              <w:rPr>
                <w:rFonts w:hint="eastAsia" w:ascii="仿宋_GB2312" w:hAnsi="仿宋_GB2312" w:eastAsia="仿宋_GB2312" w:cs="仿宋_GB2312"/>
                <w:sz w:val="24"/>
                <w:szCs w:val="24"/>
                <w:lang w:val="en-US" w:eastAsia="zh-CN"/>
              </w:rPr>
            </w:pPr>
          </w:p>
          <w:p w14:paraId="2AD6D4B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395</w:t>
            </w:r>
          </w:p>
        </w:tc>
        <w:tc>
          <w:tcPr>
            <w:tcW w:w="22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D1B09BC">
            <w:pPr>
              <w:bidi w:val="0"/>
              <w:rPr>
                <w:rFonts w:hint="eastAsia" w:ascii="仿宋_GB2312" w:hAnsi="仿宋_GB2312" w:eastAsia="仿宋_GB2312" w:cs="仿宋_GB2312"/>
                <w:sz w:val="16"/>
                <w:szCs w:val="16"/>
              </w:rPr>
            </w:pPr>
          </w:p>
          <w:p w14:paraId="6F77A091">
            <w:pPr>
              <w:bidi w:val="0"/>
              <w:rPr>
                <w:rFonts w:hint="eastAsia" w:ascii="仿宋_GB2312" w:hAnsi="仿宋_GB2312" w:eastAsia="仿宋_GB2312" w:cs="仿宋_GB2312"/>
                <w:sz w:val="16"/>
                <w:szCs w:val="16"/>
              </w:rPr>
            </w:pPr>
          </w:p>
          <w:p w14:paraId="22C42F7A">
            <w:pPr>
              <w:bidi w:val="0"/>
              <w:jc w:val="both"/>
              <w:rPr>
                <w:rFonts w:hint="eastAsia" w:ascii="仿宋_GB2312" w:hAnsi="仿宋_GB2312" w:eastAsia="仿宋_GB2312" w:cs="仿宋_GB2312"/>
                <w:sz w:val="16"/>
                <w:szCs w:val="16"/>
              </w:rPr>
            </w:pPr>
          </w:p>
          <w:p w14:paraId="4A0BBDDC">
            <w:pPr>
              <w:bidi w:val="0"/>
              <w:rPr>
                <w:rFonts w:hint="eastAsia" w:ascii="仿宋_GB2312" w:hAnsi="仿宋_GB2312" w:eastAsia="仿宋_GB2312" w:cs="仿宋_GB2312"/>
                <w:sz w:val="16"/>
                <w:szCs w:val="16"/>
              </w:rPr>
            </w:pPr>
          </w:p>
          <w:p w14:paraId="57721C9A">
            <w:pPr>
              <w:bidi w:val="0"/>
              <w:rPr>
                <w:rFonts w:hint="eastAsia" w:ascii="仿宋_GB2312" w:hAnsi="仿宋_GB2312" w:eastAsia="仿宋_GB2312" w:cs="仿宋_GB2312"/>
                <w:sz w:val="16"/>
                <w:szCs w:val="16"/>
              </w:rPr>
            </w:pPr>
          </w:p>
          <w:p w14:paraId="69CFABEA">
            <w:pPr>
              <w:bidi w:val="0"/>
              <w:rPr>
                <w:rFonts w:hint="eastAsia" w:ascii="仿宋_GB2312" w:hAnsi="仿宋_GB2312" w:eastAsia="仿宋_GB2312" w:cs="仿宋_GB2312"/>
                <w:sz w:val="16"/>
                <w:szCs w:val="16"/>
              </w:rPr>
            </w:pPr>
          </w:p>
          <w:p w14:paraId="7D80E185">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对销售的农作物种子应当包装而没有包装等行为的行政处罚</w:t>
            </w:r>
          </w:p>
        </w:tc>
        <w:tc>
          <w:tcPr>
            <w:tcW w:w="387"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792B831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对销售的农作物种子应当包装而没有包装的行政处罚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F116B">
            <w:pPr>
              <w:bidi w:val="0"/>
              <w:rPr>
                <w:rFonts w:hint="eastAsia" w:ascii="仿宋_GB2312" w:hAnsi="仿宋_GB2312" w:eastAsia="仿宋_GB2312" w:cs="仿宋_GB2312"/>
                <w:sz w:val="24"/>
                <w:szCs w:val="24"/>
              </w:rPr>
            </w:pPr>
          </w:p>
          <w:p w14:paraId="350EF709">
            <w:pPr>
              <w:bidi w:val="0"/>
              <w:rPr>
                <w:rFonts w:hint="eastAsia" w:ascii="仿宋_GB2312" w:hAnsi="仿宋_GB2312" w:eastAsia="仿宋_GB2312" w:cs="仿宋_GB2312"/>
                <w:sz w:val="24"/>
                <w:szCs w:val="24"/>
              </w:rPr>
            </w:pPr>
          </w:p>
          <w:p w14:paraId="619F2318">
            <w:pPr>
              <w:bidi w:val="0"/>
              <w:rPr>
                <w:rFonts w:hint="eastAsia" w:ascii="仿宋_GB2312" w:hAnsi="仿宋_GB2312" w:eastAsia="仿宋_GB2312" w:cs="仿宋_GB2312"/>
                <w:sz w:val="24"/>
                <w:szCs w:val="24"/>
              </w:rPr>
            </w:pPr>
          </w:p>
          <w:p w14:paraId="681791A2">
            <w:pPr>
              <w:bidi w:val="0"/>
              <w:rPr>
                <w:rFonts w:hint="eastAsia" w:ascii="仿宋_GB2312" w:hAnsi="仿宋_GB2312" w:eastAsia="仿宋_GB2312" w:cs="仿宋_GB2312"/>
                <w:sz w:val="24"/>
                <w:szCs w:val="24"/>
              </w:rPr>
            </w:pPr>
          </w:p>
          <w:p w14:paraId="2FA9760A">
            <w:pPr>
              <w:bidi w:val="0"/>
              <w:rPr>
                <w:rFonts w:hint="eastAsia" w:ascii="仿宋_GB2312" w:hAnsi="仿宋_GB2312" w:eastAsia="仿宋_GB2312" w:cs="仿宋_GB2312"/>
                <w:sz w:val="24"/>
                <w:szCs w:val="24"/>
              </w:rPr>
            </w:pPr>
          </w:p>
          <w:p w14:paraId="47991FFA">
            <w:pPr>
              <w:bidi w:val="0"/>
              <w:rPr>
                <w:rFonts w:hint="eastAsia" w:ascii="仿宋_GB2312" w:hAnsi="仿宋_GB2312" w:eastAsia="仿宋_GB2312" w:cs="仿宋_GB2312"/>
                <w:sz w:val="24"/>
                <w:szCs w:val="24"/>
              </w:rPr>
            </w:pPr>
          </w:p>
          <w:p w14:paraId="7BF92B69">
            <w:pPr>
              <w:bidi w:val="0"/>
              <w:rPr>
                <w:rFonts w:hint="eastAsia" w:ascii="仿宋_GB2312" w:hAnsi="仿宋_GB2312" w:eastAsia="仿宋_GB2312" w:cs="仿宋_GB2312"/>
                <w:sz w:val="24"/>
                <w:szCs w:val="24"/>
              </w:rPr>
            </w:pPr>
          </w:p>
          <w:p w14:paraId="2A2C0F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违反第（一）（二）</w:t>
            </w:r>
          </w:p>
          <w:p w14:paraId="3646C81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（三）（五）项的</w:t>
            </w:r>
          </w:p>
          <w:p w14:paraId="427F8CE8">
            <w:pPr>
              <w:bidi w:val="0"/>
              <w:rPr>
                <w:rFonts w:hint="eastAsia" w:ascii="仿宋_GB2312" w:hAnsi="仿宋_GB2312" w:eastAsia="仿宋_GB2312" w:cs="仿宋_GB2312"/>
                <w:sz w:val="24"/>
                <w:szCs w:val="24"/>
              </w:rPr>
            </w:pPr>
          </w:p>
          <w:p w14:paraId="7C2798FF">
            <w:pPr>
              <w:bidi w:val="0"/>
              <w:rPr>
                <w:rFonts w:hint="eastAsia" w:ascii="仿宋_GB2312" w:hAnsi="仿宋_GB2312" w:eastAsia="仿宋_GB2312" w:cs="仿宋_GB2312"/>
                <w:sz w:val="24"/>
                <w:szCs w:val="24"/>
              </w:rPr>
            </w:pPr>
          </w:p>
          <w:p w14:paraId="435100B7">
            <w:pPr>
              <w:bidi w:val="0"/>
              <w:rPr>
                <w:rFonts w:hint="eastAsia" w:ascii="仿宋_GB2312" w:hAnsi="仿宋_GB2312" w:eastAsia="仿宋_GB2312" w:cs="仿宋_GB2312"/>
                <w:sz w:val="24"/>
                <w:szCs w:val="24"/>
              </w:rPr>
            </w:pPr>
          </w:p>
          <w:p w14:paraId="42082FD9">
            <w:pPr>
              <w:bidi w:val="0"/>
              <w:rPr>
                <w:rFonts w:hint="eastAsia" w:ascii="仿宋_GB2312" w:hAnsi="仿宋_GB2312" w:eastAsia="仿宋_GB2312" w:cs="仿宋_GB2312"/>
                <w:sz w:val="24"/>
                <w:szCs w:val="24"/>
              </w:rPr>
            </w:pPr>
          </w:p>
          <w:p w14:paraId="2D22FCA8">
            <w:pPr>
              <w:bidi w:val="0"/>
              <w:rPr>
                <w:rFonts w:hint="eastAsia" w:ascii="仿宋_GB2312" w:hAnsi="仿宋_GB2312" w:eastAsia="仿宋_GB2312" w:cs="仿宋_GB2312"/>
                <w:sz w:val="24"/>
                <w:szCs w:val="24"/>
              </w:rPr>
            </w:pPr>
          </w:p>
          <w:p w14:paraId="4AC02E2B">
            <w:pPr>
              <w:bidi w:val="0"/>
              <w:rPr>
                <w:rFonts w:hint="eastAsia" w:ascii="仿宋_GB2312" w:hAnsi="仿宋_GB2312" w:eastAsia="仿宋_GB2312" w:cs="仿宋_GB2312"/>
                <w:sz w:val="24"/>
                <w:szCs w:val="24"/>
              </w:rPr>
            </w:pPr>
          </w:p>
          <w:p w14:paraId="7C782EBF">
            <w:pPr>
              <w:bidi w:val="0"/>
              <w:rPr>
                <w:rFonts w:hint="eastAsia" w:ascii="仿宋_GB2312" w:hAnsi="仿宋_GB2312" w:eastAsia="仿宋_GB2312" w:cs="仿宋_GB2312"/>
                <w:sz w:val="24"/>
                <w:szCs w:val="24"/>
              </w:rPr>
            </w:pPr>
          </w:p>
          <w:p w14:paraId="2253B92F">
            <w:pPr>
              <w:bidi w:val="0"/>
              <w:rPr>
                <w:rFonts w:hint="eastAsia" w:ascii="仿宋_GB2312" w:hAnsi="仿宋_GB2312" w:eastAsia="仿宋_GB2312" w:cs="仿宋_GB2312"/>
                <w:sz w:val="24"/>
                <w:szCs w:val="24"/>
              </w:rPr>
            </w:pPr>
          </w:p>
          <w:p w14:paraId="0D49A8F4">
            <w:pPr>
              <w:bidi w:val="0"/>
              <w:rPr>
                <w:rFonts w:hint="eastAsia" w:ascii="仿宋_GB2312" w:hAnsi="仿宋_GB2312" w:eastAsia="仿宋_GB2312" w:cs="仿宋_GB2312"/>
                <w:sz w:val="24"/>
                <w:szCs w:val="24"/>
                <w:lang w:val="en-US" w:eastAsia="zh-CN"/>
              </w:rPr>
            </w:pP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CAA26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货值金额不足5000元的</w:t>
            </w:r>
            <w:r>
              <w:rPr>
                <w:rFonts w:hint="eastAsia" w:ascii="仿宋_GB2312" w:hAnsi="仿宋_GB2312" w:eastAsia="仿宋_GB2312" w:cs="仿宋_GB2312"/>
                <w:sz w:val="24"/>
                <w:szCs w:val="24"/>
                <w:lang w:eastAsia="zh-CN"/>
              </w:rPr>
              <w:t>。</w:t>
            </w:r>
          </w:p>
          <w:p w14:paraId="41454C55">
            <w:pPr>
              <w:bidi w:val="0"/>
              <w:rPr>
                <w:rFonts w:hint="eastAsia" w:ascii="仿宋_GB2312" w:hAnsi="仿宋_GB2312" w:eastAsia="仿宋_GB2312" w:cs="仿宋_GB2312"/>
                <w:sz w:val="24"/>
                <w:szCs w:val="24"/>
              </w:rPr>
            </w:pP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8A984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3E0099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第七十九条 违反本法第三十六条、第三十八条、第三十九条、第四十条规定，有下列行为之一的，由县级以上人民政府农业农村、林业草原主管部门责令改正，处二千元以上二万元以下罚款：</w:t>
            </w:r>
          </w:p>
          <w:p w14:paraId="2308A08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14:paraId="769FE0A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《农作物种子标签和使用说明管理办法》（2016）</w:t>
            </w:r>
          </w:p>
          <w:p w14:paraId="16D426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县级以上人民政府农业主管部门应当加强监督检查，发现种子标签和使用说明不符合本办法规定的，按照《中华人民共和国种子法》的相关规定进行处罚。</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53CA984">
            <w:pPr>
              <w:bidi w:val="0"/>
              <w:rPr>
                <w:rFonts w:hint="eastAsia" w:ascii="仿宋_GB2312" w:hAnsi="仿宋_GB2312" w:eastAsia="仿宋_GB2312" w:cs="仿宋_GB2312"/>
                <w:sz w:val="24"/>
                <w:szCs w:val="24"/>
              </w:rPr>
            </w:pPr>
          </w:p>
          <w:p w14:paraId="0B244429">
            <w:pPr>
              <w:bidi w:val="0"/>
              <w:rPr>
                <w:rFonts w:hint="eastAsia" w:ascii="仿宋_GB2312" w:hAnsi="仿宋_GB2312" w:eastAsia="仿宋_GB2312" w:cs="仿宋_GB2312"/>
                <w:sz w:val="24"/>
                <w:szCs w:val="24"/>
              </w:rPr>
            </w:pPr>
          </w:p>
        </w:tc>
      </w:tr>
      <w:tr w14:paraId="290C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19"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7134B2F">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B24BE6">
            <w:pPr>
              <w:bidi w:val="0"/>
              <w:rPr>
                <w:rFonts w:hint="eastAsia" w:ascii="仿宋_GB2312" w:hAnsi="仿宋_GB2312" w:eastAsia="仿宋_GB2312" w:cs="仿宋_GB2312"/>
                <w:sz w:val="16"/>
                <w:szCs w:val="16"/>
              </w:rPr>
            </w:pPr>
          </w:p>
        </w:tc>
        <w:tc>
          <w:tcPr>
            <w:tcW w:w="387"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44F6C51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对销售的农作物种子没有使用说明或者标签内容不符合规定的行政处罚</w:t>
            </w: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B53C8">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4E0DD">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D0BAC">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03EB76">
            <w:pPr>
              <w:bidi w:val="0"/>
              <w:rPr>
                <w:rFonts w:hint="eastAsia" w:ascii="仿宋_GB2312" w:hAnsi="仿宋_GB2312" w:eastAsia="仿宋_GB2312" w:cs="仿宋_GB2312"/>
                <w:sz w:val="24"/>
                <w:szCs w:val="24"/>
              </w:rPr>
            </w:pPr>
          </w:p>
        </w:tc>
      </w:tr>
      <w:tr w14:paraId="4060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1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5D5E8BE">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D92D39F">
            <w:pPr>
              <w:bidi w:val="0"/>
              <w:rPr>
                <w:rFonts w:hint="eastAsia" w:ascii="仿宋_GB2312" w:hAnsi="仿宋_GB2312" w:eastAsia="仿宋_GB2312" w:cs="仿宋_GB2312"/>
                <w:sz w:val="16"/>
                <w:szCs w:val="16"/>
              </w:rPr>
            </w:pPr>
          </w:p>
        </w:tc>
        <w:tc>
          <w:tcPr>
            <w:tcW w:w="387"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018962B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对涂改农作物种子标签的行政处罚</w:t>
            </w: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E6076">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4580A">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53F5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D6A924">
            <w:pPr>
              <w:bidi w:val="0"/>
              <w:rPr>
                <w:rFonts w:hint="eastAsia" w:ascii="仿宋_GB2312" w:hAnsi="仿宋_GB2312" w:eastAsia="仿宋_GB2312" w:cs="仿宋_GB2312"/>
                <w:sz w:val="24"/>
                <w:szCs w:val="24"/>
              </w:rPr>
            </w:pPr>
          </w:p>
        </w:tc>
      </w:tr>
      <w:tr w14:paraId="098F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45" w:hRule="atLeast"/>
          <w:jc w:val="center"/>
        </w:trPr>
        <w:tc>
          <w:tcPr>
            <w:tcW w:w="307" w:type="pct"/>
            <w:vMerge w:val="continue"/>
            <w:tcBorders>
              <w:top w:val="single" w:color="auto" w:sz="4" w:space="0"/>
              <w:left w:val="single" w:color="auto" w:sz="4" w:space="0"/>
              <w:right w:val="single" w:color="000000" w:sz="4" w:space="0"/>
            </w:tcBorders>
            <w:shd w:val="clear" w:color="auto" w:fill="auto"/>
            <w:vAlign w:val="top"/>
          </w:tcPr>
          <w:p w14:paraId="339F54F2">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000000" w:sz="4" w:space="0"/>
              <w:right w:val="single" w:color="000000" w:sz="4" w:space="0"/>
            </w:tcBorders>
            <w:shd w:val="clear" w:color="auto" w:fill="auto"/>
            <w:vAlign w:val="top"/>
          </w:tcPr>
          <w:p w14:paraId="22829813">
            <w:pPr>
              <w:bidi w:val="0"/>
              <w:rPr>
                <w:rFonts w:hint="eastAsia" w:ascii="仿宋_GB2312" w:hAnsi="仿宋_GB2312" w:eastAsia="仿宋_GB2312" w:cs="仿宋_GB2312"/>
                <w:sz w:val="16"/>
                <w:szCs w:val="16"/>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25A15F8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未按规定建立、保存种子生产经营档案的行政处罚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2F4243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违反第（四）项的</w:t>
            </w:r>
            <w:r>
              <w:rPr>
                <w:rFonts w:hint="eastAsia" w:ascii="仿宋_GB2312" w:hAnsi="仿宋_GB2312" w:eastAsia="仿宋_GB2312" w:cs="仿宋_GB2312"/>
                <w:sz w:val="24"/>
                <w:szCs w:val="24"/>
                <w:lang w:eastAsia="zh-CN"/>
              </w:rPr>
              <w:t>。</w:t>
            </w:r>
          </w:p>
        </w:tc>
        <w:tc>
          <w:tcPr>
            <w:tcW w:w="433" w:type="pct"/>
            <w:gridSpan w:val="5"/>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6B1A4DB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种子生产经营档案不完整的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F424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590E5E2">
            <w:pPr>
              <w:bidi w:val="0"/>
              <w:rPr>
                <w:rFonts w:hint="eastAsia" w:ascii="仿宋_GB2312" w:hAnsi="仿宋_GB2312" w:eastAsia="仿宋_GB2312" w:cs="仿宋_GB2312"/>
                <w:sz w:val="24"/>
                <w:szCs w:val="24"/>
              </w:rPr>
            </w:pPr>
          </w:p>
        </w:tc>
      </w:tr>
      <w:tr w14:paraId="5475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9" w:hRule="atLeast"/>
          <w:jc w:val="center"/>
        </w:trPr>
        <w:tc>
          <w:tcPr>
            <w:tcW w:w="307" w:type="pct"/>
            <w:vMerge w:val="continue"/>
            <w:tcBorders>
              <w:left w:val="single" w:color="auto" w:sz="4" w:space="0"/>
              <w:bottom w:val="single" w:color="000000" w:sz="4" w:space="0"/>
              <w:right w:val="single" w:color="000000" w:sz="4" w:space="0"/>
            </w:tcBorders>
            <w:shd w:val="clear" w:color="auto" w:fill="auto"/>
            <w:vAlign w:val="top"/>
          </w:tcPr>
          <w:p w14:paraId="73709CF0">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000000" w:sz="4" w:space="0"/>
              <w:bottom w:val="single" w:color="000000" w:sz="4" w:space="0"/>
              <w:right w:val="single" w:color="000000" w:sz="4" w:space="0"/>
            </w:tcBorders>
            <w:shd w:val="clear" w:color="auto" w:fill="auto"/>
            <w:vAlign w:val="top"/>
          </w:tcPr>
          <w:p w14:paraId="1952F38E">
            <w:pPr>
              <w:bidi w:val="0"/>
              <w:rPr>
                <w:rFonts w:hint="eastAsia" w:ascii="仿宋_GB2312" w:hAnsi="仿宋_GB2312" w:eastAsia="仿宋_GB2312" w:cs="仿宋_GB2312"/>
                <w:sz w:val="16"/>
                <w:szCs w:val="16"/>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5AC611E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种子生产经营者在异地设立分支机构、专门经营不再分装的包装种子或者受委托生产、代销种子，未按规定备案的行政处罚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5816EB">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6FD2F4E">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6251B">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BEC867">
            <w:pPr>
              <w:bidi w:val="0"/>
              <w:rPr>
                <w:rFonts w:hint="eastAsia" w:ascii="仿宋_GB2312" w:hAnsi="仿宋_GB2312" w:eastAsia="仿宋_GB2312" w:cs="仿宋_GB2312"/>
                <w:sz w:val="24"/>
                <w:szCs w:val="24"/>
              </w:rPr>
            </w:pPr>
          </w:p>
        </w:tc>
      </w:tr>
      <w:tr w14:paraId="5BA1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6F5B225">
            <w:pPr>
              <w:bidi w:val="0"/>
              <w:jc w:val="center"/>
              <w:rPr>
                <w:rFonts w:hint="eastAsia" w:ascii="仿宋_GB2312" w:hAnsi="仿宋_GB2312" w:eastAsia="仿宋_GB2312" w:cs="仿宋_GB2312"/>
                <w:sz w:val="24"/>
                <w:szCs w:val="24"/>
                <w:lang w:val="en-US" w:eastAsia="zh-CN"/>
              </w:rPr>
            </w:pPr>
          </w:p>
          <w:p w14:paraId="4A65FE29">
            <w:pPr>
              <w:bidi w:val="0"/>
              <w:jc w:val="center"/>
              <w:rPr>
                <w:rFonts w:hint="eastAsia" w:ascii="仿宋_GB2312" w:hAnsi="仿宋_GB2312" w:eastAsia="仿宋_GB2312" w:cs="仿宋_GB2312"/>
                <w:sz w:val="24"/>
                <w:szCs w:val="24"/>
                <w:lang w:val="en-US" w:eastAsia="zh-CN"/>
              </w:rPr>
            </w:pPr>
          </w:p>
          <w:p w14:paraId="740A7D17">
            <w:pPr>
              <w:bidi w:val="0"/>
              <w:jc w:val="center"/>
              <w:rPr>
                <w:rFonts w:hint="eastAsia" w:ascii="仿宋_GB2312" w:hAnsi="仿宋_GB2312" w:eastAsia="仿宋_GB2312" w:cs="仿宋_GB2312"/>
                <w:sz w:val="24"/>
                <w:szCs w:val="24"/>
                <w:lang w:val="en-US" w:eastAsia="zh-CN"/>
              </w:rPr>
            </w:pPr>
          </w:p>
          <w:p w14:paraId="5FF14344">
            <w:pPr>
              <w:bidi w:val="0"/>
              <w:jc w:val="center"/>
              <w:rPr>
                <w:rFonts w:hint="eastAsia" w:ascii="仿宋_GB2312" w:hAnsi="仿宋_GB2312" w:eastAsia="仿宋_GB2312" w:cs="仿宋_GB2312"/>
                <w:sz w:val="24"/>
                <w:szCs w:val="24"/>
                <w:lang w:val="en-US" w:eastAsia="zh-CN"/>
              </w:rPr>
            </w:pPr>
          </w:p>
          <w:p w14:paraId="481F84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1435F816">
            <w:pPr>
              <w:bidi w:val="0"/>
              <w:rPr>
                <w:rFonts w:hint="eastAsia" w:ascii="仿宋_GB2312" w:hAnsi="仿宋_GB2312" w:eastAsia="仿宋_GB2312" w:cs="仿宋_GB2312"/>
                <w:sz w:val="24"/>
                <w:szCs w:val="24"/>
              </w:rPr>
            </w:pPr>
          </w:p>
          <w:p w14:paraId="443817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对侵占、破坏农作物种质资源、未经批准私自采集或者采伐国家重点保护的天然农作物种质资源的行政处罚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52B20BDA">
            <w:pPr>
              <w:bidi w:val="0"/>
              <w:rPr>
                <w:rFonts w:hint="eastAsia" w:ascii="仿宋_GB2312" w:hAnsi="仿宋_GB2312" w:eastAsia="仿宋_GB2312" w:cs="仿宋_GB2312"/>
                <w:sz w:val="24"/>
                <w:szCs w:val="24"/>
              </w:rPr>
            </w:pPr>
          </w:p>
          <w:p w14:paraId="6C121C9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侵占、破坏种质资源，私自采集或者采伐国家重点保护的天然种质资源不足100克的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22F121C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《中华人民共和国种子法》(2021修正)</w:t>
            </w:r>
          </w:p>
          <w:p w14:paraId="3292CF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第八十条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14:paraId="4781A54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《农作物种质资源管理办法》(2022修订)</w:t>
            </w:r>
          </w:p>
          <w:p w14:paraId="744A2A0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 违反本办法规定，未经批准私自采集或者采伐国家重点保护的天然种质资源的，按照《种子法》第八十一条的规定予以处罚。（对应修正后《种子法》第八十条）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1EF3D2A4">
            <w:pPr>
              <w:bidi w:val="0"/>
              <w:rPr>
                <w:rFonts w:hint="eastAsia" w:ascii="仿宋_GB2312" w:hAnsi="仿宋_GB2312" w:eastAsia="仿宋_GB2312" w:cs="仿宋_GB2312"/>
                <w:sz w:val="24"/>
                <w:szCs w:val="24"/>
              </w:rPr>
            </w:pPr>
          </w:p>
        </w:tc>
      </w:tr>
      <w:tr w14:paraId="669E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BC17B80">
            <w:pPr>
              <w:bidi w:val="0"/>
              <w:jc w:val="center"/>
              <w:rPr>
                <w:rFonts w:hint="eastAsia" w:ascii="仿宋_GB2312" w:hAnsi="仿宋_GB2312" w:eastAsia="仿宋_GB2312" w:cs="仿宋_GB2312"/>
                <w:sz w:val="24"/>
                <w:szCs w:val="24"/>
                <w:lang w:val="en-US" w:eastAsia="zh-CN"/>
              </w:rPr>
            </w:pPr>
          </w:p>
          <w:p w14:paraId="4B23B952">
            <w:pPr>
              <w:bidi w:val="0"/>
              <w:jc w:val="center"/>
              <w:rPr>
                <w:rFonts w:hint="eastAsia" w:ascii="仿宋_GB2312" w:hAnsi="仿宋_GB2312" w:eastAsia="仿宋_GB2312" w:cs="仿宋_GB2312"/>
                <w:sz w:val="24"/>
                <w:szCs w:val="24"/>
                <w:lang w:val="en-US" w:eastAsia="zh-CN"/>
              </w:rPr>
            </w:pPr>
          </w:p>
          <w:p w14:paraId="4E4C2188">
            <w:pPr>
              <w:bidi w:val="0"/>
              <w:jc w:val="center"/>
              <w:rPr>
                <w:rFonts w:hint="eastAsia" w:ascii="仿宋_GB2312" w:hAnsi="仿宋_GB2312" w:eastAsia="仿宋_GB2312" w:cs="仿宋_GB2312"/>
                <w:sz w:val="24"/>
                <w:szCs w:val="24"/>
                <w:lang w:val="en-US" w:eastAsia="zh-CN"/>
              </w:rPr>
            </w:pPr>
          </w:p>
          <w:p w14:paraId="6F5338DB">
            <w:pPr>
              <w:bidi w:val="0"/>
              <w:jc w:val="center"/>
              <w:rPr>
                <w:rFonts w:hint="eastAsia" w:ascii="仿宋_GB2312" w:hAnsi="仿宋_GB2312" w:eastAsia="仿宋_GB2312" w:cs="仿宋_GB2312"/>
                <w:sz w:val="24"/>
                <w:szCs w:val="24"/>
                <w:lang w:val="en-US" w:eastAsia="zh-CN"/>
              </w:rPr>
            </w:pPr>
          </w:p>
          <w:p w14:paraId="35424840">
            <w:pPr>
              <w:bidi w:val="0"/>
              <w:jc w:val="center"/>
              <w:rPr>
                <w:rFonts w:hint="eastAsia" w:ascii="仿宋_GB2312" w:hAnsi="仿宋_GB2312" w:eastAsia="仿宋_GB2312" w:cs="仿宋_GB2312"/>
                <w:sz w:val="24"/>
                <w:szCs w:val="24"/>
                <w:lang w:val="en-US" w:eastAsia="zh-CN"/>
              </w:rPr>
            </w:pPr>
          </w:p>
          <w:p w14:paraId="114DD778">
            <w:pPr>
              <w:bidi w:val="0"/>
              <w:jc w:val="center"/>
              <w:rPr>
                <w:rFonts w:hint="eastAsia" w:ascii="仿宋_GB2312" w:hAnsi="仿宋_GB2312" w:eastAsia="仿宋_GB2312" w:cs="仿宋_GB2312"/>
                <w:sz w:val="24"/>
                <w:szCs w:val="24"/>
                <w:lang w:val="en-US" w:eastAsia="zh-CN"/>
              </w:rPr>
            </w:pPr>
          </w:p>
          <w:p w14:paraId="045131E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25EFA282">
            <w:pPr>
              <w:bidi w:val="0"/>
              <w:rPr>
                <w:rFonts w:hint="eastAsia" w:ascii="仿宋_GB2312" w:hAnsi="仿宋_GB2312" w:eastAsia="仿宋_GB2312" w:cs="仿宋_GB2312"/>
                <w:sz w:val="24"/>
                <w:szCs w:val="24"/>
              </w:rPr>
            </w:pPr>
          </w:p>
          <w:p w14:paraId="2E807C45">
            <w:pPr>
              <w:bidi w:val="0"/>
              <w:rPr>
                <w:rFonts w:hint="eastAsia" w:ascii="仿宋_GB2312" w:hAnsi="仿宋_GB2312" w:eastAsia="仿宋_GB2312" w:cs="仿宋_GB2312"/>
                <w:sz w:val="24"/>
                <w:szCs w:val="24"/>
              </w:rPr>
            </w:pPr>
          </w:p>
          <w:p w14:paraId="4824AF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对违法向境外提供或者从境外引进种质资 源，或者与境外机构、个人开展合作研究利用种质资源的行政处罚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2DC7D594">
            <w:pPr>
              <w:bidi w:val="0"/>
              <w:rPr>
                <w:rFonts w:hint="eastAsia" w:ascii="仿宋_GB2312" w:hAnsi="仿宋_GB2312" w:eastAsia="仿宋_GB2312" w:cs="仿宋_GB2312"/>
                <w:sz w:val="24"/>
                <w:szCs w:val="24"/>
              </w:rPr>
            </w:pPr>
          </w:p>
          <w:p w14:paraId="4D409818">
            <w:pPr>
              <w:bidi w:val="0"/>
              <w:rPr>
                <w:rFonts w:hint="eastAsia" w:ascii="仿宋_GB2312" w:hAnsi="仿宋_GB2312" w:eastAsia="仿宋_GB2312" w:cs="仿宋_GB2312"/>
                <w:sz w:val="24"/>
                <w:szCs w:val="24"/>
              </w:rPr>
            </w:pPr>
          </w:p>
          <w:p w14:paraId="208AE482">
            <w:pPr>
              <w:bidi w:val="0"/>
              <w:rPr>
                <w:rFonts w:hint="eastAsia" w:ascii="仿宋_GB2312" w:hAnsi="仿宋_GB2312" w:eastAsia="仿宋_GB2312" w:cs="仿宋_GB2312"/>
                <w:sz w:val="24"/>
                <w:szCs w:val="24"/>
              </w:rPr>
            </w:pPr>
          </w:p>
          <w:p w14:paraId="6762A06E">
            <w:pPr>
              <w:bidi w:val="0"/>
              <w:rPr>
                <w:rFonts w:hint="eastAsia" w:ascii="仿宋_GB2312" w:hAnsi="仿宋_GB2312" w:eastAsia="仿宋_GB2312" w:cs="仿宋_GB2312"/>
                <w:sz w:val="24"/>
                <w:szCs w:val="24"/>
              </w:rPr>
            </w:pPr>
          </w:p>
          <w:p w14:paraId="3FCE4E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涉及1种农作物种质资源的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3117298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19E4DC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 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14:paraId="07EBF02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未取得农业农村、林业草原主管部门的批准文件携带、运输种质资源出境的，海关应当将该种质资源扣留，并移送省、自治区、直辖市人民政府农业农村、林业草原主管部门处理。</w:t>
            </w:r>
          </w:p>
          <w:p w14:paraId="403A24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《农作物种质资源管理办法》(2022修订)</w:t>
            </w:r>
          </w:p>
          <w:p w14:paraId="7F95FC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违反本办法规定，未经批准向境外提供或者从境外引进种质资源的，按照《种子法》第八十二条的规定予以处罚。（对应修正后《种子法》第八十一条）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65FFE5CD">
            <w:pPr>
              <w:bidi w:val="0"/>
              <w:rPr>
                <w:rFonts w:hint="eastAsia" w:ascii="仿宋_GB2312" w:hAnsi="仿宋_GB2312" w:eastAsia="仿宋_GB2312" w:cs="仿宋_GB2312"/>
                <w:sz w:val="24"/>
                <w:szCs w:val="24"/>
              </w:rPr>
            </w:pPr>
          </w:p>
        </w:tc>
      </w:tr>
      <w:tr w14:paraId="4F2C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2A63918">
            <w:pPr>
              <w:bidi w:val="0"/>
              <w:jc w:val="center"/>
              <w:rPr>
                <w:rFonts w:hint="eastAsia" w:ascii="仿宋_GB2312" w:hAnsi="仿宋_GB2312" w:eastAsia="仿宋_GB2312" w:cs="仿宋_GB2312"/>
                <w:sz w:val="24"/>
                <w:szCs w:val="24"/>
                <w:lang w:val="en-US" w:eastAsia="zh-CN"/>
              </w:rPr>
            </w:pPr>
          </w:p>
          <w:p w14:paraId="66F44EAC">
            <w:pPr>
              <w:bidi w:val="0"/>
              <w:jc w:val="center"/>
              <w:rPr>
                <w:rFonts w:hint="eastAsia" w:ascii="仿宋_GB2312" w:hAnsi="仿宋_GB2312" w:eastAsia="仿宋_GB2312" w:cs="仿宋_GB2312"/>
                <w:sz w:val="24"/>
                <w:szCs w:val="24"/>
                <w:lang w:val="en-US" w:eastAsia="zh-CN"/>
              </w:rPr>
            </w:pPr>
          </w:p>
          <w:p w14:paraId="5B7A6AAC">
            <w:pPr>
              <w:bidi w:val="0"/>
              <w:jc w:val="center"/>
              <w:rPr>
                <w:rFonts w:hint="eastAsia" w:ascii="仿宋_GB2312" w:hAnsi="仿宋_GB2312" w:eastAsia="仿宋_GB2312" w:cs="仿宋_GB2312"/>
                <w:sz w:val="24"/>
                <w:szCs w:val="24"/>
                <w:lang w:val="en-US" w:eastAsia="zh-CN"/>
              </w:rPr>
            </w:pPr>
          </w:p>
          <w:p w14:paraId="1F94DFE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1819F31B">
            <w:pPr>
              <w:bidi w:val="0"/>
              <w:rPr>
                <w:rFonts w:hint="eastAsia" w:ascii="仿宋_GB2312" w:hAnsi="仿宋_GB2312" w:eastAsia="仿宋_GB2312" w:cs="仿宋_GB2312"/>
                <w:sz w:val="24"/>
                <w:szCs w:val="24"/>
              </w:rPr>
            </w:pPr>
          </w:p>
          <w:p w14:paraId="1FFD37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对农作物种子企业审定试验数据造假行为的行政处罚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0DF44D59">
            <w:pPr>
              <w:bidi w:val="0"/>
              <w:rPr>
                <w:rFonts w:hint="eastAsia" w:ascii="仿宋_GB2312" w:hAnsi="仿宋_GB2312" w:eastAsia="仿宋_GB2312" w:cs="仿宋_GB2312"/>
                <w:sz w:val="24"/>
                <w:szCs w:val="24"/>
              </w:rPr>
            </w:pPr>
          </w:p>
          <w:p w14:paraId="1AC922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审定试验数据造假行为涉及1个品种的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620AA10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10A2481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第八十三条 违反本法第十七条规定，种子企业有造假行为的，由省级以上人民政府农业农村、林业草原主管部门处一百万元以上五百万元以下罚款；不得再依照本法第十七条的规定申请品种审 定；给种子使用者和其他种子生产经营者造成损失的，依法承担赔偿责任。</w:t>
            </w:r>
          </w:p>
          <w:p w14:paraId="3570A3E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《主要农作物品种审定办法》(2022修订)</w:t>
            </w:r>
          </w:p>
          <w:p w14:paraId="7F3AAF5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 育繁推一体化种子企业自行开展品种试验和申请审定有造假行为的，由省级以上人民政府农业农村主管部门处一百万元以上五百万元以下罚款；不得再自行开展品种试验；给种子使用者和其他种子生产经营者造成损失的，依法承担赔偿责任。</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1A112838">
            <w:pPr>
              <w:bidi w:val="0"/>
              <w:rPr>
                <w:rFonts w:hint="eastAsia" w:ascii="仿宋_GB2312" w:hAnsi="仿宋_GB2312" w:eastAsia="仿宋_GB2312" w:cs="仿宋_GB2312"/>
                <w:sz w:val="24"/>
                <w:szCs w:val="24"/>
              </w:rPr>
            </w:pPr>
          </w:p>
        </w:tc>
      </w:tr>
      <w:tr w14:paraId="1D98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93"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3367D73">
            <w:pPr>
              <w:bidi w:val="0"/>
              <w:jc w:val="center"/>
              <w:rPr>
                <w:rFonts w:hint="eastAsia" w:ascii="仿宋_GB2312" w:hAnsi="仿宋_GB2312" w:eastAsia="仿宋_GB2312" w:cs="仿宋_GB2312"/>
                <w:sz w:val="24"/>
                <w:szCs w:val="24"/>
                <w:lang w:val="en-US" w:eastAsia="zh-CN"/>
              </w:rPr>
            </w:pPr>
          </w:p>
          <w:p w14:paraId="39E50FB9">
            <w:pPr>
              <w:bidi w:val="0"/>
              <w:jc w:val="center"/>
              <w:rPr>
                <w:rFonts w:hint="eastAsia" w:ascii="仿宋_GB2312" w:hAnsi="仿宋_GB2312" w:eastAsia="仿宋_GB2312" w:cs="仿宋_GB2312"/>
                <w:sz w:val="24"/>
                <w:szCs w:val="24"/>
                <w:lang w:val="en-US" w:eastAsia="zh-CN"/>
              </w:rPr>
            </w:pPr>
          </w:p>
          <w:p w14:paraId="14CE05BC">
            <w:pPr>
              <w:bidi w:val="0"/>
              <w:jc w:val="center"/>
              <w:rPr>
                <w:rFonts w:hint="eastAsia" w:ascii="仿宋_GB2312" w:hAnsi="仿宋_GB2312" w:eastAsia="仿宋_GB2312" w:cs="仿宋_GB2312"/>
                <w:sz w:val="24"/>
                <w:szCs w:val="24"/>
                <w:lang w:val="en-US" w:eastAsia="zh-CN"/>
              </w:rPr>
            </w:pPr>
          </w:p>
          <w:p w14:paraId="60AA7DAA">
            <w:pPr>
              <w:bidi w:val="0"/>
              <w:jc w:val="center"/>
              <w:rPr>
                <w:rFonts w:hint="eastAsia" w:ascii="仿宋_GB2312" w:hAnsi="仿宋_GB2312" w:eastAsia="仿宋_GB2312" w:cs="仿宋_GB2312"/>
                <w:sz w:val="24"/>
                <w:szCs w:val="24"/>
                <w:lang w:val="en-US" w:eastAsia="zh-CN"/>
              </w:rPr>
            </w:pPr>
          </w:p>
          <w:p w14:paraId="7CC3746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5038C249">
            <w:pPr>
              <w:bidi w:val="0"/>
              <w:rPr>
                <w:rFonts w:hint="eastAsia" w:ascii="仿宋_GB2312" w:hAnsi="仿宋_GB2312" w:eastAsia="仿宋_GB2312" w:cs="仿宋_GB2312"/>
                <w:sz w:val="24"/>
                <w:szCs w:val="24"/>
              </w:rPr>
            </w:pPr>
          </w:p>
          <w:p w14:paraId="1E7CF6BD">
            <w:pPr>
              <w:bidi w:val="0"/>
              <w:rPr>
                <w:rFonts w:hint="eastAsia" w:ascii="仿宋_GB2312" w:hAnsi="仿宋_GB2312" w:eastAsia="仿宋_GB2312" w:cs="仿宋_GB2312"/>
                <w:sz w:val="24"/>
                <w:szCs w:val="24"/>
              </w:rPr>
            </w:pPr>
          </w:p>
          <w:p w14:paraId="4A23EA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对在农作物种子生产基地进行检疫性有害生物接种试验的行政处罚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33D6C4F1">
            <w:pPr>
              <w:bidi w:val="0"/>
              <w:rPr>
                <w:rFonts w:hint="eastAsia" w:ascii="仿宋_GB2312" w:hAnsi="仿宋_GB2312" w:eastAsia="仿宋_GB2312" w:cs="仿宋_GB2312"/>
                <w:sz w:val="24"/>
                <w:szCs w:val="24"/>
              </w:rPr>
            </w:pPr>
          </w:p>
          <w:p w14:paraId="09E545B0">
            <w:pPr>
              <w:bidi w:val="0"/>
              <w:rPr>
                <w:rFonts w:hint="eastAsia" w:ascii="仿宋_GB2312" w:hAnsi="仿宋_GB2312" w:eastAsia="仿宋_GB2312" w:cs="仿宋_GB2312"/>
                <w:sz w:val="24"/>
                <w:szCs w:val="24"/>
              </w:rPr>
            </w:pPr>
          </w:p>
          <w:p w14:paraId="65FC0B2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违法在种子生产基地进行检疫性有害生物接种试验面积不足200㎡的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27E4711C">
            <w:pPr>
              <w:bidi w:val="0"/>
              <w:rPr>
                <w:rFonts w:hint="eastAsia" w:ascii="仿宋_GB2312" w:hAnsi="仿宋_GB2312" w:eastAsia="仿宋_GB2312" w:cs="仿宋_GB2312"/>
                <w:sz w:val="24"/>
                <w:szCs w:val="24"/>
              </w:rPr>
            </w:pPr>
          </w:p>
          <w:p w14:paraId="7ED2689E">
            <w:pPr>
              <w:bidi w:val="0"/>
              <w:rPr>
                <w:rFonts w:hint="eastAsia" w:ascii="仿宋_GB2312" w:hAnsi="仿宋_GB2312" w:eastAsia="仿宋_GB2312" w:cs="仿宋_GB2312"/>
                <w:sz w:val="24"/>
                <w:szCs w:val="24"/>
              </w:rPr>
            </w:pPr>
          </w:p>
          <w:p w14:paraId="6EE05D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2DEABE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第八十五条 违反本法第五十三条规定，在种子生产基地进行检疫性有害生物接种试验的，由县级以上人民政府农业农村、林业草原主管部门责令停止试验，处五千元以上五万元以下罚款。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06141FC6">
            <w:pPr>
              <w:bidi w:val="0"/>
              <w:rPr>
                <w:rFonts w:hint="eastAsia" w:ascii="仿宋_GB2312" w:hAnsi="仿宋_GB2312" w:eastAsia="仿宋_GB2312" w:cs="仿宋_GB2312"/>
                <w:sz w:val="24"/>
                <w:szCs w:val="24"/>
              </w:rPr>
            </w:pPr>
          </w:p>
          <w:p w14:paraId="78C4FE6D">
            <w:pPr>
              <w:bidi w:val="0"/>
              <w:rPr>
                <w:rFonts w:hint="eastAsia" w:ascii="仿宋_GB2312" w:hAnsi="仿宋_GB2312" w:eastAsia="仿宋_GB2312" w:cs="仿宋_GB2312"/>
                <w:sz w:val="24"/>
                <w:szCs w:val="24"/>
              </w:rPr>
            </w:pPr>
          </w:p>
        </w:tc>
      </w:tr>
      <w:tr w14:paraId="7BEA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74"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top"/>
          </w:tcPr>
          <w:p w14:paraId="5A7606A7">
            <w:pPr>
              <w:bidi w:val="0"/>
              <w:jc w:val="center"/>
              <w:rPr>
                <w:rFonts w:hint="eastAsia" w:ascii="仿宋_GB2312" w:hAnsi="仿宋_GB2312" w:eastAsia="仿宋_GB2312" w:cs="仿宋_GB2312"/>
                <w:sz w:val="24"/>
                <w:szCs w:val="24"/>
                <w:lang w:val="en-US" w:eastAsia="zh-CN"/>
              </w:rPr>
            </w:pPr>
          </w:p>
          <w:p w14:paraId="6593CF72">
            <w:pPr>
              <w:bidi w:val="0"/>
              <w:jc w:val="center"/>
              <w:rPr>
                <w:rFonts w:hint="eastAsia" w:ascii="仿宋_GB2312" w:hAnsi="仿宋_GB2312" w:eastAsia="仿宋_GB2312" w:cs="仿宋_GB2312"/>
                <w:sz w:val="24"/>
                <w:szCs w:val="24"/>
                <w:lang w:val="en-US" w:eastAsia="zh-CN"/>
              </w:rPr>
            </w:pPr>
          </w:p>
          <w:p w14:paraId="6AA0A70A">
            <w:pPr>
              <w:bidi w:val="0"/>
              <w:jc w:val="center"/>
              <w:rPr>
                <w:rFonts w:hint="eastAsia" w:ascii="仿宋_GB2312" w:hAnsi="仿宋_GB2312" w:eastAsia="仿宋_GB2312" w:cs="仿宋_GB2312"/>
                <w:sz w:val="24"/>
                <w:szCs w:val="24"/>
                <w:lang w:val="en-US" w:eastAsia="zh-CN"/>
              </w:rPr>
            </w:pPr>
          </w:p>
          <w:p w14:paraId="6383F749">
            <w:pPr>
              <w:bidi w:val="0"/>
              <w:jc w:val="center"/>
              <w:rPr>
                <w:rFonts w:hint="eastAsia" w:ascii="仿宋_GB2312" w:hAnsi="仿宋_GB2312" w:eastAsia="仿宋_GB2312" w:cs="仿宋_GB2312"/>
                <w:sz w:val="24"/>
                <w:szCs w:val="24"/>
                <w:lang w:val="en-US" w:eastAsia="zh-CN"/>
              </w:rPr>
            </w:pPr>
          </w:p>
          <w:p w14:paraId="64726617">
            <w:pPr>
              <w:bidi w:val="0"/>
              <w:jc w:val="center"/>
              <w:rPr>
                <w:rFonts w:hint="eastAsia" w:ascii="仿宋_GB2312" w:hAnsi="仿宋_GB2312" w:eastAsia="仿宋_GB2312" w:cs="仿宋_GB2312"/>
                <w:sz w:val="24"/>
                <w:szCs w:val="24"/>
                <w:lang w:val="en-US" w:eastAsia="zh-CN"/>
              </w:rPr>
            </w:pPr>
          </w:p>
          <w:p w14:paraId="042D859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D5980D5">
            <w:pPr>
              <w:bidi w:val="0"/>
              <w:rPr>
                <w:rFonts w:hint="eastAsia" w:ascii="仿宋_GB2312" w:hAnsi="仿宋_GB2312" w:eastAsia="仿宋_GB2312" w:cs="仿宋_GB2312"/>
                <w:sz w:val="24"/>
                <w:szCs w:val="24"/>
              </w:rPr>
            </w:pPr>
          </w:p>
          <w:p w14:paraId="1C88803B">
            <w:pPr>
              <w:bidi w:val="0"/>
              <w:rPr>
                <w:rFonts w:hint="eastAsia" w:ascii="仿宋_GB2312" w:hAnsi="仿宋_GB2312" w:eastAsia="仿宋_GB2312" w:cs="仿宋_GB2312"/>
                <w:sz w:val="24"/>
                <w:szCs w:val="24"/>
              </w:rPr>
            </w:pPr>
          </w:p>
          <w:p w14:paraId="18985FB4">
            <w:pPr>
              <w:bidi w:val="0"/>
              <w:rPr>
                <w:rFonts w:hint="eastAsia" w:ascii="仿宋_GB2312" w:hAnsi="仿宋_GB2312" w:eastAsia="仿宋_GB2312" w:cs="仿宋_GB2312"/>
                <w:sz w:val="24"/>
                <w:szCs w:val="24"/>
              </w:rPr>
            </w:pPr>
          </w:p>
          <w:p w14:paraId="07ED74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对拒绝、阻挠农业农村主管部门依法实施监督检查的行政处罚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90A6659">
            <w:pPr>
              <w:bidi w:val="0"/>
              <w:rPr>
                <w:rFonts w:hint="eastAsia" w:ascii="仿宋_GB2312" w:hAnsi="仿宋_GB2312" w:eastAsia="仿宋_GB2312" w:cs="仿宋_GB2312"/>
                <w:sz w:val="24"/>
                <w:szCs w:val="24"/>
              </w:rPr>
            </w:pPr>
          </w:p>
          <w:p w14:paraId="060A0E4E">
            <w:pPr>
              <w:bidi w:val="0"/>
              <w:rPr>
                <w:rFonts w:hint="eastAsia" w:ascii="仿宋_GB2312" w:hAnsi="仿宋_GB2312" w:eastAsia="仿宋_GB2312" w:cs="仿宋_GB2312"/>
                <w:sz w:val="24"/>
                <w:szCs w:val="24"/>
              </w:rPr>
            </w:pPr>
          </w:p>
          <w:p w14:paraId="30F00809">
            <w:pPr>
              <w:bidi w:val="0"/>
              <w:rPr>
                <w:rFonts w:hint="eastAsia" w:ascii="仿宋_GB2312" w:hAnsi="仿宋_GB2312" w:eastAsia="仿宋_GB2312" w:cs="仿宋_GB2312"/>
                <w:sz w:val="24"/>
                <w:szCs w:val="24"/>
              </w:rPr>
            </w:pPr>
          </w:p>
          <w:p w14:paraId="3CBD70FA">
            <w:pPr>
              <w:bidi w:val="0"/>
              <w:rPr>
                <w:rFonts w:hint="eastAsia" w:ascii="仿宋_GB2312" w:hAnsi="仿宋_GB2312" w:eastAsia="仿宋_GB2312" w:cs="仿宋_GB2312"/>
                <w:sz w:val="24"/>
                <w:szCs w:val="24"/>
              </w:rPr>
            </w:pPr>
          </w:p>
          <w:p w14:paraId="05B14E4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不积极配合或者以拖延方式阻碍监督检查的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0B72707">
            <w:pPr>
              <w:bidi w:val="0"/>
              <w:rPr>
                <w:rFonts w:hint="eastAsia" w:ascii="仿宋_GB2312" w:hAnsi="仿宋_GB2312" w:eastAsia="仿宋_GB2312" w:cs="仿宋_GB2312"/>
                <w:sz w:val="24"/>
                <w:szCs w:val="24"/>
              </w:rPr>
            </w:pPr>
          </w:p>
          <w:p w14:paraId="0680E7B7">
            <w:pPr>
              <w:bidi w:val="0"/>
              <w:rPr>
                <w:rFonts w:hint="eastAsia" w:ascii="仿宋_GB2312" w:hAnsi="仿宋_GB2312" w:eastAsia="仿宋_GB2312" w:cs="仿宋_GB2312"/>
                <w:sz w:val="24"/>
                <w:szCs w:val="24"/>
              </w:rPr>
            </w:pPr>
          </w:p>
          <w:p w14:paraId="70EE7E17">
            <w:pPr>
              <w:bidi w:val="0"/>
              <w:rPr>
                <w:rFonts w:hint="eastAsia" w:ascii="仿宋_GB2312" w:hAnsi="仿宋_GB2312" w:eastAsia="仿宋_GB2312" w:cs="仿宋_GB2312"/>
                <w:sz w:val="24"/>
                <w:szCs w:val="24"/>
              </w:rPr>
            </w:pPr>
          </w:p>
          <w:p w14:paraId="3F8A2C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4182F23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第八十六条 违反本法第四十九条规定，拒绝、阻挠农业农村、林业草原主管部门依法实施监督检查的，处二千元以上五万元以下罚款，可以责令停产停业整顿；构成违反治安管理行为的，由公安机关依法给予治安管理处罚</w:t>
            </w:r>
            <w:r>
              <w:rPr>
                <w:rFonts w:hint="eastAsia" w:ascii="仿宋_GB2312" w:hAnsi="仿宋_GB2312" w:eastAsia="仿宋_GB2312" w:cs="仿宋_GB2312"/>
                <w:sz w:val="24"/>
                <w:szCs w:val="24"/>
                <w:lang w:eastAsia="zh-CN"/>
              </w:rPr>
              <w:t>。</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F3DEB15">
            <w:pPr>
              <w:bidi w:val="0"/>
              <w:rPr>
                <w:rFonts w:hint="eastAsia" w:ascii="仿宋_GB2312" w:hAnsi="仿宋_GB2312" w:eastAsia="仿宋_GB2312" w:cs="仿宋_GB2312"/>
                <w:sz w:val="24"/>
                <w:szCs w:val="24"/>
              </w:rPr>
            </w:pPr>
          </w:p>
        </w:tc>
      </w:tr>
      <w:tr w14:paraId="2F9F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77"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7F4D75C7">
            <w:pPr>
              <w:bidi w:val="0"/>
              <w:jc w:val="center"/>
              <w:rPr>
                <w:rFonts w:hint="eastAsia" w:ascii="仿宋_GB2312" w:hAnsi="仿宋_GB2312" w:eastAsia="仿宋_GB2312" w:cs="仿宋_GB2312"/>
                <w:sz w:val="24"/>
                <w:szCs w:val="24"/>
                <w:lang w:val="en-US" w:eastAsia="zh-CN"/>
              </w:rPr>
            </w:pPr>
          </w:p>
          <w:p w14:paraId="73779A79">
            <w:pPr>
              <w:bidi w:val="0"/>
              <w:jc w:val="center"/>
              <w:rPr>
                <w:rFonts w:hint="eastAsia" w:ascii="仿宋_GB2312" w:hAnsi="仿宋_GB2312" w:eastAsia="仿宋_GB2312" w:cs="仿宋_GB2312"/>
                <w:sz w:val="24"/>
                <w:szCs w:val="24"/>
                <w:lang w:val="en-US" w:eastAsia="zh-CN"/>
              </w:rPr>
            </w:pPr>
          </w:p>
          <w:p w14:paraId="01441C6A">
            <w:pPr>
              <w:bidi w:val="0"/>
              <w:jc w:val="center"/>
              <w:rPr>
                <w:rFonts w:hint="eastAsia" w:ascii="仿宋_GB2312" w:hAnsi="仿宋_GB2312" w:eastAsia="仿宋_GB2312" w:cs="仿宋_GB2312"/>
                <w:sz w:val="24"/>
                <w:szCs w:val="24"/>
                <w:lang w:val="en-US" w:eastAsia="zh-CN"/>
              </w:rPr>
            </w:pPr>
          </w:p>
          <w:p w14:paraId="7D78AAEC">
            <w:pPr>
              <w:bidi w:val="0"/>
              <w:jc w:val="center"/>
              <w:rPr>
                <w:rFonts w:hint="eastAsia" w:ascii="仿宋_GB2312" w:hAnsi="仿宋_GB2312" w:eastAsia="仿宋_GB2312" w:cs="仿宋_GB2312"/>
                <w:sz w:val="24"/>
                <w:szCs w:val="24"/>
                <w:lang w:val="en-US" w:eastAsia="zh-CN"/>
              </w:rPr>
            </w:pPr>
          </w:p>
          <w:p w14:paraId="6DA064E5">
            <w:pPr>
              <w:bidi w:val="0"/>
              <w:jc w:val="center"/>
              <w:rPr>
                <w:rFonts w:hint="eastAsia" w:ascii="仿宋_GB2312" w:hAnsi="仿宋_GB2312" w:eastAsia="仿宋_GB2312" w:cs="仿宋_GB2312"/>
                <w:sz w:val="24"/>
                <w:szCs w:val="24"/>
                <w:lang w:val="en-US" w:eastAsia="zh-CN"/>
              </w:rPr>
            </w:pPr>
          </w:p>
          <w:p w14:paraId="575F4782">
            <w:pPr>
              <w:bidi w:val="0"/>
              <w:jc w:val="center"/>
              <w:rPr>
                <w:rFonts w:hint="eastAsia" w:ascii="仿宋_GB2312" w:hAnsi="仿宋_GB2312" w:eastAsia="仿宋_GB2312" w:cs="仿宋_GB2312"/>
                <w:sz w:val="24"/>
                <w:szCs w:val="24"/>
                <w:lang w:val="en-US" w:eastAsia="zh-CN"/>
              </w:rPr>
            </w:pPr>
          </w:p>
          <w:p w14:paraId="4DACA744">
            <w:pPr>
              <w:bidi w:val="0"/>
              <w:jc w:val="center"/>
              <w:rPr>
                <w:rFonts w:hint="eastAsia" w:ascii="仿宋_GB2312" w:hAnsi="仿宋_GB2312" w:eastAsia="仿宋_GB2312" w:cs="仿宋_GB2312"/>
                <w:sz w:val="24"/>
                <w:szCs w:val="24"/>
                <w:lang w:val="en-US" w:eastAsia="zh-CN"/>
              </w:rPr>
            </w:pPr>
          </w:p>
          <w:p w14:paraId="17E69D45">
            <w:pPr>
              <w:bidi w:val="0"/>
              <w:jc w:val="center"/>
              <w:rPr>
                <w:rFonts w:hint="eastAsia" w:ascii="仿宋_GB2312" w:hAnsi="仿宋_GB2312" w:eastAsia="仿宋_GB2312" w:cs="仿宋_GB2312"/>
                <w:sz w:val="24"/>
                <w:szCs w:val="24"/>
                <w:lang w:val="en-US" w:eastAsia="zh-CN"/>
              </w:rPr>
            </w:pPr>
          </w:p>
          <w:p w14:paraId="03FB91CA">
            <w:pPr>
              <w:bidi w:val="0"/>
              <w:jc w:val="center"/>
              <w:rPr>
                <w:rFonts w:hint="eastAsia" w:ascii="仿宋_GB2312" w:hAnsi="仿宋_GB2312" w:eastAsia="仿宋_GB2312" w:cs="仿宋_GB2312"/>
                <w:sz w:val="24"/>
                <w:szCs w:val="24"/>
                <w:lang w:val="en-US" w:eastAsia="zh-CN"/>
              </w:rPr>
            </w:pPr>
          </w:p>
          <w:p w14:paraId="6FE2DB4F">
            <w:pPr>
              <w:bidi w:val="0"/>
              <w:jc w:val="center"/>
              <w:rPr>
                <w:rFonts w:hint="eastAsia" w:ascii="仿宋_GB2312" w:hAnsi="仿宋_GB2312" w:eastAsia="仿宋_GB2312" w:cs="仿宋_GB2312"/>
                <w:sz w:val="24"/>
                <w:szCs w:val="24"/>
                <w:lang w:val="en-US" w:eastAsia="zh-CN"/>
              </w:rPr>
            </w:pPr>
          </w:p>
          <w:p w14:paraId="5AC02BC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401</w:t>
            </w:r>
          </w:p>
        </w:tc>
        <w:tc>
          <w:tcPr>
            <w:tcW w:w="285" w:type="pct"/>
            <w:gridSpan w:val="4"/>
            <w:vMerge w:val="restart"/>
            <w:tcBorders>
              <w:top w:val="single" w:color="auto" w:sz="4" w:space="0"/>
              <w:left w:val="single" w:color="000000" w:sz="4" w:space="0"/>
              <w:right w:val="single" w:color="000000" w:sz="4" w:space="0"/>
            </w:tcBorders>
            <w:shd w:val="clear" w:color="auto" w:fill="auto"/>
            <w:vAlign w:val="top"/>
          </w:tcPr>
          <w:p w14:paraId="210AAF68">
            <w:pPr>
              <w:bidi w:val="0"/>
              <w:rPr>
                <w:rFonts w:hint="eastAsia" w:ascii="仿宋_GB2312" w:hAnsi="仿宋_GB2312" w:eastAsia="仿宋_GB2312" w:cs="仿宋_GB2312"/>
                <w:sz w:val="18"/>
                <w:szCs w:val="18"/>
              </w:rPr>
            </w:pPr>
          </w:p>
          <w:p w14:paraId="7F371BD5">
            <w:pPr>
              <w:bidi w:val="0"/>
              <w:rPr>
                <w:rFonts w:hint="eastAsia" w:ascii="仿宋_GB2312" w:hAnsi="仿宋_GB2312" w:eastAsia="仿宋_GB2312" w:cs="仿宋_GB2312"/>
                <w:sz w:val="18"/>
                <w:szCs w:val="18"/>
              </w:rPr>
            </w:pPr>
          </w:p>
          <w:p w14:paraId="77F737DB">
            <w:pPr>
              <w:bidi w:val="0"/>
              <w:rPr>
                <w:rFonts w:hint="eastAsia" w:ascii="仿宋_GB2312" w:hAnsi="仿宋_GB2312" w:eastAsia="仿宋_GB2312" w:cs="仿宋_GB2312"/>
                <w:sz w:val="18"/>
                <w:szCs w:val="18"/>
              </w:rPr>
            </w:pPr>
          </w:p>
          <w:p w14:paraId="53C42F8F">
            <w:pPr>
              <w:bidi w:val="0"/>
              <w:rPr>
                <w:rFonts w:hint="eastAsia" w:ascii="仿宋_GB2312" w:hAnsi="仿宋_GB2312" w:eastAsia="仿宋_GB2312" w:cs="仿宋_GB2312"/>
                <w:sz w:val="18"/>
                <w:szCs w:val="18"/>
              </w:rPr>
            </w:pPr>
          </w:p>
          <w:p w14:paraId="6467588E">
            <w:pPr>
              <w:bidi w:val="0"/>
              <w:rPr>
                <w:rFonts w:hint="eastAsia" w:ascii="仿宋_GB2312" w:hAnsi="仿宋_GB2312" w:eastAsia="仿宋_GB2312" w:cs="仿宋_GB2312"/>
                <w:sz w:val="18"/>
                <w:szCs w:val="18"/>
              </w:rPr>
            </w:pPr>
          </w:p>
          <w:p w14:paraId="0C970F12">
            <w:pPr>
              <w:bidi w:val="0"/>
              <w:rPr>
                <w:rFonts w:hint="eastAsia" w:ascii="仿宋_GB2312" w:hAnsi="仿宋_GB2312" w:eastAsia="仿宋_GB2312" w:cs="仿宋_GB2312"/>
                <w:sz w:val="18"/>
                <w:szCs w:val="18"/>
              </w:rPr>
            </w:pPr>
          </w:p>
          <w:p w14:paraId="3799EB33">
            <w:pPr>
              <w:bidi w:val="0"/>
              <w:rPr>
                <w:rFonts w:hint="eastAsia" w:ascii="仿宋_GB2312" w:hAnsi="仿宋_GB2312" w:eastAsia="仿宋_GB2312" w:cs="仿宋_GB2312"/>
                <w:sz w:val="18"/>
                <w:szCs w:val="18"/>
              </w:rPr>
            </w:pPr>
          </w:p>
          <w:p w14:paraId="6A359AC5">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对生产、销售未取得登记证的肥料产品等行为的行政处罚</w:t>
            </w:r>
          </w:p>
        </w:tc>
        <w:tc>
          <w:tcPr>
            <w:tcW w:w="332"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DE7A4DC">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对生产、销售未取得登记证的肥料产品的行政处罚</w:t>
            </w:r>
          </w:p>
        </w:tc>
        <w:tc>
          <w:tcPr>
            <w:tcW w:w="433"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5744E07C">
            <w:pPr>
              <w:bidi w:val="0"/>
              <w:rPr>
                <w:rFonts w:hint="eastAsia" w:ascii="仿宋_GB2312" w:hAnsi="仿宋_GB2312" w:eastAsia="仿宋_GB2312" w:cs="仿宋_GB2312"/>
                <w:sz w:val="24"/>
                <w:szCs w:val="24"/>
              </w:rPr>
            </w:pPr>
          </w:p>
          <w:p w14:paraId="7CF83941">
            <w:pPr>
              <w:bidi w:val="0"/>
              <w:rPr>
                <w:rFonts w:hint="eastAsia" w:ascii="仿宋_GB2312" w:hAnsi="仿宋_GB2312" w:eastAsia="仿宋_GB2312" w:cs="仿宋_GB2312"/>
                <w:sz w:val="24"/>
                <w:szCs w:val="24"/>
              </w:rPr>
            </w:pPr>
          </w:p>
          <w:p w14:paraId="4E9A02ED">
            <w:pPr>
              <w:bidi w:val="0"/>
              <w:rPr>
                <w:rFonts w:hint="eastAsia" w:ascii="仿宋_GB2312" w:hAnsi="仿宋_GB2312" w:eastAsia="仿宋_GB2312" w:cs="仿宋_GB2312"/>
                <w:sz w:val="24"/>
                <w:szCs w:val="24"/>
              </w:rPr>
            </w:pPr>
          </w:p>
          <w:p w14:paraId="18DE2659">
            <w:pPr>
              <w:bidi w:val="0"/>
              <w:rPr>
                <w:rFonts w:hint="eastAsia" w:ascii="仿宋_GB2312" w:hAnsi="仿宋_GB2312" w:eastAsia="仿宋_GB2312" w:cs="仿宋_GB2312"/>
                <w:sz w:val="24"/>
                <w:szCs w:val="24"/>
              </w:rPr>
            </w:pPr>
          </w:p>
          <w:p w14:paraId="4C8A96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有违法所得的</w:t>
            </w:r>
          </w:p>
        </w:tc>
        <w:tc>
          <w:tcPr>
            <w:tcW w:w="433" w:type="pct"/>
            <w:gridSpan w:val="5"/>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49D56DDF">
            <w:pPr>
              <w:bidi w:val="0"/>
              <w:rPr>
                <w:rFonts w:hint="eastAsia" w:ascii="仿宋_GB2312" w:hAnsi="仿宋_GB2312" w:eastAsia="仿宋_GB2312" w:cs="仿宋_GB2312"/>
                <w:sz w:val="24"/>
                <w:szCs w:val="24"/>
              </w:rPr>
            </w:pPr>
          </w:p>
          <w:p w14:paraId="5C862FEE">
            <w:pPr>
              <w:bidi w:val="0"/>
              <w:rPr>
                <w:rFonts w:hint="eastAsia" w:ascii="仿宋_GB2312" w:hAnsi="仿宋_GB2312" w:eastAsia="仿宋_GB2312" w:cs="仿宋_GB2312"/>
                <w:sz w:val="24"/>
                <w:szCs w:val="24"/>
              </w:rPr>
            </w:pPr>
          </w:p>
          <w:p w14:paraId="6CBA4A4D">
            <w:pPr>
              <w:bidi w:val="0"/>
              <w:rPr>
                <w:rFonts w:hint="eastAsia" w:ascii="仿宋_GB2312" w:hAnsi="仿宋_GB2312" w:eastAsia="仿宋_GB2312" w:cs="仿宋_GB2312"/>
                <w:sz w:val="24"/>
                <w:szCs w:val="24"/>
              </w:rPr>
            </w:pPr>
          </w:p>
          <w:p w14:paraId="6EEE9459">
            <w:pPr>
              <w:bidi w:val="0"/>
              <w:rPr>
                <w:rFonts w:hint="eastAsia" w:ascii="仿宋_GB2312" w:hAnsi="仿宋_GB2312" w:eastAsia="仿宋_GB2312" w:cs="仿宋_GB2312"/>
                <w:sz w:val="24"/>
                <w:szCs w:val="24"/>
              </w:rPr>
            </w:pPr>
          </w:p>
          <w:p w14:paraId="320DA25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AE2CAEF">
            <w:pPr>
              <w:bidi w:val="0"/>
              <w:rPr>
                <w:rFonts w:hint="eastAsia" w:ascii="仿宋_GB2312" w:hAnsi="仿宋_GB2312" w:eastAsia="仿宋_GB2312" w:cs="仿宋_GB2312"/>
                <w:sz w:val="24"/>
                <w:szCs w:val="24"/>
              </w:rPr>
            </w:pPr>
          </w:p>
          <w:p w14:paraId="0D5C5BAD">
            <w:pPr>
              <w:bidi w:val="0"/>
              <w:rPr>
                <w:rFonts w:hint="eastAsia" w:ascii="仿宋_GB2312" w:hAnsi="仿宋_GB2312" w:eastAsia="仿宋_GB2312" w:cs="仿宋_GB2312"/>
                <w:sz w:val="24"/>
                <w:szCs w:val="24"/>
              </w:rPr>
            </w:pPr>
          </w:p>
          <w:p w14:paraId="1C41C43B">
            <w:pPr>
              <w:bidi w:val="0"/>
              <w:rPr>
                <w:rFonts w:hint="eastAsia" w:ascii="仿宋_GB2312" w:hAnsi="仿宋_GB2312" w:eastAsia="仿宋_GB2312" w:cs="仿宋_GB2312"/>
                <w:sz w:val="24"/>
                <w:szCs w:val="24"/>
              </w:rPr>
            </w:pPr>
          </w:p>
          <w:p w14:paraId="583C63EF">
            <w:pPr>
              <w:bidi w:val="0"/>
              <w:rPr>
                <w:rFonts w:hint="eastAsia" w:ascii="仿宋_GB2312" w:hAnsi="仿宋_GB2312" w:eastAsia="仿宋_GB2312" w:cs="仿宋_GB2312"/>
                <w:sz w:val="24"/>
                <w:szCs w:val="24"/>
              </w:rPr>
            </w:pPr>
          </w:p>
          <w:p w14:paraId="01C53102">
            <w:pPr>
              <w:bidi w:val="0"/>
              <w:rPr>
                <w:rFonts w:hint="eastAsia" w:ascii="仿宋_GB2312" w:hAnsi="仿宋_GB2312" w:eastAsia="仿宋_GB2312" w:cs="仿宋_GB2312"/>
                <w:sz w:val="24"/>
                <w:szCs w:val="24"/>
              </w:rPr>
            </w:pPr>
          </w:p>
          <w:p w14:paraId="479EA20C">
            <w:pPr>
              <w:bidi w:val="0"/>
              <w:rPr>
                <w:rFonts w:hint="eastAsia" w:ascii="仿宋_GB2312" w:hAnsi="仿宋_GB2312" w:eastAsia="仿宋_GB2312" w:cs="仿宋_GB2312"/>
                <w:sz w:val="24"/>
                <w:szCs w:val="24"/>
              </w:rPr>
            </w:pPr>
          </w:p>
          <w:p w14:paraId="2FCC2C83">
            <w:pPr>
              <w:bidi w:val="0"/>
              <w:rPr>
                <w:rFonts w:hint="eastAsia" w:ascii="仿宋_GB2312" w:hAnsi="仿宋_GB2312" w:eastAsia="仿宋_GB2312" w:cs="仿宋_GB2312"/>
                <w:sz w:val="24"/>
                <w:szCs w:val="24"/>
              </w:rPr>
            </w:pPr>
          </w:p>
          <w:p w14:paraId="03164970">
            <w:pPr>
              <w:bidi w:val="0"/>
              <w:rPr>
                <w:rFonts w:hint="eastAsia" w:ascii="仿宋_GB2312" w:hAnsi="仿宋_GB2312" w:eastAsia="仿宋_GB2312" w:cs="仿宋_GB2312"/>
                <w:sz w:val="24"/>
                <w:szCs w:val="24"/>
              </w:rPr>
            </w:pPr>
          </w:p>
          <w:p w14:paraId="01C51815">
            <w:pPr>
              <w:bidi w:val="0"/>
              <w:rPr>
                <w:rFonts w:hint="eastAsia" w:ascii="仿宋_GB2312" w:hAnsi="仿宋_GB2312" w:eastAsia="仿宋_GB2312" w:cs="仿宋_GB2312"/>
                <w:sz w:val="24"/>
                <w:szCs w:val="24"/>
              </w:rPr>
            </w:pPr>
          </w:p>
          <w:p w14:paraId="1FDEECA1">
            <w:pPr>
              <w:bidi w:val="0"/>
              <w:rPr>
                <w:rFonts w:hint="eastAsia" w:ascii="仿宋_GB2312" w:hAnsi="仿宋_GB2312" w:eastAsia="仿宋_GB2312" w:cs="仿宋_GB2312"/>
                <w:sz w:val="24"/>
                <w:szCs w:val="24"/>
              </w:rPr>
            </w:pPr>
          </w:p>
          <w:p w14:paraId="360576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《肥料登记管理办法》(2022修订)</w:t>
            </w:r>
          </w:p>
          <w:p w14:paraId="1E4804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有下列情形之一的，由县级以上农业农村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3D36243D">
            <w:pPr>
              <w:bidi w:val="0"/>
              <w:rPr>
                <w:rFonts w:hint="eastAsia" w:ascii="仿宋_GB2312" w:hAnsi="仿宋_GB2312" w:eastAsia="仿宋_GB2312" w:cs="仿宋_GB2312"/>
                <w:sz w:val="24"/>
                <w:szCs w:val="24"/>
              </w:rPr>
            </w:pPr>
          </w:p>
        </w:tc>
      </w:tr>
      <w:tr w14:paraId="305F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2" w:hRule="atLeast"/>
          <w:jc w:val="center"/>
        </w:trPr>
        <w:tc>
          <w:tcPr>
            <w:tcW w:w="307" w:type="pct"/>
            <w:vMerge w:val="continue"/>
            <w:tcBorders>
              <w:left w:val="single" w:color="000000" w:sz="4" w:space="0"/>
              <w:right w:val="single" w:color="000000" w:sz="4" w:space="0"/>
            </w:tcBorders>
            <w:shd w:val="clear" w:color="auto" w:fill="auto"/>
            <w:vAlign w:val="top"/>
          </w:tcPr>
          <w:p w14:paraId="16D914C2">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right w:val="single" w:color="000000" w:sz="4" w:space="0"/>
            </w:tcBorders>
            <w:shd w:val="clear" w:color="auto" w:fill="auto"/>
            <w:vAlign w:val="top"/>
          </w:tcPr>
          <w:p w14:paraId="3E779B4D">
            <w:pPr>
              <w:bidi w:val="0"/>
              <w:rPr>
                <w:rFonts w:hint="eastAsia" w:ascii="仿宋_GB2312" w:hAnsi="仿宋_GB2312" w:eastAsia="仿宋_GB2312" w:cs="仿宋_GB2312"/>
                <w:sz w:val="18"/>
                <w:szCs w:val="18"/>
              </w:rPr>
            </w:pPr>
          </w:p>
        </w:tc>
        <w:tc>
          <w:tcPr>
            <w:tcW w:w="332" w:type="pct"/>
            <w:gridSpan w:val="2"/>
            <w:vMerge w:val="restart"/>
            <w:tcBorders>
              <w:top w:val="single" w:color="auto" w:sz="4" w:space="0"/>
              <w:left w:val="single" w:color="000000" w:sz="4" w:space="0"/>
              <w:right w:val="single" w:color="000000" w:sz="4" w:space="0"/>
            </w:tcBorders>
            <w:shd w:val="clear" w:color="auto" w:fill="auto"/>
            <w:vAlign w:val="top"/>
          </w:tcPr>
          <w:p w14:paraId="6A17F405">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对假冒、伪造肥料登记证</w:t>
            </w:r>
          </w:p>
          <w:p w14:paraId="24D08537">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、登记证号的行政处罚</w:t>
            </w:r>
          </w:p>
        </w:tc>
        <w:tc>
          <w:tcPr>
            <w:tcW w:w="433"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3E81D267">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24C94E0">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3A3A91C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44DA9279">
            <w:pPr>
              <w:bidi w:val="0"/>
              <w:rPr>
                <w:rFonts w:hint="eastAsia" w:ascii="仿宋_GB2312" w:hAnsi="仿宋_GB2312" w:eastAsia="仿宋_GB2312" w:cs="仿宋_GB2312"/>
                <w:sz w:val="24"/>
                <w:szCs w:val="24"/>
              </w:rPr>
            </w:pPr>
          </w:p>
        </w:tc>
      </w:tr>
      <w:tr w14:paraId="65AF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2" w:hRule="atLeast"/>
          <w:jc w:val="center"/>
        </w:trPr>
        <w:tc>
          <w:tcPr>
            <w:tcW w:w="307" w:type="pct"/>
            <w:vMerge w:val="continue"/>
            <w:tcBorders>
              <w:left w:val="single" w:color="000000" w:sz="4" w:space="0"/>
              <w:right w:val="single" w:color="000000" w:sz="4" w:space="0"/>
            </w:tcBorders>
            <w:shd w:val="clear" w:color="auto" w:fill="auto"/>
            <w:vAlign w:val="top"/>
          </w:tcPr>
          <w:p w14:paraId="6ECBECC6">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right w:val="single" w:color="000000" w:sz="4" w:space="0"/>
            </w:tcBorders>
            <w:shd w:val="clear" w:color="auto" w:fill="auto"/>
            <w:vAlign w:val="top"/>
          </w:tcPr>
          <w:p w14:paraId="3350FDC2">
            <w:pPr>
              <w:bidi w:val="0"/>
              <w:rPr>
                <w:rFonts w:hint="eastAsia" w:ascii="仿宋_GB2312" w:hAnsi="仿宋_GB2312" w:eastAsia="仿宋_GB2312" w:cs="仿宋_GB2312"/>
                <w:sz w:val="18"/>
                <w:szCs w:val="18"/>
              </w:rPr>
            </w:pPr>
          </w:p>
        </w:tc>
        <w:tc>
          <w:tcPr>
            <w:tcW w:w="332" w:type="pct"/>
            <w:gridSpan w:val="2"/>
            <w:vMerge w:val="continue"/>
            <w:tcBorders>
              <w:left w:val="single" w:color="000000" w:sz="4" w:space="0"/>
              <w:bottom w:val="single" w:color="auto" w:sz="4" w:space="0"/>
              <w:right w:val="single" w:color="000000" w:sz="4" w:space="0"/>
            </w:tcBorders>
            <w:shd w:val="clear" w:color="auto" w:fill="auto"/>
            <w:vAlign w:val="top"/>
          </w:tcPr>
          <w:p w14:paraId="2DEBE775">
            <w:pPr>
              <w:bidi w:val="0"/>
              <w:rPr>
                <w:rFonts w:hint="eastAsia" w:ascii="仿宋_GB2312" w:hAnsi="仿宋_GB2312" w:eastAsia="仿宋_GB2312" w:cs="仿宋_GB2312"/>
                <w:sz w:val="18"/>
                <w:szCs w:val="18"/>
              </w:rPr>
            </w:pPr>
          </w:p>
        </w:tc>
        <w:tc>
          <w:tcPr>
            <w:tcW w:w="433" w:type="pct"/>
            <w:gridSpan w:val="2"/>
            <w:vMerge w:val="restart"/>
            <w:tcBorders>
              <w:top w:val="single" w:color="auto" w:sz="4" w:space="0"/>
              <w:left w:val="single" w:color="000000" w:sz="4" w:space="0"/>
              <w:right w:val="single" w:color="auto" w:sz="4" w:space="0"/>
            </w:tcBorders>
            <w:shd w:val="clear" w:color="auto" w:fill="auto"/>
            <w:vAlign w:val="top"/>
          </w:tcPr>
          <w:p w14:paraId="377716D9">
            <w:pPr>
              <w:bidi w:val="0"/>
              <w:rPr>
                <w:rFonts w:hint="eastAsia" w:ascii="仿宋_GB2312" w:hAnsi="仿宋_GB2312" w:eastAsia="仿宋_GB2312" w:cs="仿宋_GB2312"/>
                <w:sz w:val="24"/>
                <w:szCs w:val="24"/>
              </w:rPr>
            </w:pPr>
          </w:p>
          <w:p w14:paraId="682EBCBC">
            <w:pPr>
              <w:bidi w:val="0"/>
              <w:rPr>
                <w:rFonts w:hint="eastAsia" w:ascii="仿宋_GB2312" w:hAnsi="仿宋_GB2312" w:eastAsia="仿宋_GB2312" w:cs="仿宋_GB2312"/>
                <w:sz w:val="24"/>
                <w:szCs w:val="24"/>
              </w:rPr>
            </w:pPr>
          </w:p>
          <w:p w14:paraId="5A3A62C3">
            <w:pPr>
              <w:bidi w:val="0"/>
              <w:rPr>
                <w:rFonts w:hint="eastAsia" w:ascii="仿宋_GB2312" w:hAnsi="仿宋_GB2312" w:eastAsia="仿宋_GB2312" w:cs="仿宋_GB2312"/>
                <w:sz w:val="24"/>
                <w:szCs w:val="24"/>
              </w:rPr>
            </w:pPr>
          </w:p>
          <w:p w14:paraId="0985C678">
            <w:pPr>
              <w:bidi w:val="0"/>
              <w:rPr>
                <w:rFonts w:hint="eastAsia" w:ascii="仿宋_GB2312" w:hAnsi="仿宋_GB2312" w:eastAsia="仿宋_GB2312" w:cs="仿宋_GB2312"/>
                <w:sz w:val="24"/>
                <w:szCs w:val="24"/>
              </w:rPr>
            </w:pPr>
          </w:p>
          <w:p w14:paraId="79CBCCD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无违法所得的</w:t>
            </w:r>
          </w:p>
        </w:tc>
        <w:tc>
          <w:tcPr>
            <w:tcW w:w="433" w:type="pct"/>
            <w:gridSpan w:val="5"/>
            <w:vMerge w:val="restart"/>
            <w:tcBorders>
              <w:top w:val="single" w:color="auto" w:sz="4" w:space="0"/>
              <w:left w:val="single" w:color="auto" w:sz="4" w:space="0"/>
              <w:right w:val="single" w:color="000000" w:sz="4" w:space="0"/>
            </w:tcBorders>
            <w:shd w:val="clear" w:color="auto" w:fill="auto"/>
            <w:vAlign w:val="top"/>
          </w:tcPr>
          <w:p w14:paraId="454B482D">
            <w:pPr>
              <w:bidi w:val="0"/>
              <w:rPr>
                <w:rFonts w:hint="eastAsia" w:ascii="仿宋_GB2312" w:hAnsi="仿宋_GB2312" w:eastAsia="仿宋_GB2312" w:cs="仿宋_GB2312"/>
                <w:sz w:val="24"/>
                <w:szCs w:val="24"/>
              </w:rPr>
            </w:pPr>
          </w:p>
          <w:p w14:paraId="0454C100">
            <w:pPr>
              <w:bidi w:val="0"/>
              <w:rPr>
                <w:rFonts w:hint="eastAsia" w:ascii="仿宋_GB2312" w:hAnsi="仿宋_GB2312" w:eastAsia="仿宋_GB2312" w:cs="仿宋_GB2312"/>
                <w:sz w:val="24"/>
                <w:szCs w:val="24"/>
              </w:rPr>
            </w:pPr>
          </w:p>
          <w:p w14:paraId="02C7A9B2">
            <w:pPr>
              <w:bidi w:val="0"/>
              <w:rPr>
                <w:rFonts w:hint="eastAsia" w:ascii="仿宋_GB2312" w:hAnsi="仿宋_GB2312" w:eastAsia="仿宋_GB2312" w:cs="仿宋_GB2312"/>
                <w:sz w:val="24"/>
                <w:szCs w:val="24"/>
              </w:rPr>
            </w:pPr>
          </w:p>
          <w:p w14:paraId="124FD0D6">
            <w:pPr>
              <w:bidi w:val="0"/>
              <w:rPr>
                <w:rFonts w:hint="eastAsia" w:ascii="仿宋_GB2312" w:hAnsi="仿宋_GB2312" w:eastAsia="仿宋_GB2312" w:cs="仿宋_GB2312"/>
                <w:sz w:val="24"/>
                <w:szCs w:val="24"/>
              </w:rPr>
            </w:pPr>
          </w:p>
          <w:p w14:paraId="388C5A9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continue"/>
            <w:tcBorders>
              <w:left w:val="single" w:color="000000" w:sz="4" w:space="0"/>
              <w:right w:val="single" w:color="000000" w:sz="4" w:space="0"/>
            </w:tcBorders>
            <w:shd w:val="clear" w:color="auto" w:fill="auto"/>
            <w:vAlign w:val="top"/>
          </w:tcPr>
          <w:p w14:paraId="3C259A2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4596F74C">
            <w:pPr>
              <w:bidi w:val="0"/>
              <w:rPr>
                <w:rFonts w:hint="eastAsia" w:ascii="仿宋_GB2312" w:hAnsi="仿宋_GB2312" w:eastAsia="仿宋_GB2312" w:cs="仿宋_GB2312"/>
                <w:sz w:val="24"/>
                <w:szCs w:val="24"/>
              </w:rPr>
            </w:pPr>
          </w:p>
        </w:tc>
      </w:tr>
      <w:tr w14:paraId="1F93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47"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6BD5916C">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bottom w:val="single" w:color="auto" w:sz="4" w:space="0"/>
              <w:right w:val="single" w:color="000000" w:sz="4" w:space="0"/>
            </w:tcBorders>
            <w:shd w:val="clear" w:color="auto" w:fill="auto"/>
            <w:vAlign w:val="top"/>
          </w:tcPr>
          <w:p w14:paraId="5FF09D4B">
            <w:pPr>
              <w:bidi w:val="0"/>
              <w:rPr>
                <w:rFonts w:hint="eastAsia" w:ascii="仿宋_GB2312" w:hAnsi="仿宋_GB2312" w:eastAsia="仿宋_GB2312" w:cs="仿宋_GB2312"/>
                <w:sz w:val="18"/>
                <w:szCs w:val="18"/>
              </w:rPr>
            </w:pPr>
          </w:p>
        </w:tc>
        <w:tc>
          <w:tcPr>
            <w:tcW w:w="332"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DE753B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对生产、销售的肥料产品有效成分或含量与登记批准的内容不符的行政处罚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top"/>
          </w:tcPr>
          <w:p w14:paraId="01DEAEE4">
            <w:pPr>
              <w:bidi w:val="0"/>
              <w:rPr>
                <w:rFonts w:hint="eastAsia" w:ascii="仿宋_GB2312" w:hAnsi="仿宋_GB2312" w:eastAsia="仿宋_GB2312" w:cs="仿宋_GB2312"/>
                <w:sz w:val="24"/>
                <w:szCs w:val="24"/>
              </w:rPr>
            </w:pPr>
          </w:p>
        </w:tc>
        <w:tc>
          <w:tcPr>
            <w:tcW w:w="433" w:type="pct"/>
            <w:gridSpan w:val="5"/>
            <w:vMerge w:val="continue"/>
            <w:tcBorders>
              <w:left w:val="single" w:color="000000" w:sz="4" w:space="0"/>
              <w:bottom w:val="single" w:color="auto" w:sz="4" w:space="0"/>
              <w:right w:val="single" w:color="000000" w:sz="4" w:space="0"/>
            </w:tcBorders>
            <w:shd w:val="clear" w:color="auto" w:fill="auto"/>
            <w:vAlign w:val="top"/>
          </w:tcPr>
          <w:p w14:paraId="47B3DFAA">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7C3125D">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1DDF20A9">
            <w:pPr>
              <w:bidi w:val="0"/>
              <w:rPr>
                <w:rFonts w:hint="eastAsia" w:ascii="仿宋_GB2312" w:hAnsi="仿宋_GB2312" w:eastAsia="仿宋_GB2312" w:cs="仿宋_GB2312"/>
                <w:sz w:val="24"/>
                <w:szCs w:val="24"/>
              </w:rPr>
            </w:pPr>
          </w:p>
        </w:tc>
      </w:tr>
      <w:tr w14:paraId="795D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64"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1A0F073D">
            <w:pPr>
              <w:bidi w:val="0"/>
              <w:jc w:val="center"/>
              <w:rPr>
                <w:rFonts w:hint="eastAsia" w:ascii="仿宋_GB2312" w:hAnsi="仿宋_GB2312" w:eastAsia="仿宋_GB2312" w:cs="仿宋_GB2312"/>
                <w:sz w:val="24"/>
                <w:szCs w:val="24"/>
                <w:lang w:val="en-US" w:eastAsia="zh-CN"/>
              </w:rPr>
            </w:pPr>
          </w:p>
          <w:p w14:paraId="64CB5FD7">
            <w:pPr>
              <w:bidi w:val="0"/>
              <w:jc w:val="center"/>
              <w:rPr>
                <w:rFonts w:hint="eastAsia" w:ascii="仿宋_GB2312" w:hAnsi="仿宋_GB2312" w:eastAsia="仿宋_GB2312" w:cs="仿宋_GB2312"/>
                <w:sz w:val="24"/>
                <w:szCs w:val="24"/>
                <w:lang w:val="en-US" w:eastAsia="zh-CN"/>
              </w:rPr>
            </w:pPr>
          </w:p>
          <w:p w14:paraId="237CCC94">
            <w:pPr>
              <w:bidi w:val="0"/>
              <w:jc w:val="center"/>
              <w:rPr>
                <w:rFonts w:hint="eastAsia" w:ascii="仿宋_GB2312" w:hAnsi="仿宋_GB2312" w:eastAsia="仿宋_GB2312" w:cs="仿宋_GB2312"/>
                <w:sz w:val="24"/>
                <w:szCs w:val="24"/>
                <w:lang w:val="en-US" w:eastAsia="zh-CN"/>
              </w:rPr>
            </w:pPr>
          </w:p>
          <w:p w14:paraId="1412D75D">
            <w:pPr>
              <w:bidi w:val="0"/>
              <w:jc w:val="center"/>
              <w:rPr>
                <w:rFonts w:hint="eastAsia" w:ascii="仿宋_GB2312" w:hAnsi="仿宋_GB2312" w:eastAsia="仿宋_GB2312" w:cs="仿宋_GB2312"/>
                <w:sz w:val="24"/>
                <w:szCs w:val="24"/>
                <w:lang w:val="en-US" w:eastAsia="zh-CN"/>
              </w:rPr>
            </w:pPr>
          </w:p>
          <w:p w14:paraId="63A1B2F9">
            <w:pPr>
              <w:bidi w:val="0"/>
              <w:jc w:val="center"/>
              <w:rPr>
                <w:rFonts w:hint="eastAsia" w:ascii="仿宋_GB2312" w:hAnsi="仿宋_GB2312" w:eastAsia="仿宋_GB2312" w:cs="仿宋_GB2312"/>
                <w:sz w:val="24"/>
                <w:szCs w:val="24"/>
                <w:lang w:val="en-US" w:eastAsia="zh-CN"/>
              </w:rPr>
            </w:pPr>
          </w:p>
          <w:p w14:paraId="698A57D5">
            <w:pPr>
              <w:bidi w:val="0"/>
              <w:jc w:val="center"/>
              <w:rPr>
                <w:rFonts w:hint="eastAsia" w:ascii="仿宋_GB2312" w:hAnsi="仿宋_GB2312" w:eastAsia="仿宋_GB2312" w:cs="仿宋_GB2312"/>
                <w:sz w:val="24"/>
                <w:szCs w:val="24"/>
                <w:lang w:val="en-US" w:eastAsia="zh-CN"/>
              </w:rPr>
            </w:pPr>
          </w:p>
          <w:p w14:paraId="14FE5CA0">
            <w:pPr>
              <w:bidi w:val="0"/>
              <w:jc w:val="center"/>
              <w:rPr>
                <w:rFonts w:hint="eastAsia" w:ascii="仿宋_GB2312" w:hAnsi="仿宋_GB2312" w:eastAsia="仿宋_GB2312" w:cs="仿宋_GB2312"/>
                <w:sz w:val="24"/>
                <w:szCs w:val="24"/>
                <w:lang w:val="en-US" w:eastAsia="zh-CN"/>
              </w:rPr>
            </w:pPr>
          </w:p>
          <w:p w14:paraId="01112402">
            <w:pPr>
              <w:bidi w:val="0"/>
              <w:jc w:val="center"/>
              <w:rPr>
                <w:rFonts w:hint="eastAsia" w:ascii="仿宋_GB2312" w:hAnsi="仿宋_GB2312" w:eastAsia="仿宋_GB2312" w:cs="仿宋_GB2312"/>
                <w:sz w:val="24"/>
                <w:szCs w:val="24"/>
                <w:lang w:val="en-US" w:eastAsia="zh-CN"/>
              </w:rPr>
            </w:pPr>
          </w:p>
          <w:p w14:paraId="2239B193">
            <w:pPr>
              <w:bidi w:val="0"/>
              <w:jc w:val="center"/>
              <w:rPr>
                <w:rFonts w:hint="eastAsia" w:ascii="仿宋_GB2312" w:hAnsi="仿宋_GB2312" w:eastAsia="仿宋_GB2312" w:cs="仿宋_GB2312"/>
                <w:sz w:val="24"/>
                <w:szCs w:val="24"/>
                <w:lang w:val="en-US" w:eastAsia="zh-CN"/>
              </w:rPr>
            </w:pPr>
          </w:p>
          <w:p w14:paraId="3B061B09">
            <w:pPr>
              <w:bidi w:val="0"/>
              <w:jc w:val="center"/>
              <w:rPr>
                <w:rFonts w:hint="eastAsia" w:ascii="仿宋_GB2312" w:hAnsi="仿宋_GB2312" w:eastAsia="仿宋_GB2312" w:cs="仿宋_GB2312"/>
                <w:sz w:val="24"/>
                <w:szCs w:val="24"/>
                <w:lang w:val="en-US" w:eastAsia="zh-CN"/>
              </w:rPr>
            </w:pPr>
          </w:p>
          <w:p w14:paraId="0EE8B6BF">
            <w:pPr>
              <w:bidi w:val="0"/>
              <w:jc w:val="center"/>
              <w:rPr>
                <w:rFonts w:hint="eastAsia" w:ascii="仿宋_GB2312" w:hAnsi="仿宋_GB2312" w:eastAsia="仿宋_GB2312" w:cs="仿宋_GB2312"/>
                <w:sz w:val="24"/>
                <w:szCs w:val="24"/>
                <w:lang w:val="en-US" w:eastAsia="zh-CN"/>
              </w:rPr>
            </w:pPr>
          </w:p>
          <w:p w14:paraId="7318A46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402</w:t>
            </w:r>
          </w:p>
        </w:tc>
        <w:tc>
          <w:tcPr>
            <w:tcW w:w="285" w:type="pct"/>
            <w:gridSpan w:val="4"/>
            <w:vMerge w:val="restart"/>
            <w:tcBorders>
              <w:top w:val="single" w:color="auto" w:sz="4" w:space="0"/>
              <w:left w:val="single" w:color="000000" w:sz="4" w:space="0"/>
              <w:right w:val="single" w:color="000000" w:sz="4" w:space="0"/>
            </w:tcBorders>
            <w:shd w:val="clear" w:color="auto" w:fill="auto"/>
            <w:vAlign w:val="top"/>
          </w:tcPr>
          <w:p w14:paraId="62B680A8">
            <w:pPr>
              <w:bidi w:val="0"/>
              <w:rPr>
                <w:rFonts w:hint="eastAsia" w:ascii="仿宋_GB2312" w:hAnsi="仿宋_GB2312" w:eastAsia="仿宋_GB2312" w:cs="仿宋_GB2312"/>
                <w:sz w:val="24"/>
                <w:szCs w:val="24"/>
              </w:rPr>
            </w:pPr>
          </w:p>
          <w:p w14:paraId="44849DB6">
            <w:pPr>
              <w:bidi w:val="0"/>
              <w:rPr>
                <w:rFonts w:hint="eastAsia" w:ascii="仿宋_GB2312" w:hAnsi="仿宋_GB2312" w:eastAsia="仿宋_GB2312" w:cs="仿宋_GB2312"/>
                <w:sz w:val="24"/>
                <w:szCs w:val="24"/>
              </w:rPr>
            </w:pPr>
          </w:p>
          <w:p w14:paraId="4590C43A">
            <w:pPr>
              <w:bidi w:val="0"/>
              <w:rPr>
                <w:rFonts w:hint="eastAsia" w:ascii="仿宋_GB2312" w:hAnsi="仿宋_GB2312" w:eastAsia="仿宋_GB2312" w:cs="仿宋_GB2312"/>
                <w:sz w:val="24"/>
                <w:szCs w:val="24"/>
              </w:rPr>
            </w:pPr>
          </w:p>
          <w:p w14:paraId="50C28D9D">
            <w:pPr>
              <w:bidi w:val="0"/>
              <w:rPr>
                <w:rFonts w:hint="eastAsia" w:ascii="仿宋_GB2312" w:hAnsi="仿宋_GB2312" w:eastAsia="仿宋_GB2312" w:cs="仿宋_GB2312"/>
                <w:sz w:val="24"/>
                <w:szCs w:val="24"/>
              </w:rPr>
            </w:pPr>
          </w:p>
          <w:p w14:paraId="0FD485C9">
            <w:pPr>
              <w:bidi w:val="0"/>
              <w:rPr>
                <w:rFonts w:hint="eastAsia" w:ascii="仿宋_GB2312" w:hAnsi="仿宋_GB2312" w:eastAsia="仿宋_GB2312" w:cs="仿宋_GB2312"/>
                <w:sz w:val="24"/>
                <w:szCs w:val="24"/>
              </w:rPr>
            </w:pPr>
          </w:p>
          <w:p w14:paraId="636F7C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对转让肥料登记证或登记证号等行为的行政处罚</w:t>
            </w:r>
          </w:p>
        </w:tc>
        <w:tc>
          <w:tcPr>
            <w:tcW w:w="332"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5B7A749">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对转让肥料登记证或登记证号的行政处罚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32B7F4C2">
            <w:pPr>
              <w:bidi w:val="0"/>
              <w:rPr>
                <w:rFonts w:hint="eastAsia" w:ascii="仿宋_GB2312" w:hAnsi="仿宋_GB2312" w:eastAsia="仿宋_GB2312" w:cs="仿宋_GB2312"/>
                <w:sz w:val="24"/>
                <w:szCs w:val="24"/>
              </w:rPr>
            </w:pPr>
          </w:p>
          <w:p w14:paraId="14E67BE5">
            <w:pPr>
              <w:bidi w:val="0"/>
              <w:rPr>
                <w:rFonts w:hint="eastAsia" w:ascii="仿宋_GB2312" w:hAnsi="仿宋_GB2312" w:eastAsia="仿宋_GB2312" w:cs="仿宋_GB2312"/>
                <w:sz w:val="24"/>
                <w:szCs w:val="24"/>
              </w:rPr>
            </w:pPr>
          </w:p>
          <w:p w14:paraId="2B008116">
            <w:pPr>
              <w:bidi w:val="0"/>
              <w:rPr>
                <w:rFonts w:hint="eastAsia" w:ascii="仿宋_GB2312" w:hAnsi="仿宋_GB2312" w:eastAsia="仿宋_GB2312" w:cs="仿宋_GB2312"/>
                <w:sz w:val="24"/>
                <w:szCs w:val="24"/>
              </w:rPr>
            </w:pPr>
          </w:p>
          <w:p w14:paraId="3D2E4C36">
            <w:pPr>
              <w:bidi w:val="0"/>
              <w:rPr>
                <w:rFonts w:hint="eastAsia" w:ascii="仿宋_GB2312" w:hAnsi="仿宋_GB2312" w:eastAsia="仿宋_GB2312" w:cs="仿宋_GB2312"/>
                <w:sz w:val="24"/>
                <w:szCs w:val="24"/>
              </w:rPr>
            </w:pPr>
          </w:p>
          <w:p w14:paraId="76344AE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有违法所得的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77581BC6">
            <w:pPr>
              <w:bidi w:val="0"/>
              <w:rPr>
                <w:rFonts w:hint="eastAsia" w:ascii="仿宋_GB2312" w:hAnsi="仿宋_GB2312" w:eastAsia="仿宋_GB2312" w:cs="仿宋_GB2312"/>
                <w:sz w:val="24"/>
                <w:szCs w:val="24"/>
              </w:rPr>
            </w:pPr>
          </w:p>
          <w:p w14:paraId="189146AC">
            <w:pPr>
              <w:bidi w:val="0"/>
              <w:rPr>
                <w:rFonts w:hint="eastAsia" w:ascii="仿宋_GB2312" w:hAnsi="仿宋_GB2312" w:eastAsia="仿宋_GB2312" w:cs="仿宋_GB2312"/>
                <w:sz w:val="24"/>
                <w:szCs w:val="24"/>
              </w:rPr>
            </w:pPr>
          </w:p>
          <w:p w14:paraId="6676010F">
            <w:pPr>
              <w:bidi w:val="0"/>
              <w:rPr>
                <w:rFonts w:hint="eastAsia" w:ascii="仿宋_GB2312" w:hAnsi="仿宋_GB2312" w:eastAsia="仿宋_GB2312" w:cs="仿宋_GB2312"/>
                <w:sz w:val="24"/>
                <w:szCs w:val="24"/>
              </w:rPr>
            </w:pPr>
          </w:p>
          <w:p w14:paraId="79B384E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违法所得不足2000元的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5EB3133">
            <w:pPr>
              <w:bidi w:val="0"/>
              <w:rPr>
                <w:rFonts w:hint="eastAsia" w:ascii="仿宋_GB2312" w:hAnsi="仿宋_GB2312" w:eastAsia="仿宋_GB2312" w:cs="仿宋_GB2312"/>
                <w:sz w:val="24"/>
                <w:szCs w:val="24"/>
              </w:rPr>
            </w:pPr>
          </w:p>
          <w:p w14:paraId="07635238">
            <w:pPr>
              <w:bidi w:val="0"/>
              <w:rPr>
                <w:rFonts w:hint="eastAsia" w:ascii="仿宋_GB2312" w:hAnsi="仿宋_GB2312" w:eastAsia="仿宋_GB2312" w:cs="仿宋_GB2312"/>
                <w:sz w:val="24"/>
                <w:szCs w:val="24"/>
              </w:rPr>
            </w:pPr>
          </w:p>
          <w:p w14:paraId="4619301A">
            <w:pPr>
              <w:bidi w:val="0"/>
              <w:rPr>
                <w:rFonts w:hint="eastAsia" w:ascii="仿宋_GB2312" w:hAnsi="仿宋_GB2312" w:eastAsia="仿宋_GB2312" w:cs="仿宋_GB2312"/>
                <w:sz w:val="24"/>
                <w:szCs w:val="24"/>
              </w:rPr>
            </w:pPr>
          </w:p>
          <w:p w14:paraId="67373250">
            <w:pPr>
              <w:bidi w:val="0"/>
              <w:rPr>
                <w:rFonts w:hint="eastAsia" w:ascii="仿宋_GB2312" w:hAnsi="仿宋_GB2312" w:eastAsia="仿宋_GB2312" w:cs="仿宋_GB2312"/>
                <w:sz w:val="24"/>
                <w:szCs w:val="24"/>
              </w:rPr>
            </w:pPr>
          </w:p>
          <w:p w14:paraId="7F650F7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《肥料登记管理办法》(2022修订)</w:t>
            </w:r>
          </w:p>
          <w:p w14:paraId="743A6EE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有下列情形之一的，由县级以上农业农村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3217CC05">
            <w:pPr>
              <w:bidi w:val="0"/>
              <w:rPr>
                <w:rFonts w:hint="eastAsia" w:ascii="仿宋_GB2312" w:hAnsi="仿宋_GB2312" w:eastAsia="仿宋_GB2312" w:cs="仿宋_GB2312"/>
                <w:sz w:val="24"/>
                <w:szCs w:val="24"/>
              </w:rPr>
            </w:pPr>
          </w:p>
        </w:tc>
      </w:tr>
      <w:tr w14:paraId="69F2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63" w:hRule="atLeast"/>
          <w:jc w:val="center"/>
        </w:trPr>
        <w:tc>
          <w:tcPr>
            <w:tcW w:w="307" w:type="pct"/>
            <w:vMerge w:val="continue"/>
            <w:tcBorders>
              <w:left w:val="single" w:color="000000" w:sz="4" w:space="0"/>
              <w:right w:val="single" w:color="000000" w:sz="4" w:space="0"/>
            </w:tcBorders>
            <w:shd w:val="clear" w:color="auto" w:fill="auto"/>
            <w:vAlign w:val="top"/>
          </w:tcPr>
          <w:p w14:paraId="6E89A7F6">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right w:val="single" w:color="000000" w:sz="4" w:space="0"/>
            </w:tcBorders>
            <w:shd w:val="clear" w:color="auto" w:fill="auto"/>
            <w:vAlign w:val="top"/>
          </w:tcPr>
          <w:p w14:paraId="51E6B8DF">
            <w:pPr>
              <w:bidi w:val="0"/>
              <w:rPr>
                <w:rFonts w:hint="eastAsia" w:ascii="仿宋_GB2312" w:hAnsi="仿宋_GB2312" w:eastAsia="仿宋_GB2312" w:cs="仿宋_GB2312"/>
                <w:sz w:val="24"/>
                <w:szCs w:val="24"/>
              </w:rPr>
            </w:pPr>
          </w:p>
        </w:tc>
        <w:tc>
          <w:tcPr>
            <w:tcW w:w="332" w:type="pct"/>
            <w:gridSpan w:val="2"/>
            <w:vMerge w:val="restart"/>
            <w:tcBorders>
              <w:top w:val="single" w:color="auto" w:sz="4" w:space="0"/>
              <w:left w:val="single" w:color="000000" w:sz="4" w:space="0"/>
              <w:right w:val="single" w:color="000000" w:sz="4" w:space="0"/>
            </w:tcBorders>
            <w:shd w:val="clear" w:color="auto" w:fill="auto"/>
            <w:vAlign w:val="top"/>
          </w:tcPr>
          <w:p w14:paraId="1029AFF8">
            <w:pPr>
              <w:bidi w:val="0"/>
              <w:rPr>
                <w:rFonts w:hint="eastAsia" w:ascii="仿宋_GB2312" w:hAnsi="仿宋_GB2312" w:eastAsia="仿宋_GB2312" w:cs="仿宋_GB2312"/>
                <w:sz w:val="18"/>
                <w:szCs w:val="18"/>
              </w:rPr>
            </w:pPr>
          </w:p>
          <w:p w14:paraId="58AA8C55">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对登记证有效期满未经批准续展登记而继续生产该肥料产品的行政处罚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35116D4">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0A9B271">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4AE5DBF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283C8CAD">
            <w:pPr>
              <w:bidi w:val="0"/>
              <w:rPr>
                <w:rFonts w:hint="eastAsia" w:ascii="仿宋_GB2312" w:hAnsi="仿宋_GB2312" w:eastAsia="仿宋_GB2312" w:cs="仿宋_GB2312"/>
                <w:sz w:val="24"/>
                <w:szCs w:val="24"/>
              </w:rPr>
            </w:pPr>
          </w:p>
        </w:tc>
      </w:tr>
      <w:tr w14:paraId="7F1B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6" w:hRule="atLeast"/>
          <w:jc w:val="center"/>
        </w:trPr>
        <w:tc>
          <w:tcPr>
            <w:tcW w:w="307" w:type="pct"/>
            <w:vMerge w:val="continue"/>
            <w:tcBorders>
              <w:left w:val="single" w:color="000000" w:sz="4" w:space="0"/>
              <w:right w:val="single" w:color="000000" w:sz="4" w:space="0"/>
            </w:tcBorders>
            <w:shd w:val="clear" w:color="auto" w:fill="auto"/>
            <w:vAlign w:val="top"/>
          </w:tcPr>
          <w:p w14:paraId="6A376815">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right w:val="single" w:color="000000" w:sz="4" w:space="0"/>
            </w:tcBorders>
            <w:shd w:val="clear" w:color="auto" w:fill="auto"/>
            <w:vAlign w:val="top"/>
          </w:tcPr>
          <w:p w14:paraId="1EE247B9">
            <w:pPr>
              <w:bidi w:val="0"/>
              <w:rPr>
                <w:rFonts w:hint="eastAsia" w:ascii="仿宋_GB2312" w:hAnsi="仿宋_GB2312" w:eastAsia="仿宋_GB2312" w:cs="仿宋_GB2312"/>
                <w:sz w:val="24"/>
                <w:szCs w:val="24"/>
              </w:rPr>
            </w:pPr>
          </w:p>
        </w:tc>
        <w:tc>
          <w:tcPr>
            <w:tcW w:w="332" w:type="pct"/>
            <w:gridSpan w:val="2"/>
            <w:vMerge w:val="continue"/>
            <w:tcBorders>
              <w:left w:val="single" w:color="000000" w:sz="4" w:space="0"/>
              <w:bottom w:val="single" w:color="auto" w:sz="4" w:space="0"/>
              <w:right w:val="single" w:color="000000" w:sz="4" w:space="0"/>
            </w:tcBorders>
            <w:shd w:val="clear" w:color="auto" w:fill="auto"/>
            <w:vAlign w:val="top"/>
          </w:tcPr>
          <w:p w14:paraId="065A1E74">
            <w:pPr>
              <w:bidi w:val="0"/>
              <w:rPr>
                <w:rFonts w:hint="eastAsia" w:ascii="仿宋_GB2312" w:hAnsi="仿宋_GB2312" w:eastAsia="仿宋_GB2312" w:cs="仿宋_GB2312"/>
                <w:sz w:val="18"/>
                <w:szCs w:val="18"/>
              </w:rPr>
            </w:pPr>
          </w:p>
        </w:tc>
        <w:tc>
          <w:tcPr>
            <w:tcW w:w="433" w:type="pct"/>
            <w:gridSpan w:val="2"/>
            <w:vMerge w:val="restart"/>
            <w:tcBorders>
              <w:top w:val="single" w:color="auto" w:sz="4" w:space="0"/>
              <w:left w:val="single" w:color="000000" w:sz="4" w:space="0"/>
              <w:right w:val="single" w:color="000000" w:sz="4" w:space="0"/>
            </w:tcBorders>
            <w:shd w:val="clear" w:color="auto" w:fill="auto"/>
            <w:vAlign w:val="top"/>
          </w:tcPr>
          <w:p w14:paraId="4F881494">
            <w:pPr>
              <w:bidi w:val="0"/>
              <w:rPr>
                <w:rFonts w:hint="eastAsia" w:ascii="仿宋_GB2312" w:hAnsi="仿宋_GB2312" w:eastAsia="仿宋_GB2312" w:cs="仿宋_GB2312"/>
                <w:sz w:val="24"/>
                <w:szCs w:val="24"/>
              </w:rPr>
            </w:pPr>
          </w:p>
          <w:p w14:paraId="2095630B">
            <w:pPr>
              <w:bidi w:val="0"/>
              <w:rPr>
                <w:rFonts w:hint="eastAsia" w:ascii="仿宋_GB2312" w:hAnsi="仿宋_GB2312" w:eastAsia="仿宋_GB2312" w:cs="仿宋_GB2312"/>
                <w:sz w:val="24"/>
                <w:szCs w:val="24"/>
              </w:rPr>
            </w:pPr>
          </w:p>
          <w:p w14:paraId="27A56F60">
            <w:pPr>
              <w:bidi w:val="0"/>
              <w:rPr>
                <w:rFonts w:hint="eastAsia" w:ascii="仿宋_GB2312" w:hAnsi="仿宋_GB2312" w:eastAsia="仿宋_GB2312" w:cs="仿宋_GB2312"/>
                <w:sz w:val="24"/>
                <w:szCs w:val="24"/>
              </w:rPr>
            </w:pPr>
          </w:p>
          <w:p w14:paraId="4F04FAC4">
            <w:pPr>
              <w:bidi w:val="0"/>
              <w:rPr>
                <w:rFonts w:hint="eastAsia" w:ascii="仿宋_GB2312" w:hAnsi="仿宋_GB2312" w:eastAsia="仿宋_GB2312" w:cs="仿宋_GB2312"/>
                <w:sz w:val="24"/>
                <w:szCs w:val="24"/>
              </w:rPr>
            </w:pPr>
          </w:p>
          <w:p w14:paraId="0A1547CF">
            <w:pPr>
              <w:bidi w:val="0"/>
              <w:rPr>
                <w:rFonts w:hint="eastAsia" w:ascii="仿宋_GB2312" w:hAnsi="仿宋_GB2312" w:eastAsia="仿宋_GB2312" w:cs="仿宋_GB2312"/>
                <w:sz w:val="24"/>
                <w:szCs w:val="24"/>
              </w:rPr>
            </w:pPr>
          </w:p>
          <w:p w14:paraId="1B407D9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无违法所得的</w:t>
            </w:r>
          </w:p>
        </w:tc>
        <w:tc>
          <w:tcPr>
            <w:tcW w:w="433" w:type="pct"/>
            <w:gridSpan w:val="5"/>
            <w:vMerge w:val="restart"/>
            <w:tcBorders>
              <w:top w:val="single" w:color="auto" w:sz="4" w:space="0"/>
              <w:left w:val="single" w:color="000000" w:sz="4" w:space="0"/>
              <w:right w:val="single" w:color="000000" w:sz="4" w:space="0"/>
            </w:tcBorders>
            <w:shd w:val="clear" w:color="auto" w:fill="auto"/>
            <w:vAlign w:val="top"/>
          </w:tcPr>
          <w:p w14:paraId="511CAFF6">
            <w:pPr>
              <w:bidi w:val="0"/>
              <w:rPr>
                <w:rFonts w:hint="eastAsia" w:ascii="仿宋_GB2312" w:hAnsi="仿宋_GB2312" w:eastAsia="仿宋_GB2312" w:cs="仿宋_GB2312"/>
                <w:sz w:val="24"/>
                <w:szCs w:val="24"/>
              </w:rPr>
            </w:pPr>
          </w:p>
          <w:p w14:paraId="24315DED">
            <w:pPr>
              <w:bidi w:val="0"/>
              <w:rPr>
                <w:rFonts w:hint="eastAsia" w:ascii="仿宋_GB2312" w:hAnsi="仿宋_GB2312" w:eastAsia="仿宋_GB2312" w:cs="仿宋_GB2312"/>
                <w:sz w:val="24"/>
                <w:szCs w:val="24"/>
              </w:rPr>
            </w:pPr>
          </w:p>
          <w:p w14:paraId="58FA0EC4">
            <w:pPr>
              <w:bidi w:val="0"/>
              <w:rPr>
                <w:rFonts w:hint="eastAsia" w:ascii="仿宋_GB2312" w:hAnsi="仿宋_GB2312" w:eastAsia="仿宋_GB2312" w:cs="仿宋_GB2312"/>
                <w:sz w:val="24"/>
                <w:szCs w:val="24"/>
              </w:rPr>
            </w:pPr>
          </w:p>
          <w:p w14:paraId="388E8C86">
            <w:pPr>
              <w:bidi w:val="0"/>
              <w:rPr>
                <w:rFonts w:hint="eastAsia" w:ascii="仿宋_GB2312" w:hAnsi="仿宋_GB2312" w:eastAsia="仿宋_GB2312" w:cs="仿宋_GB2312"/>
                <w:sz w:val="24"/>
                <w:szCs w:val="24"/>
              </w:rPr>
            </w:pPr>
          </w:p>
          <w:p w14:paraId="4752AB13">
            <w:pPr>
              <w:bidi w:val="0"/>
              <w:rPr>
                <w:rFonts w:hint="eastAsia" w:ascii="仿宋_GB2312" w:hAnsi="仿宋_GB2312" w:eastAsia="仿宋_GB2312" w:cs="仿宋_GB2312"/>
                <w:sz w:val="24"/>
                <w:szCs w:val="24"/>
              </w:rPr>
            </w:pPr>
          </w:p>
          <w:p w14:paraId="01C0C8A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continue"/>
            <w:tcBorders>
              <w:left w:val="single" w:color="000000" w:sz="4" w:space="0"/>
              <w:right w:val="single" w:color="000000" w:sz="4" w:space="0"/>
            </w:tcBorders>
            <w:shd w:val="clear" w:color="auto" w:fill="auto"/>
            <w:vAlign w:val="top"/>
          </w:tcPr>
          <w:p w14:paraId="4B80291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729323C8">
            <w:pPr>
              <w:bidi w:val="0"/>
              <w:rPr>
                <w:rFonts w:hint="eastAsia" w:ascii="仿宋_GB2312" w:hAnsi="仿宋_GB2312" w:eastAsia="仿宋_GB2312" w:cs="仿宋_GB2312"/>
                <w:sz w:val="24"/>
                <w:szCs w:val="24"/>
              </w:rPr>
            </w:pPr>
          </w:p>
        </w:tc>
      </w:tr>
      <w:tr w14:paraId="6993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8"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05D75102">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bottom w:val="single" w:color="auto" w:sz="4" w:space="0"/>
              <w:right w:val="single" w:color="000000" w:sz="4" w:space="0"/>
            </w:tcBorders>
            <w:shd w:val="clear" w:color="auto" w:fill="auto"/>
            <w:vAlign w:val="top"/>
          </w:tcPr>
          <w:p w14:paraId="492C3AB5">
            <w:pPr>
              <w:bidi w:val="0"/>
              <w:rPr>
                <w:rFonts w:hint="eastAsia" w:ascii="仿宋_GB2312" w:hAnsi="仿宋_GB2312" w:eastAsia="仿宋_GB2312" w:cs="仿宋_GB2312"/>
                <w:sz w:val="24"/>
                <w:szCs w:val="24"/>
              </w:rPr>
            </w:pPr>
          </w:p>
        </w:tc>
        <w:tc>
          <w:tcPr>
            <w:tcW w:w="332"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3E9A5C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对生产、销售包装上未附标签、标签残缺不清或者擅自修改标签内容的行政处罚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top"/>
          </w:tcPr>
          <w:p w14:paraId="54897071">
            <w:pPr>
              <w:bidi w:val="0"/>
              <w:rPr>
                <w:rFonts w:hint="eastAsia" w:ascii="仿宋_GB2312" w:hAnsi="仿宋_GB2312" w:eastAsia="仿宋_GB2312" w:cs="仿宋_GB2312"/>
                <w:sz w:val="24"/>
                <w:szCs w:val="24"/>
              </w:rPr>
            </w:pPr>
          </w:p>
        </w:tc>
        <w:tc>
          <w:tcPr>
            <w:tcW w:w="433" w:type="pct"/>
            <w:gridSpan w:val="5"/>
            <w:vMerge w:val="continue"/>
            <w:tcBorders>
              <w:left w:val="single" w:color="000000" w:sz="4" w:space="0"/>
              <w:bottom w:val="single" w:color="auto" w:sz="4" w:space="0"/>
              <w:right w:val="single" w:color="000000" w:sz="4" w:space="0"/>
            </w:tcBorders>
            <w:shd w:val="clear" w:color="auto" w:fill="auto"/>
            <w:vAlign w:val="top"/>
          </w:tcPr>
          <w:p w14:paraId="1CCA69AC">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B3880B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73421101">
            <w:pPr>
              <w:bidi w:val="0"/>
              <w:rPr>
                <w:rFonts w:hint="eastAsia" w:ascii="仿宋_GB2312" w:hAnsi="仿宋_GB2312" w:eastAsia="仿宋_GB2312" w:cs="仿宋_GB2312"/>
                <w:sz w:val="24"/>
                <w:szCs w:val="24"/>
              </w:rPr>
            </w:pPr>
          </w:p>
        </w:tc>
      </w:tr>
      <w:tr w14:paraId="2675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top"/>
          </w:tcPr>
          <w:p w14:paraId="0B6EC904">
            <w:pPr>
              <w:bidi w:val="0"/>
              <w:jc w:val="center"/>
              <w:rPr>
                <w:rFonts w:hint="eastAsia" w:ascii="仿宋_GB2312" w:hAnsi="仿宋_GB2312" w:eastAsia="仿宋_GB2312" w:cs="仿宋_GB2312"/>
                <w:sz w:val="24"/>
                <w:szCs w:val="24"/>
                <w:lang w:val="en-US" w:eastAsia="zh-CN"/>
              </w:rPr>
            </w:pPr>
          </w:p>
          <w:p w14:paraId="5C9EB0B0">
            <w:pPr>
              <w:bidi w:val="0"/>
              <w:jc w:val="center"/>
              <w:rPr>
                <w:rFonts w:hint="eastAsia" w:ascii="仿宋_GB2312" w:hAnsi="仿宋_GB2312" w:eastAsia="仿宋_GB2312" w:cs="仿宋_GB2312"/>
                <w:sz w:val="24"/>
                <w:szCs w:val="24"/>
                <w:lang w:val="en-US" w:eastAsia="zh-CN"/>
              </w:rPr>
            </w:pPr>
          </w:p>
          <w:p w14:paraId="6A4FB8D1">
            <w:pPr>
              <w:bidi w:val="0"/>
              <w:jc w:val="center"/>
              <w:rPr>
                <w:rFonts w:hint="eastAsia" w:ascii="仿宋_GB2312" w:hAnsi="仿宋_GB2312" w:eastAsia="仿宋_GB2312" w:cs="仿宋_GB2312"/>
                <w:sz w:val="24"/>
                <w:szCs w:val="24"/>
                <w:lang w:val="en-US" w:eastAsia="zh-CN"/>
              </w:rPr>
            </w:pPr>
          </w:p>
          <w:p w14:paraId="21F8791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CEEA5A6">
            <w:pPr>
              <w:bidi w:val="0"/>
              <w:rPr>
                <w:rFonts w:hint="eastAsia" w:ascii="仿宋_GB2312" w:hAnsi="仿宋_GB2312" w:eastAsia="仿宋_GB2312" w:cs="仿宋_GB2312"/>
                <w:sz w:val="24"/>
                <w:szCs w:val="24"/>
              </w:rPr>
            </w:pPr>
          </w:p>
          <w:p w14:paraId="1F78DD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对农药登记试验单位出具虚假登记试验报告的行政处罚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8486039">
            <w:pPr>
              <w:bidi w:val="0"/>
              <w:rPr>
                <w:rFonts w:hint="eastAsia" w:ascii="仿宋_GB2312" w:hAnsi="仿宋_GB2312" w:eastAsia="仿宋_GB2312" w:cs="仿宋_GB2312"/>
                <w:sz w:val="24"/>
                <w:szCs w:val="24"/>
              </w:rPr>
            </w:pPr>
          </w:p>
          <w:p w14:paraId="0D843877">
            <w:pPr>
              <w:bidi w:val="0"/>
              <w:rPr>
                <w:rFonts w:hint="eastAsia" w:ascii="仿宋_GB2312" w:hAnsi="仿宋_GB2312" w:eastAsia="仿宋_GB2312" w:cs="仿宋_GB2312"/>
                <w:sz w:val="24"/>
                <w:szCs w:val="24"/>
              </w:rPr>
            </w:pPr>
          </w:p>
          <w:p w14:paraId="4DC0DA1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农药登记试验单位出具1份虚假登记试验报告的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B36CD9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2303009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登记试验单位出具虚假登记试验报告的，由省、自治区、直辖市人民政府农业主管部门没收违法所得，并处5万元以上10万元以下罚款；由国务院农业主管部门从登记试验单位中除</w:t>
            </w:r>
          </w:p>
          <w:p w14:paraId="134F63C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名，5年内不再受理其登记试验单位认定申请；构成犯罪的，依法追究刑事责任。</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F903B3D">
            <w:pPr>
              <w:bidi w:val="0"/>
              <w:rPr>
                <w:rFonts w:hint="eastAsia" w:ascii="仿宋_GB2312" w:hAnsi="仿宋_GB2312" w:eastAsia="仿宋_GB2312" w:cs="仿宋_GB2312"/>
                <w:sz w:val="24"/>
                <w:szCs w:val="24"/>
              </w:rPr>
            </w:pPr>
          </w:p>
        </w:tc>
      </w:tr>
      <w:tr w14:paraId="1CE8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98"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29397416">
            <w:pPr>
              <w:bidi w:val="0"/>
              <w:jc w:val="center"/>
              <w:rPr>
                <w:rFonts w:hint="eastAsia" w:ascii="仿宋_GB2312" w:hAnsi="仿宋_GB2312" w:eastAsia="仿宋_GB2312" w:cs="仿宋_GB2312"/>
                <w:sz w:val="24"/>
                <w:szCs w:val="24"/>
                <w:lang w:val="en-US" w:eastAsia="zh-CN"/>
              </w:rPr>
            </w:pPr>
          </w:p>
          <w:p w14:paraId="4619583C">
            <w:pPr>
              <w:bidi w:val="0"/>
              <w:jc w:val="center"/>
              <w:rPr>
                <w:rFonts w:hint="eastAsia" w:ascii="仿宋_GB2312" w:hAnsi="仿宋_GB2312" w:eastAsia="仿宋_GB2312" w:cs="仿宋_GB2312"/>
                <w:sz w:val="24"/>
                <w:szCs w:val="24"/>
                <w:lang w:val="en-US" w:eastAsia="zh-CN"/>
              </w:rPr>
            </w:pPr>
          </w:p>
          <w:p w14:paraId="3D4B56D8">
            <w:pPr>
              <w:bidi w:val="0"/>
              <w:jc w:val="center"/>
              <w:rPr>
                <w:rFonts w:hint="eastAsia" w:ascii="仿宋_GB2312" w:hAnsi="仿宋_GB2312" w:eastAsia="仿宋_GB2312" w:cs="仿宋_GB2312"/>
                <w:sz w:val="24"/>
                <w:szCs w:val="24"/>
                <w:lang w:val="en-US" w:eastAsia="zh-CN"/>
              </w:rPr>
            </w:pPr>
          </w:p>
          <w:p w14:paraId="56EC5893">
            <w:pPr>
              <w:bidi w:val="0"/>
              <w:jc w:val="center"/>
              <w:rPr>
                <w:rFonts w:hint="eastAsia" w:ascii="仿宋_GB2312" w:hAnsi="仿宋_GB2312" w:eastAsia="仿宋_GB2312" w:cs="仿宋_GB2312"/>
                <w:sz w:val="24"/>
                <w:szCs w:val="24"/>
                <w:lang w:val="en-US" w:eastAsia="zh-CN"/>
              </w:rPr>
            </w:pPr>
          </w:p>
          <w:p w14:paraId="05EA52AC">
            <w:pPr>
              <w:bidi w:val="0"/>
              <w:jc w:val="center"/>
              <w:rPr>
                <w:rFonts w:hint="eastAsia" w:ascii="仿宋_GB2312" w:hAnsi="仿宋_GB2312" w:eastAsia="仿宋_GB2312" w:cs="仿宋_GB2312"/>
                <w:sz w:val="24"/>
                <w:szCs w:val="24"/>
                <w:lang w:val="en-US" w:eastAsia="zh-CN"/>
              </w:rPr>
            </w:pPr>
          </w:p>
          <w:p w14:paraId="29165E3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404</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3FF568EF">
            <w:pPr>
              <w:bidi w:val="0"/>
              <w:rPr>
                <w:rFonts w:hint="eastAsia" w:ascii="仿宋_GB2312" w:hAnsi="仿宋_GB2312" w:eastAsia="仿宋_GB2312" w:cs="仿宋_GB2312"/>
                <w:sz w:val="24"/>
                <w:szCs w:val="24"/>
              </w:rPr>
            </w:pPr>
          </w:p>
          <w:p w14:paraId="56AA7317">
            <w:pPr>
              <w:bidi w:val="0"/>
              <w:rPr>
                <w:rFonts w:hint="eastAsia" w:ascii="仿宋_GB2312" w:hAnsi="仿宋_GB2312" w:eastAsia="仿宋_GB2312" w:cs="仿宋_GB2312"/>
                <w:sz w:val="24"/>
                <w:szCs w:val="24"/>
              </w:rPr>
            </w:pPr>
          </w:p>
          <w:p w14:paraId="7DE39E09">
            <w:pPr>
              <w:bidi w:val="0"/>
              <w:rPr>
                <w:rFonts w:hint="eastAsia" w:ascii="仿宋_GB2312" w:hAnsi="仿宋_GB2312" w:eastAsia="仿宋_GB2312" w:cs="仿宋_GB2312"/>
                <w:sz w:val="24"/>
                <w:szCs w:val="24"/>
              </w:rPr>
            </w:pPr>
          </w:p>
          <w:p w14:paraId="7742FC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对未取得农药生产许可证生产农药或者生产假农药的行政处罚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B2E831A">
            <w:pPr>
              <w:bidi w:val="0"/>
              <w:rPr>
                <w:rFonts w:hint="eastAsia" w:ascii="仿宋_GB2312" w:hAnsi="仿宋_GB2312" w:eastAsia="仿宋_GB2312" w:cs="仿宋_GB2312"/>
                <w:sz w:val="24"/>
                <w:szCs w:val="24"/>
              </w:rPr>
            </w:pPr>
          </w:p>
          <w:p w14:paraId="41A57C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05BDB023">
            <w:pPr>
              <w:bidi w:val="0"/>
              <w:rPr>
                <w:rFonts w:hint="eastAsia" w:ascii="仿宋_GB2312" w:hAnsi="仿宋_GB2312" w:eastAsia="仿宋_GB2312" w:cs="仿宋_GB2312"/>
                <w:sz w:val="24"/>
                <w:szCs w:val="24"/>
              </w:rPr>
            </w:pPr>
          </w:p>
          <w:p w14:paraId="165271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9F72669">
            <w:pPr>
              <w:bidi w:val="0"/>
              <w:rPr>
                <w:rFonts w:hint="eastAsia" w:ascii="仿宋_GB2312" w:hAnsi="仿宋_GB2312" w:eastAsia="仿宋_GB2312" w:cs="仿宋_GB2312"/>
                <w:sz w:val="24"/>
                <w:szCs w:val="24"/>
              </w:rPr>
            </w:pPr>
          </w:p>
          <w:p w14:paraId="3CB3E3E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374E92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第五十二条第一款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791F4729">
            <w:pPr>
              <w:bidi w:val="0"/>
              <w:rPr>
                <w:rFonts w:hint="eastAsia" w:ascii="仿宋_GB2312" w:hAnsi="仿宋_GB2312" w:eastAsia="仿宋_GB2312" w:cs="仿宋_GB2312"/>
                <w:sz w:val="24"/>
                <w:szCs w:val="24"/>
              </w:rPr>
            </w:pPr>
          </w:p>
        </w:tc>
      </w:tr>
      <w:tr w14:paraId="28AD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157"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5E199CB2">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65AD4A28">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D8540B0">
            <w:pPr>
              <w:bidi w:val="0"/>
              <w:rPr>
                <w:rFonts w:hint="eastAsia" w:ascii="仿宋_GB2312" w:hAnsi="仿宋_GB2312" w:eastAsia="仿宋_GB2312" w:cs="仿宋_GB2312"/>
                <w:sz w:val="24"/>
                <w:szCs w:val="24"/>
              </w:rPr>
            </w:pPr>
          </w:p>
          <w:p w14:paraId="65B45C8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7B2E9A96">
            <w:pPr>
              <w:bidi w:val="0"/>
              <w:rPr>
                <w:rFonts w:hint="eastAsia" w:ascii="仿宋_GB2312" w:hAnsi="仿宋_GB2312" w:eastAsia="仿宋_GB2312" w:cs="仿宋_GB2312"/>
                <w:sz w:val="24"/>
                <w:szCs w:val="24"/>
              </w:rPr>
            </w:pPr>
          </w:p>
          <w:p w14:paraId="7D4EFE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1BFBB6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6A920CEB">
            <w:pPr>
              <w:bidi w:val="0"/>
              <w:rPr>
                <w:rFonts w:hint="eastAsia" w:ascii="仿宋_GB2312" w:hAnsi="仿宋_GB2312" w:eastAsia="仿宋_GB2312" w:cs="仿宋_GB2312"/>
                <w:sz w:val="24"/>
                <w:szCs w:val="24"/>
              </w:rPr>
            </w:pPr>
          </w:p>
        </w:tc>
      </w:tr>
      <w:tr w14:paraId="3048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7"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3E4FA10A">
            <w:pPr>
              <w:bidi w:val="0"/>
              <w:jc w:val="center"/>
              <w:rPr>
                <w:rFonts w:hint="eastAsia" w:ascii="仿宋_GB2312" w:hAnsi="仿宋_GB2312" w:eastAsia="仿宋_GB2312" w:cs="仿宋_GB2312"/>
                <w:sz w:val="24"/>
                <w:szCs w:val="24"/>
              </w:rPr>
            </w:pPr>
          </w:p>
          <w:p w14:paraId="063039EB">
            <w:pPr>
              <w:bidi w:val="0"/>
              <w:jc w:val="center"/>
              <w:rPr>
                <w:rFonts w:hint="eastAsia" w:ascii="仿宋_GB2312" w:hAnsi="仿宋_GB2312" w:eastAsia="仿宋_GB2312" w:cs="仿宋_GB2312"/>
                <w:sz w:val="24"/>
                <w:szCs w:val="24"/>
              </w:rPr>
            </w:pPr>
          </w:p>
          <w:p w14:paraId="30C42653">
            <w:pPr>
              <w:bidi w:val="0"/>
              <w:jc w:val="center"/>
              <w:rPr>
                <w:rFonts w:hint="eastAsia" w:ascii="仿宋_GB2312" w:hAnsi="仿宋_GB2312" w:eastAsia="仿宋_GB2312" w:cs="仿宋_GB2312"/>
                <w:sz w:val="24"/>
                <w:szCs w:val="24"/>
              </w:rPr>
            </w:pPr>
          </w:p>
          <w:p w14:paraId="4BC1FBBE">
            <w:pPr>
              <w:bidi w:val="0"/>
              <w:jc w:val="center"/>
              <w:rPr>
                <w:rFonts w:hint="eastAsia" w:ascii="仿宋_GB2312" w:hAnsi="仿宋_GB2312" w:eastAsia="仿宋_GB2312" w:cs="仿宋_GB2312"/>
                <w:sz w:val="24"/>
                <w:szCs w:val="24"/>
              </w:rPr>
            </w:pPr>
          </w:p>
          <w:p w14:paraId="35AAEEB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405</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02CCBB20">
            <w:pPr>
              <w:bidi w:val="0"/>
              <w:rPr>
                <w:rFonts w:hint="eastAsia" w:ascii="仿宋_GB2312" w:hAnsi="仿宋_GB2312" w:eastAsia="仿宋_GB2312" w:cs="仿宋_GB2312"/>
                <w:sz w:val="24"/>
                <w:szCs w:val="24"/>
              </w:rPr>
            </w:pPr>
          </w:p>
          <w:p w14:paraId="2178AA3F">
            <w:pPr>
              <w:bidi w:val="0"/>
              <w:rPr>
                <w:rFonts w:hint="eastAsia" w:ascii="仿宋_GB2312" w:hAnsi="仿宋_GB2312" w:eastAsia="仿宋_GB2312" w:cs="仿宋_GB2312"/>
                <w:sz w:val="24"/>
                <w:szCs w:val="24"/>
              </w:rPr>
            </w:pPr>
          </w:p>
          <w:p w14:paraId="31AB28F8">
            <w:pPr>
              <w:bidi w:val="0"/>
              <w:rPr>
                <w:rFonts w:hint="eastAsia" w:ascii="仿宋_GB2312" w:hAnsi="仿宋_GB2312" w:eastAsia="仿宋_GB2312" w:cs="仿宋_GB2312"/>
                <w:sz w:val="24"/>
                <w:szCs w:val="24"/>
              </w:rPr>
            </w:pPr>
          </w:p>
          <w:p w14:paraId="7980FAD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对农药生产企业生产劣质农药的行政处罚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13F8CFE">
            <w:pPr>
              <w:bidi w:val="0"/>
              <w:rPr>
                <w:rFonts w:hint="eastAsia" w:ascii="仿宋_GB2312" w:hAnsi="仿宋_GB2312" w:eastAsia="仿宋_GB2312" w:cs="仿宋_GB2312"/>
                <w:sz w:val="24"/>
                <w:szCs w:val="24"/>
              </w:rPr>
            </w:pPr>
          </w:p>
          <w:p w14:paraId="7492E95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3C5B239">
            <w:pPr>
              <w:bidi w:val="0"/>
              <w:rPr>
                <w:rFonts w:hint="eastAsia" w:ascii="仿宋_GB2312" w:hAnsi="仿宋_GB2312" w:eastAsia="仿宋_GB2312" w:cs="仿宋_GB2312"/>
                <w:sz w:val="24"/>
                <w:szCs w:val="24"/>
              </w:rPr>
            </w:pPr>
          </w:p>
          <w:p w14:paraId="777705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652DDD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17011F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第五十二条第三款 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 的，依法追究刑事责任。</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444AC198">
            <w:pPr>
              <w:bidi w:val="0"/>
              <w:rPr>
                <w:rFonts w:hint="eastAsia" w:ascii="仿宋_GB2312" w:hAnsi="仿宋_GB2312" w:eastAsia="仿宋_GB2312" w:cs="仿宋_GB2312"/>
                <w:sz w:val="24"/>
                <w:szCs w:val="24"/>
              </w:rPr>
            </w:pPr>
          </w:p>
        </w:tc>
      </w:tr>
      <w:tr w14:paraId="7E24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7"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6C1EFC14">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63CA4EDA">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B72B8EA">
            <w:pPr>
              <w:bidi w:val="0"/>
              <w:rPr>
                <w:rFonts w:hint="eastAsia" w:ascii="仿宋_GB2312" w:hAnsi="仿宋_GB2312" w:eastAsia="仿宋_GB2312" w:cs="仿宋_GB2312"/>
                <w:sz w:val="24"/>
                <w:szCs w:val="24"/>
              </w:rPr>
            </w:pPr>
          </w:p>
          <w:p w14:paraId="1A2DFE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5B4B9157">
            <w:pPr>
              <w:bidi w:val="0"/>
              <w:rPr>
                <w:rFonts w:hint="eastAsia" w:ascii="仿宋_GB2312" w:hAnsi="仿宋_GB2312" w:eastAsia="仿宋_GB2312" w:cs="仿宋_GB2312"/>
                <w:sz w:val="24"/>
                <w:szCs w:val="24"/>
              </w:rPr>
            </w:pPr>
          </w:p>
          <w:p w14:paraId="7B5F70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D97492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072BE680">
            <w:pPr>
              <w:bidi w:val="0"/>
              <w:rPr>
                <w:rFonts w:hint="eastAsia" w:ascii="仿宋_GB2312" w:hAnsi="仿宋_GB2312" w:eastAsia="仿宋_GB2312" w:cs="仿宋_GB2312"/>
                <w:sz w:val="24"/>
                <w:szCs w:val="24"/>
              </w:rPr>
            </w:pPr>
          </w:p>
        </w:tc>
      </w:tr>
      <w:tr w14:paraId="3F22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183" w:hRule="atLeast"/>
          <w:jc w:val="center"/>
        </w:trPr>
        <w:tc>
          <w:tcPr>
            <w:tcW w:w="307"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A608016">
            <w:pPr>
              <w:bidi w:val="0"/>
              <w:jc w:val="center"/>
              <w:rPr>
                <w:rFonts w:hint="eastAsia" w:ascii="仿宋_GB2312" w:hAnsi="仿宋_GB2312" w:eastAsia="仿宋_GB2312" w:cs="仿宋_GB2312"/>
                <w:sz w:val="24"/>
                <w:szCs w:val="24"/>
                <w:lang w:val="en-US" w:eastAsia="zh-CN"/>
              </w:rPr>
            </w:pPr>
          </w:p>
          <w:p w14:paraId="3FE78047">
            <w:pPr>
              <w:bidi w:val="0"/>
              <w:jc w:val="center"/>
              <w:rPr>
                <w:rFonts w:hint="eastAsia" w:ascii="仿宋_GB2312" w:hAnsi="仿宋_GB2312" w:eastAsia="仿宋_GB2312" w:cs="仿宋_GB2312"/>
                <w:sz w:val="24"/>
                <w:szCs w:val="24"/>
                <w:lang w:val="en-US" w:eastAsia="zh-CN"/>
              </w:rPr>
            </w:pPr>
          </w:p>
          <w:p w14:paraId="21147652">
            <w:pPr>
              <w:bidi w:val="0"/>
              <w:jc w:val="center"/>
              <w:rPr>
                <w:rFonts w:hint="eastAsia" w:ascii="仿宋_GB2312" w:hAnsi="仿宋_GB2312" w:eastAsia="仿宋_GB2312" w:cs="仿宋_GB2312"/>
                <w:sz w:val="24"/>
                <w:szCs w:val="24"/>
                <w:lang w:val="en-US" w:eastAsia="zh-CN"/>
              </w:rPr>
            </w:pPr>
          </w:p>
          <w:p w14:paraId="537A6A79">
            <w:pPr>
              <w:bidi w:val="0"/>
              <w:jc w:val="center"/>
              <w:rPr>
                <w:rFonts w:hint="eastAsia" w:ascii="仿宋_GB2312" w:hAnsi="仿宋_GB2312" w:eastAsia="仿宋_GB2312" w:cs="仿宋_GB2312"/>
                <w:sz w:val="24"/>
                <w:szCs w:val="24"/>
                <w:lang w:val="en-US" w:eastAsia="zh-CN"/>
              </w:rPr>
            </w:pPr>
          </w:p>
          <w:p w14:paraId="0C2C4B98">
            <w:pPr>
              <w:bidi w:val="0"/>
              <w:jc w:val="center"/>
              <w:rPr>
                <w:rFonts w:hint="eastAsia" w:ascii="仿宋_GB2312" w:hAnsi="仿宋_GB2312" w:eastAsia="仿宋_GB2312" w:cs="仿宋_GB2312"/>
                <w:sz w:val="24"/>
                <w:szCs w:val="24"/>
                <w:lang w:val="en-US" w:eastAsia="zh-CN"/>
              </w:rPr>
            </w:pPr>
          </w:p>
          <w:p w14:paraId="48830EE4">
            <w:pPr>
              <w:bidi w:val="0"/>
              <w:jc w:val="center"/>
              <w:rPr>
                <w:rFonts w:hint="eastAsia" w:ascii="仿宋_GB2312" w:hAnsi="仿宋_GB2312" w:eastAsia="仿宋_GB2312" w:cs="仿宋_GB2312"/>
                <w:sz w:val="24"/>
                <w:szCs w:val="24"/>
                <w:lang w:val="en-US" w:eastAsia="zh-CN"/>
              </w:rPr>
            </w:pPr>
          </w:p>
          <w:p w14:paraId="04DB7185">
            <w:pPr>
              <w:bidi w:val="0"/>
              <w:jc w:val="center"/>
              <w:rPr>
                <w:rFonts w:hint="eastAsia" w:ascii="仿宋_GB2312" w:hAnsi="仿宋_GB2312" w:eastAsia="仿宋_GB2312" w:cs="仿宋_GB2312"/>
                <w:sz w:val="24"/>
                <w:szCs w:val="24"/>
                <w:lang w:val="en-US" w:eastAsia="zh-CN"/>
              </w:rPr>
            </w:pPr>
          </w:p>
          <w:p w14:paraId="0F64A885">
            <w:pPr>
              <w:bidi w:val="0"/>
              <w:jc w:val="center"/>
              <w:rPr>
                <w:rFonts w:hint="eastAsia" w:ascii="仿宋_GB2312" w:hAnsi="仿宋_GB2312" w:eastAsia="仿宋_GB2312" w:cs="仿宋_GB2312"/>
                <w:sz w:val="24"/>
                <w:szCs w:val="24"/>
                <w:lang w:val="en-US" w:eastAsia="zh-CN"/>
              </w:rPr>
            </w:pPr>
          </w:p>
          <w:p w14:paraId="44DB0DDF">
            <w:pPr>
              <w:bidi w:val="0"/>
              <w:jc w:val="center"/>
              <w:rPr>
                <w:rFonts w:hint="eastAsia" w:ascii="仿宋_GB2312" w:hAnsi="仿宋_GB2312" w:eastAsia="仿宋_GB2312" w:cs="仿宋_GB2312"/>
                <w:sz w:val="24"/>
                <w:szCs w:val="24"/>
                <w:lang w:val="en-US" w:eastAsia="zh-CN"/>
              </w:rPr>
            </w:pPr>
          </w:p>
          <w:p w14:paraId="359DCFD7">
            <w:pPr>
              <w:bidi w:val="0"/>
              <w:jc w:val="center"/>
              <w:rPr>
                <w:rFonts w:hint="eastAsia" w:ascii="仿宋_GB2312" w:hAnsi="仿宋_GB2312" w:eastAsia="仿宋_GB2312" w:cs="仿宋_GB2312"/>
                <w:sz w:val="24"/>
                <w:szCs w:val="24"/>
                <w:lang w:val="en-US" w:eastAsia="zh-CN"/>
              </w:rPr>
            </w:pPr>
          </w:p>
          <w:p w14:paraId="79C98833">
            <w:pPr>
              <w:bidi w:val="0"/>
              <w:jc w:val="center"/>
              <w:rPr>
                <w:rFonts w:hint="eastAsia" w:ascii="仿宋_GB2312" w:hAnsi="仿宋_GB2312" w:eastAsia="仿宋_GB2312" w:cs="仿宋_GB2312"/>
                <w:sz w:val="24"/>
                <w:szCs w:val="24"/>
                <w:lang w:val="en-US" w:eastAsia="zh-CN"/>
              </w:rPr>
            </w:pPr>
          </w:p>
          <w:p w14:paraId="09F6A0B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406</w:t>
            </w:r>
          </w:p>
        </w:tc>
        <w:tc>
          <w:tcPr>
            <w:tcW w:w="617" w:type="pct"/>
            <w:gridSpan w:val="6"/>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09FBF95E">
            <w:pPr>
              <w:bidi w:val="0"/>
              <w:rPr>
                <w:rFonts w:hint="eastAsia" w:ascii="仿宋_GB2312" w:hAnsi="仿宋_GB2312" w:eastAsia="仿宋_GB2312" w:cs="仿宋_GB2312"/>
                <w:sz w:val="24"/>
                <w:szCs w:val="24"/>
              </w:rPr>
            </w:pPr>
          </w:p>
          <w:p w14:paraId="2A967057">
            <w:pPr>
              <w:bidi w:val="0"/>
              <w:rPr>
                <w:rFonts w:hint="eastAsia" w:ascii="仿宋_GB2312" w:hAnsi="仿宋_GB2312" w:eastAsia="仿宋_GB2312" w:cs="仿宋_GB2312"/>
                <w:sz w:val="24"/>
                <w:szCs w:val="24"/>
              </w:rPr>
            </w:pPr>
          </w:p>
          <w:p w14:paraId="2878E158">
            <w:pPr>
              <w:bidi w:val="0"/>
              <w:rPr>
                <w:rFonts w:hint="eastAsia" w:ascii="仿宋_GB2312" w:hAnsi="仿宋_GB2312" w:eastAsia="仿宋_GB2312" w:cs="仿宋_GB2312"/>
                <w:sz w:val="24"/>
                <w:szCs w:val="24"/>
              </w:rPr>
            </w:pPr>
          </w:p>
          <w:p w14:paraId="717F8166">
            <w:pPr>
              <w:bidi w:val="0"/>
              <w:rPr>
                <w:rFonts w:hint="eastAsia" w:ascii="仿宋_GB2312" w:hAnsi="仿宋_GB2312" w:eastAsia="仿宋_GB2312" w:cs="仿宋_GB2312"/>
                <w:sz w:val="24"/>
                <w:szCs w:val="24"/>
              </w:rPr>
            </w:pPr>
          </w:p>
          <w:p w14:paraId="2DCE1F30">
            <w:pPr>
              <w:bidi w:val="0"/>
              <w:rPr>
                <w:rFonts w:hint="eastAsia" w:ascii="仿宋_GB2312" w:hAnsi="仿宋_GB2312" w:eastAsia="仿宋_GB2312" w:cs="仿宋_GB2312"/>
                <w:sz w:val="24"/>
                <w:szCs w:val="24"/>
              </w:rPr>
            </w:pPr>
          </w:p>
          <w:p w14:paraId="7850EFF7">
            <w:pPr>
              <w:bidi w:val="0"/>
              <w:rPr>
                <w:rFonts w:hint="eastAsia" w:ascii="仿宋_GB2312" w:hAnsi="仿宋_GB2312" w:eastAsia="仿宋_GB2312" w:cs="仿宋_GB2312"/>
                <w:sz w:val="24"/>
                <w:szCs w:val="24"/>
              </w:rPr>
            </w:pPr>
          </w:p>
          <w:p w14:paraId="4398C928">
            <w:pPr>
              <w:bidi w:val="0"/>
              <w:rPr>
                <w:rFonts w:hint="eastAsia" w:ascii="仿宋_GB2312" w:hAnsi="仿宋_GB2312" w:eastAsia="仿宋_GB2312" w:cs="仿宋_GB2312"/>
                <w:sz w:val="24"/>
                <w:szCs w:val="24"/>
              </w:rPr>
            </w:pPr>
          </w:p>
          <w:p w14:paraId="047532EE">
            <w:pPr>
              <w:bidi w:val="0"/>
              <w:rPr>
                <w:rFonts w:hint="eastAsia" w:ascii="仿宋_GB2312" w:hAnsi="仿宋_GB2312" w:eastAsia="仿宋_GB2312" w:cs="仿宋_GB2312"/>
                <w:sz w:val="24"/>
                <w:szCs w:val="24"/>
              </w:rPr>
            </w:pPr>
          </w:p>
          <w:p w14:paraId="0642E21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对委托未取得农药生产许可证的受托人加工、分装农药，或者委托加工、分装假农药、劣质农药的行政处罚</w:t>
            </w:r>
          </w:p>
        </w:tc>
        <w:tc>
          <w:tcPr>
            <w:tcW w:w="433" w:type="pct"/>
            <w:gridSpan w:val="2"/>
            <w:vMerge w:val="restart"/>
            <w:tcBorders>
              <w:top w:val="single" w:color="auto" w:sz="4" w:space="0"/>
              <w:left w:val="single" w:color="000000" w:sz="4" w:space="0"/>
              <w:right w:val="single" w:color="000000" w:sz="4" w:space="0"/>
            </w:tcBorders>
            <w:shd w:val="clear" w:color="auto" w:fill="auto"/>
            <w:vAlign w:val="top"/>
          </w:tcPr>
          <w:p w14:paraId="6F3D46C1">
            <w:pPr>
              <w:bidi w:val="0"/>
              <w:rPr>
                <w:rFonts w:hint="eastAsia" w:ascii="仿宋_GB2312" w:hAnsi="仿宋_GB2312" w:eastAsia="仿宋_GB2312" w:cs="仿宋_GB2312"/>
                <w:sz w:val="16"/>
                <w:szCs w:val="16"/>
              </w:rPr>
            </w:pPr>
          </w:p>
          <w:p w14:paraId="619D4664">
            <w:pPr>
              <w:bidi w:val="0"/>
              <w:rPr>
                <w:rFonts w:hint="eastAsia" w:ascii="仿宋_GB2312" w:hAnsi="仿宋_GB2312" w:eastAsia="仿宋_GB2312" w:cs="仿宋_GB2312"/>
                <w:sz w:val="16"/>
                <w:szCs w:val="16"/>
              </w:rPr>
            </w:pPr>
          </w:p>
          <w:p w14:paraId="1899BAF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委托未取得农药生产许可证的受托人加工、分装农药，或者委托加工</w:t>
            </w:r>
          </w:p>
          <w:p w14:paraId="3459067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、分装假农药的</w:t>
            </w:r>
          </w:p>
        </w:tc>
        <w:tc>
          <w:tcPr>
            <w:tcW w:w="186"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54A929AC">
            <w:pPr>
              <w:bidi w:val="0"/>
              <w:rPr>
                <w:rFonts w:hint="eastAsia" w:ascii="仿宋_GB2312" w:hAnsi="仿宋_GB2312" w:eastAsia="仿宋_GB2312" w:cs="仿宋_GB2312"/>
                <w:sz w:val="16"/>
                <w:szCs w:val="16"/>
              </w:rPr>
            </w:pPr>
          </w:p>
          <w:p w14:paraId="62D2396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47"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35866FA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7F34071D">
            <w:pPr>
              <w:bidi w:val="0"/>
              <w:rPr>
                <w:rFonts w:hint="eastAsia" w:ascii="仿宋_GB2312" w:hAnsi="仿宋_GB2312" w:eastAsia="仿宋_GB2312" w:cs="仿宋_GB2312"/>
                <w:sz w:val="24"/>
                <w:szCs w:val="24"/>
              </w:rPr>
            </w:pPr>
          </w:p>
          <w:p w14:paraId="0EAF6AAC">
            <w:pPr>
              <w:bidi w:val="0"/>
              <w:rPr>
                <w:rFonts w:hint="eastAsia" w:ascii="仿宋_GB2312" w:hAnsi="仿宋_GB2312" w:eastAsia="仿宋_GB2312" w:cs="仿宋_GB2312"/>
                <w:sz w:val="24"/>
                <w:szCs w:val="24"/>
              </w:rPr>
            </w:pPr>
          </w:p>
          <w:p w14:paraId="79344BFA">
            <w:pPr>
              <w:bidi w:val="0"/>
              <w:rPr>
                <w:rFonts w:hint="eastAsia" w:ascii="仿宋_GB2312" w:hAnsi="仿宋_GB2312" w:eastAsia="仿宋_GB2312" w:cs="仿宋_GB2312"/>
                <w:sz w:val="24"/>
                <w:szCs w:val="24"/>
              </w:rPr>
            </w:pPr>
          </w:p>
          <w:p w14:paraId="26FF7231">
            <w:pPr>
              <w:bidi w:val="0"/>
              <w:rPr>
                <w:rFonts w:hint="eastAsia" w:ascii="仿宋_GB2312" w:hAnsi="仿宋_GB2312" w:eastAsia="仿宋_GB2312" w:cs="仿宋_GB2312"/>
                <w:sz w:val="24"/>
                <w:szCs w:val="24"/>
              </w:rPr>
            </w:pPr>
          </w:p>
          <w:p w14:paraId="35004FA5">
            <w:pPr>
              <w:bidi w:val="0"/>
              <w:rPr>
                <w:rFonts w:hint="eastAsia" w:ascii="仿宋_GB2312" w:hAnsi="仿宋_GB2312" w:eastAsia="仿宋_GB2312" w:cs="仿宋_GB2312"/>
                <w:sz w:val="24"/>
                <w:szCs w:val="24"/>
              </w:rPr>
            </w:pPr>
          </w:p>
          <w:p w14:paraId="183BC152">
            <w:pPr>
              <w:bidi w:val="0"/>
              <w:rPr>
                <w:rFonts w:hint="eastAsia" w:ascii="仿宋_GB2312" w:hAnsi="仿宋_GB2312" w:eastAsia="仿宋_GB2312" w:cs="仿宋_GB2312"/>
                <w:sz w:val="24"/>
                <w:szCs w:val="24"/>
              </w:rPr>
            </w:pPr>
          </w:p>
          <w:p w14:paraId="2F410A2B">
            <w:pPr>
              <w:bidi w:val="0"/>
              <w:rPr>
                <w:rFonts w:hint="eastAsia" w:ascii="仿宋_GB2312" w:hAnsi="仿宋_GB2312" w:eastAsia="仿宋_GB2312" w:cs="仿宋_GB2312"/>
                <w:sz w:val="24"/>
                <w:szCs w:val="24"/>
              </w:rPr>
            </w:pPr>
          </w:p>
          <w:p w14:paraId="01740D0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7DB598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第五十二条第四款 委托未取得农药生产许可证的受托人加工、分装农药，或者委托加工、分装假农药、劣质农药的，对委托人和受托人均依照本条第一款、第三款的规定处罚。</w:t>
            </w:r>
          </w:p>
        </w:tc>
        <w:tc>
          <w:tcPr>
            <w:tcW w:w="488"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21E232D">
            <w:pPr>
              <w:bidi w:val="0"/>
              <w:rPr>
                <w:rFonts w:hint="eastAsia" w:ascii="仿宋_GB2312" w:hAnsi="仿宋_GB2312" w:eastAsia="仿宋_GB2312" w:cs="仿宋_GB2312"/>
                <w:sz w:val="24"/>
                <w:szCs w:val="24"/>
              </w:rPr>
            </w:pPr>
          </w:p>
        </w:tc>
      </w:tr>
      <w:tr w14:paraId="73E7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183" w:hRule="atLeast"/>
          <w:jc w:val="center"/>
        </w:trPr>
        <w:tc>
          <w:tcPr>
            <w:tcW w:w="307"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B9F9B69">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0C97EBC">
            <w:pPr>
              <w:bidi w:val="0"/>
              <w:rPr>
                <w:rFonts w:hint="eastAsia" w:ascii="仿宋_GB2312" w:hAnsi="仿宋_GB2312" w:eastAsia="仿宋_GB2312" w:cs="仿宋_GB2312"/>
                <w:sz w:val="24"/>
                <w:szCs w:val="24"/>
              </w:rPr>
            </w:pPr>
          </w:p>
        </w:tc>
        <w:tc>
          <w:tcPr>
            <w:tcW w:w="433" w:type="pct"/>
            <w:gridSpan w:val="2"/>
            <w:vMerge w:val="continue"/>
            <w:tcBorders>
              <w:left w:val="single" w:color="000000" w:sz="4" w:space="0"/>
              <w:bottom w:val="single" w:color="000000" w:sz="4" w:space="0"/>
              <w:right w:val="single" w:color="000000" w:sz="4" w:space="0"/>
            </w:tcBorders>
            <w:shd w:val="clear" w:color="auto" w:fill="auto"/>
            <w:vAlign w:val="top"/>
          </w:tcPr>
          <w:p w14:paraId="4A62486B">
            <w:pPr>
              <w:bidi w:val="0"/>
              <w:rPr>
                <w:rFonts w:hint="eastAsia" w:ascii="仿宋_GB2312" w:hAnsi="仿宋_GB2312" w:eastAsia="仿宋_GB2312" w:cs="仿宋_GB2312"/>
                <w:sz w:val="16"/>
                <w:szCs w:val="16"/>
              </w:rPr>
            </w:pPr>
          </w:p>
        </w:tc>
        <w:tc>
          <w:tcPr>
            <w:tcW w:w="186"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7A7ED68B">
            <w:pPr>
              <w:bidi w:val="0"/>
              <w:rPr>
                <w:rFonts w:hint="eastAsia" w:ascii="仿宋_GB2312" w:hAnsi="仿宋_GB2312" w:eastAsia="仿宋_GB2312" w:cs="仿宋_GB2312"/>
                <w:sz w:val="16"/>
                <w:szCs w:val="16"/>
              </w:rPr>
            </w:pPr>
          </w:p>
          <w:p w14:paraId="438B29E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47"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2F0567B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60DB830">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8444620">
            <w:pPr>
              <w:bidi w:val="0"/>
              <w:rPr>
                <w:rFonts w:hint="eastAsia" w:ascii="仿宋_GB2312" w:hAnsi="仿宋_GB2312" w:eastAsia="仿宋_GB2312" w:cs="仿宋_GB2312"/>
                <w:sz w:val="24"/>
                <w:szCs w:val="24"/>
              </w:rPr>
            </w:pPr>
          </w:p>
        </w:tc>
      </w:tr>
      <w:tr w14:paraId="50BA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3" w:hRule="atLeast"/>
          <w:jc w:val="center"/>
        </w:trPr>
        <w:tc>
          <w:tcPr>
            <w:tcW w:w="307"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E10CD61">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ABD3674">
            <w:pPr>
              <w:bidi w:val="0"/>
              <w:rPr>
                <w:rFonts w:hint="eastAsia" w:ascii="仿宋_GB2312" w:hAnsi="仿宋_GB2312" w:eastAsia="仿宋_GB2312" w:cs="仿宋_GB2312"/>
                <w:sz w:val="24"/>
                <w:szCs w:val="24"/>
              </w:rPr>
            </w:pP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1668A1A5">
            <w:pPr>
              <w:bidi w:val="0"/>
              <w:rPr>
                <w:rFonts w:hint="eastAsia" w:ascii="仿宋_GB2312" w:hAnsi="仿宋_GB2312" w:eastAsia="仿宋_GB2312" w:cs="仿宋_GB2312"/>
                <w:sz w:val="16"/>
                <w:szCs w:val="16"/>
              </w:rPr>
            </w:pPr>
          </w:p>
          <w:p w14:paraId="6336C49E">
            <w:pPr>
              <w:bidi w:val="0"/>
              <w:rPr>
                <w:rFonts w:hint="eastAsia" w:ascii="仿宋_GB2312" w:hAnsi="仿宋_GB2312" w:eastAsia="仿宋_GB2312" w:cs="仿宋_GB2312"/>
                <w:sz w:val="16"/>
                <w:szCs w:val="16"/>
              </w:rPr>
            </w:pPr>
          </w:p>
          <w:p w14:paraId="0E29D31E">
            <w:pPr>
              <w:bidi w:val="0"/>
              <w:rPr>
                <w:rFonts w:hint="eastAsia" w:ascii="仿宋_GB2312" w:hAnsi="仿宋_GB2312" w:eastAsia="仿宋_GB2312" w:cs="仿宋_GB2312"/>
                <w:sz w:val="16"/>
                <w:szCs w:val="16"/>
              </w:rPr>
            </w:pPr>
          </w:p>
          <w:p w14:paraId="72996725">
            <w:pPr>
              <w:bidi w:val="0"/>
              <w:rPr>
                <w:rFonts w:hint="eastAsia" w:ascii="仿宋_GB2312" w:hAnsi="仿宋_GB2312" w:eastAsia="仿宋_GB2312" w:cs="仿宋_GB2312"/>
                <w:sz w:val="16"/>
                <w:szCs w:val="16"/>
              </w:rPr>
            </w:pPr>
          </w:p>
          <w:p w14:paraId="2979142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委托加工、分装假农药</w:t>
            </w:r>
          </w:p>
          <w:p w14:paraId="57E3434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、劣质农药的</w:t>
            </w:r>
          </w:p>
        </w:tc>
        <w:tc>
          <w:tcPr>
            <w:tcW w:w="186"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423B36C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47"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6B6D56C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BC751EB">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925217E">
            <w:pPr>
              <w:bidi w:val="0"/>
              <w:rPr>
                <w:rFonts w:hint="eastAsia" w:ascii="仿宋_GB2312" w:hAnsi="仿宋_GB2312" w:eastAsia="仿宋_GB2312" w:cs="仿宋_GB2312"/>
                <w:sz w:val="24"/>
                <w:szCs w:val="24"/>
              </w:rPr>
            </w:pPr>
          </w:p>
        </w:tc>
      </w:tr>
      <w:tr w14:paraId="3615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3" w:hRule="atLeast"/>
          <w:jc w:val="center"/>
        </w:trPr>
        <w:tc>
          <w:tcPr>
            <w:tcW w:w="307"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CA473BD">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5A741A6">
            <w:pPr>
              <w:bidi w:val="0"/>
              <w:rPr>
                <w:rFonts w:hint="eastAsia" w:ascii="仿宋_GB2312" w:hAnsi="仿宋_GB2312" w:eastAsia="仿宋_GB2312" w:cs="仿宋_GB2312"/>
                <w:sz w:val="24"/>
                <w:szCs w:val="24"/>
              </w:rPr>
            </w:pP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CF3F3F8">
            <w:pPr>
              <w:bidi w:val="0"/>
              <w:rPr>
                <w:rFonts w:hint="eastAsia" w:ascii="仿宋_GB2312" w:hAnsi="仿宋_GB2312" w:eastAsia="仿宋_GB2312" w:cs="仿宋_GB2312"/>
                <w:sz w:val="16"/>
                <w:szCs w:val="16"/>
              </w:rPr>
            </w:pPr>
          </w:p>
        </w:tc>
        <w:tc>
          <w:tcPr>
            <w:tcW w:w="186"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3B3C3BDF">
            <w:pPr>
              <w:bidi w:val="0"/>
              <w:rPr>
                <w:rFonts w:hint="eastAsia" w:ascii="仿宋_GB2312" w:hAnsi="仿宋_GB2312" w:eastAsia="仿宋_GB2312" w:cs="仿宋_GB2312"/>
                <w:sz w:val="16"/>
                <w:szCs w:val="16"/>
              </w:rPr>
            </w:pPr>
          </w:p>
          <w:p w14:paraId="7A0B64F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47"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A32765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879347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CDC5F14">
            <w:pPr>
              <w:bidi w:val="0"/>
              <w:rPr>
                <w:rFonts w:hint="eastAsia" w:ascii="仿宋_GB2312" w:hAnsi="仿宋_GB2312" w:eastAsia="仿宋_GB2312" w:cs="仿宋_GB2312"/>
                <w:sz w:val="24"/>
                <w:szCs w:val="24"/>
              </w:rPr>
            </w:pPr>
          </w:p>
        </w:tc>
      </w:tr>
      <w:tr w14:paraId="2ADD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EE64BBB">
            <w:pPr>
              <w:bidi w:val="0"/>
              <w:jc w:val="center"/>
              <w:rPr>
                <w:rFonts w:hint="eastAsia" w:ascii="仿宋_GB2312" w:hAnsi="仿宋_GB2312" w:eastAsia="仿宋_GB2312" w:cs="仿宋_GB2312"/>
                <w:sz w:val="24"/>
                <w:szCs w:val="24"/>
                <w:lang w:val="en-US" w:eastAsia="zh-CN"/>
              </w:rPr>
            </w:pPr>
          </w:p>
          <w:p w14:paraId="5D8F80C2">
            <w:pPr>
              <w:bidi w:val="0"/>
              <w:jc w:val="center"/>
              <w:rPr>
                <w:rFonts w:hint="eastAsia" w:ascii="仿宋_GB2312" w:hAnsi="仿宋_GB2312" w:eastAsia="仿宋_GB2312" w:cs="仿宋_GB2312"/>
                <w:sz w:val="24"/>
                <w:szCs w:val="24"/>
                <w:lang w:val="en-US" w:eastAsia="zh-CN"/>
              </w:rPr>
            </w:pPr>
          </w:p>
          <w:p w14:paraId="24AA40EF">
            <w:pPr>
              <w:bidi w:val="0"/>
              <w:jc w:val="center"/>
              <w:rPr>
                <w:rFonts w:hint="eastAsia" w:ascii="仿宋_GB2312" w:hAnsi="仿宋_GB2312" w:eastAsia="仿宋_GB2312" w:cs="仿宋_GB2312"/>
                <w:sz w:val="24"/>
                <w:szCs w:val="24"/>
                <w:lang w:val="en-US" w:eastAsia="zh-CN"/>
              </w:rPr>
            </w:pPr>
          </w:p>
          <w:p w14:paraId="667AAED7">
            <w:pPr>
              <w:bidi w:val="0"/>
              <w:jc w:val="center"/>
              <w:rPr>
                <w:rFonts w:hint="eastAsia" w:ascii="仿宋_GB2312" w:hAnsi="仿宋_GB2312" w:eastAsia="仿宋_GB2312" w:cs="仿宋_GB2312"/>
                <w:sz w:val="24"/>
                <w:szCs w:val="24"/>
                <w:lang w:val="en-US" w:eastAsia="zh-CN"/>
              </w:rPr>
            </w:pPr>
          </w:p>
          <w:p w14:paraId="4F78899C">
            <w:pPr>
              <w:bidi w:val="0"/>
              <w:jc w:val="center"/>
              <w:rPr>
                <w:rFonts w:hint="eastAsia" w:ascii="仿宋_GB2312" w:hAnsi="仿宋_GB2312" w:eastAsia="仿宋_GB2312" w:cs="仿宋_GB2312"/>
                <w:sz w:val="24"/>
                <w:szCs w:val="24"/>
                <w:lang w:val="en-US" w:eastAsia="zh-CN"/>
              </w:rPr>
            </w:pPr>
          </w:p>
          <w:p w14:paraId="63C0F875">
            <w:pPr>
              <w:bidi w:val="0"/>
              <w:jc w:val="center"/>
              <w:rPr>
                <w:rFonts w:hint="eastAsia" w:ascii="仿宋_GB2312" w:hAnsi="仿宋_GB2312" w:eastAsia="仿宋_GB2312" w:cs="仿宋_GB2312"/>
                <w:sz w:val="24"/>
                <w:szCs w:val="24"/>
                <w:lang w:val="en-US" w:eastAsia="zh-CN"/>
              </w:rPr>
            </w:pPr>
          </w:p>
          <w:p w14:paraId="12114723">
            <w:pPr>
              <w:bidi w:val="0"/>
              <w:jc w:val="center"/>
              <w:rPr>
                <w:rFonts w:hint="eastAsia" w:ascii="仿宋_GB2312" w:hAnsi="仿宋_GB2312" w:eastAsia="仿宋_GB2312" w:cs="仿宋_GB2312"/>
                <w:sz w:val="24"/>
                <w:szCs w:val="24"/>
                <w:lang w:val="en-US" w:eastAsia="zh-CN"/>
              </w:rPr>
            </w:pPr>
          </w:p>
          <w:p w14:paraId="546DC244">
            <w:pPr>
              <w:bidi w:val="0"/>
              <w:jc w:val="center"/>
              <w:rPr>
                <w:rFonts w:hint="eastAsia" w:ascii="仿宋_GB2312" w:hAnsi="仿宋_GB2312" w:eastAsia="仿宋_GB2312" w:cs="仿宋_GB2312"/>
                <w:sz w:val="24"/>
                <w:szCs w:val="24"/>
                <w:lang w:val="en-US" w:eastAsia="zh-CN"/>
              </w:rPr>
            </w:pPr>
          </w:p>
          <w:p w14:paraId="4FD67169">
            <w:pPr>
              <w:bidi w:val="0"/>
              <w:jc w:val="center"/>
              <w:rPr>
                <w:rFonts w:hint="eastAsia" w:ascii="仿宋_GB2312" w:hAnsi="仿宋_GB2312" w:eastAsia="仿宋_GB2312" w:cs="仿宋_GB2312"/>
                <w:sz w:val="24"/>
                <w:szCs w:val="24"/>
                <w:lang w:val="en-US" w:eastAsia="zh-CN"/>
              </w:rPr>
            </w:pPr>
          </w:p>
          <w:p w14:paraId="652EAFD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407</w:t>
            </w:r>
          </w:p>
        </w:tc>
        <w:tc>
          <w:tcPr>
            <w:tcW w:w="25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B56BBFF">
            <w:pPr>
              <w:bidi w:val="0"/>
              <w:rPr>
                <w:rFonts w:hint="eastAsia" w:ascii="仿宋_GB2312" w:hAnsi="仿宋_GB2312" w:eastAsia="仿宋_GB2312" w:cs="仿宋_GB2312"/>
                <w:sz w:val="16"/>
                <w:szCs w:val="16"/>
              </w:rPr>
            </w:pPr>
          </w:p>
          <w:p w14:paraId="7115A108">
            <w:pPr>
              <w:bidi w:val="0"/>
              <w:rPr>
                <w:rFonts w:hint="eastAsia" w:ascii="仿宋_GB2312" w:hAnsi="仿宋_GB2312" w:eastAsia="仿宋_GB2312" w:cs="仿宋_GB2312"/>
                <w:sz w:val="16"/>
                <w:szCs w:val="16"/>
              </w:rPr>
            </w:pPr>
          </w:p>
          <w:p w14:paraId="317F8979">
            <w:pPr>
              <w:bidi w:val="0"/>
              <w:rPr>
                <w:rFonts w:hint="eastAsia" w:ascii="仿宋_GB2312" w:hAnsi="仿宋_GB2312" w:eastAsia="仿宋_GB2312" w:cs="仿宋_GB2312"/>
                <w:sz w:val="16"/>
                <w:szCs w:val="16"/>
              </w:rPr>
            </w:pPr>
          </w:p>
          <w:p w14:paraId="20FDE40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对农药生产企业采购、使用未依法附具产品质量检验合格证、未依法取得有关许可证明文件的原材料等行为的行政处罚</w:t>
            </w:r>
          </w:p>
        </w:tc>
        <w:tc>
          <w:tcPr>
            <w:tcW w:w="360"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22C67A3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对农药生产企业采购、使用未依法附具产品质量检验合格证、未依法取得有关许可证明文件的原材料的行政处罚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D6BC301">
            <w:pPr>
              <w:bidi w:val="0"/>
              <w:rPr>
                <w:rFonts w:hint="eastAsia" w:ascii="仿宋_GB2312" w:hAnsi="仿宋_GB2312" w:eastAsia="仿宋_GB2312" w:cs="仿宋_GB2312"/>
                <w:sz w:val="16"/>
                <w:szCs w:val="16"/>
              </w:rPr>
            </w:pPr>
          </w:p>
          <w:p w14:paraId="5B426EF5">
            <w:pPr>
              <w:bidi w:val="0"/>
              <w:rPr>
                <w:rFonts w:hint="eastAsia" w:ascii="仿宋_GB2312" w:hAnsi="仿宋_GB2312" w:eastAsia="仿宋_GB2312" w:cs="仿宋_GB2312"/>
                <w:sz w:val="16"/>
                <w:szCs w:val="16"/>
              </w:rPr>
            </w:pPr>
          </w:p>
          <w:p w14:paraId="13F3B17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违法生产的产品货值金额不足1万元的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4D8E4634">
            <w:pPr>
              <w:bidi w:val="0"/>
              <w:rPr>
                <w:rFonts w:hint="eastAsia" w:ascii="仿宋_GB2312" w:hAnsi="仿宋_GB2312" w:eastAsia="仿宋_GB2312" w:cs="仿宋_GB2312"/>
                <w:sz w:val="16"/>
                <w:szCs w:val="16"/>
              </w:rPr>
            </w:pPr>
          </w:p>
          <w:p w14:paraId="4B52BC9E">
            <w:pPr>
              <w:bidi w:val="0"/>
              <w:rPr>
                <w:rFonts w:hint="eastAsia" w:ascii="仿宋_GB2312" w:hAnsi="仿宋_GB2312" w:eastAsia="仿宋_GB2312" w:cs="仿宋_GB2312"/>
                <w:sz w:val="16"/>
                <w:szCs w:val="16"/>
              </w:rPr>
            </w:pPr>
          </w:p>
          <w:p w14:paraId="6FFD0F2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违法生产的产品货值金额不足3000元的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1D99EC8">
            <w:pPr>
              <w:bidi w:val="0"/>
              <w:rPr>
                <w:rFonts w:hint="eastAsia" w:ascii="仿宋_GB2312" w:hAnsi="仿宋_GB2312" w:eastAsia="仿宋_GB2312" w:cs="仿宋_GB2312"/>
                <w:sz w:val="24"/>
                <w:szCs w:val="24"/>
              </w:rPr>
            </w:pPr>
          </w:p>
          <w:p w14:paraId="193D966A">
            <w:pPr>
              <w:bidi w:val="0"/>
              <w:rPr>
                <w:rFonts w:hint="eastAsia" w:ascii="仿宋_GB2312" w:hAnsi="仿宋_GB2312" w:eastAsia="仿宋_GB2312" w:cs="仿宋_GB2312"/>
                <w:sz w:val="24"/>
                <w:szCs w:val="24"/>
              </w:rPr>
            </w:pPr>
          </w:p>
          <w:p w14:paraId="676B352F">
            <w:pPr>
              <w:bidi w:val="0"/>
              <w:rPr>
                <w:rFonts w:hint="eastAsia" w:ascii="仿宋_GB2312" w:hAnsi="仿宋_GB2312" w:eastAsia="仿宋_GB2312" w:cs="仿宋_GB2312"/>
                <w:sz w:val="24"/>
                <w:szCs w:val="24"/>
              </w:rPr>
            </w:pPr>
          </w:p>
          <w:p w14:paraId="449920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05D693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w:t>
            </w:r>
          </w:p>
          <w:p w14:paraId="61961B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（四）不召回依法应当召回的农药。</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BA4F6BA">
            <w:pPr>
              <w:bidi w:val="0"/>
              <w:rPr>
                <w:rFonts w:hint="eastAsia" w:ascii="仿宋_GB2312" w:hAnsi="仿宋_GB2312" w:eastAsia="仿宋_GB2312" w:cs="仿宋_GB2312"/>
                <w:sz w:val="24"/>
                <w:szCs w:val="24"/>
              </w:rPr>
            </w:pPr>
          </w:p>
        </w:tc>
      </w:tr>
      <w:tr w14:paraId="3BC2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29CB6886">
            <w:pPr>
              <w:bidi w:val="0"/>
              <w:jc w:val="center"/>
              <w:rPr>
                <w:rFonts w:hint="eastAsia" w:ascii="仿宋_GB2312" w:hAnsi="仿宋_GB2312" w:eastAsia="仿宋_GB2312" w:cs="仿宋_GB2312"/>
                <w:sz w:val="24"/>
                <w:szCs w:val="24"/>
              </w:rPr>
            </w:pPr>
          </w:p>
        </w:tc>
        <w:tc>
          <w:tcPr>
            <w:tcW w:w="257"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66825FB">
            <w:pPr>
              <w:bidi w:val="0"/>
              <w:rPr>
                <w:rFonts w:hint="eastAsia" w:ascii="仿宋_GB2312" w:hAnsi="仿宋_GB2312" w:eastAsia="仿宋_GB2312" w:cs="仿宋_GB2312"/>
                <w:sz w:val="16"/>
                <w:szCs w:val="16"/>
              </w:rPr>
            </w:pPr>
          </w:p>
        </w:tc>
        <w:tc>
          <w:tcPr>
            <w:tcW w:w="360"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501C18A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对农药生产企业出厂销售未经质量检验合格并附具产品质量检验合格证的农药的行政处罚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21DAD6F3">
            <w:pPr>
              <w:bidi w:val="0"/>
              <w:rPr>
                <w:rFonts w:hint="eastAsia" w:ascii="仿宋_GB2312" w:hAnsi="仿宋_GB2312" w:eastAsia="仿宋_GB2312" w:cs="仿宋_GB2312"/>
                <w:sz w:val="16"/>
                <w:szCs w:val="16"/>
              </w:rPr>
            </w:pPr>
          </w:p>
          <w:p w14:paraId="786D4B5A">
            <w:pPr>
              <w:bidi w:val="0"/>
              <w:rPr>
                <w:rFonts w:hint="eastAsia" w:ascii="仿宋_GB2312" w:hAnsi="仿宋_GB2312" w:eastAsia="仿宋_GB2312" w:cs="仿宋_GB2312"/>
                <w:sz w:val="16"/>
                <w:szCs w:val="16"/>
              </w:rPr>
            </w:pPr>
          </w:p>
          <w:p w14:paraId="6A4824B5">
            <w:pPr>
              <w:bidi w:val="0"/>
              <w:rPr>
                <w:rFonts w:hint="eastAsia" w:ascii="仿宋_GB2312" w:hAnsi="仿宋_GB2312" w:eastAsia="仿宋_GB2312" w:cs="仿宋_GB2312"/>
                <w:sz w:val="16"/>
                <w:szCs w:val="16"/>
              </w:rPr>
            </w:pPr>
          </w:p>
          <w:p w14:paraId="3D69BFB3">
            <w:pPr>
              <w:bidi w:val="0"/>
              <w:rPr>
                <w:rFonts w:hint="eastAsia" w:ascii="仿宋_GB2312" w:hAnsi="仿宋_GB2312" w:eastAsia="仿宋_GB2312" w:cs="仿宋_GB2312"/>
                <w:sz w:val="16"/>
                <w:szCs w:val="16"/>
              </w:rPr>
            </w:pPr>
          </w:p>
          <w:p w14:paraId="502F5068">
            <w:pPr>
              <w:bidi w:val="0"/>
              <w:rPr>
                <w:rFonts w:hint="eastAsia" w:ascii="仿宋_GB2312" w:hAnsi="仿宋_GB2312" w:eastAsia="仿宋_GB2312" w:cs="仿宋_GB2312"/>
                <w:sz w:val="16"/>
                <w:szCs w:val="16"/>
              </w:rPr>
            </w:pPr>
          </w:p>
          <w:p w14:paraId="70B9D0AF">
            <w:pPr>
              <w:bidi w:val="0"/>
              <w:rPr>
                <w:rFonts w:hint="eastAsia" w:ascii="仿宋_GB2312" w:hAnsi="仿宋_GB2312" w:eastAsia="仿宋_GB2312" w:cs="仿宋_GB2312"/>
                <w:sz w:val="16"/>
                <w:szCs w:val="16"/>
              </w:rPr>
            </w:pPr>
          </w:p>
          <w:p w14:paraId="312FC98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违法生产的产品货值金额1万元以上的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74D3D56E">
            <w:pPr>
              <w:bidi w:val="0"/>
              <w:rPr>
                <w:rFonts w:hint="eastAsia" w:ascii="仿宋_GB2312" w:hAnsi="仿宋_GB2312" w:eastAsia="仿宋_GB2312" w:cs="仿宋_GB2312"/>
                <w:sz w:val="16"/>
                <w:szCs w:val="16"/>
              </w:rPr>
            </w:pPr>
          </w:p>
          <w:p w14:paraId="4CC9E4D3">
            <w:pPr>
              <w:bidi w:val="0"/>
              <w:rPr>
                <w:rFonts w:hint="eastAsia" w:ascii="仿宋_GB2312" w:hAnsi="仿宋_GB2312" w:eastAsia="仿宋_GB2312" w:cs="仿宋_GB2312"/>
                <w:sz w:val="16"/>
                <w:szCs w:val="16"/>
              </w:rPr>
            </w:pPr>
          </w:p>
          <w:p w14:paraId="24847C26">
            <w:pPr>
              <w:bidi w:val="0"/>
              <w:rPr>
                <w:rFonts w:hint="eastAsia" w:ascii="仿宋_GB2312" w:hAnsi="仿宋_GB2312" w:eastAsia="仿宋_GB2312" w:cs="仿宋_GB2312"/>
                <w:sz w:val="16"/>
                <w:szCs w:val="16"/>
              </w:rPr>
            </w:pPr>
          </w:p>
          <w:p w14:paraId="5BCD703C">
            <w:pPr>
              <w:bidi w:val="0"/>
              <w:rPr>
                <w:rFonts w:hint="eastAsia" w:ascii="仿宋_GB2312" w:hAnsi="仿宋_GB2312" w:eastAsia="仿宋_GB2312" w:cs="仿宋_GB2312"/>
                <w:sz w:val="16"/>
                <w:szCs w:val="16"/>
              </w:rPr>
            </w:pPr>
          </w:p>
          <w:p w14:paraId="5147DB7E">
            <w:pPr>
              <w:bidi w:val="0"/>
              <w:rPr>
                <w:rFonts w:hint="eastAsia" w:ascii="仿宋_GB2312" w:hAnsi="仿宋_GB2312" w:eastAsia="仿宋_GB2312" w:cs="仿宋_GB2312"/>
                <w:sz w:val="16"/>
                <w:szCs w:val="16"/>
              </w:rPr>
            </w:pPr>
          </w:p>
          <w:p w14:paraId="310E1F6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违法生产的产品货值金额1万元以上不足5万元的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2C796E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right w:val="single" w:color="auto" w:sz="4" w:space="0"/>
            </w:tcBorders>
            <w:shd w:val="clear" w:color="auto" w:fill="auto"/>
            <w:vAlign w:val="top"/>
          </w:tcPr>
          <w:p w14:paraId="208A1B75">
            <w:pPr>
              <w:bidi w:val="0"/>
              <w:rPr>
                <w:rFonts w:hint="eastAsia" w:ascii="仿宋_GB2312" w:hAnsi="仿宋_GB2312" w:eastAsia="仿宋_GB2312" w:cs="仿宋_GB2312"/>
                <w:sz w:val="24"/>
                <w:szCs w:val="24"/>
              </w:rPr>
            </w:pPr>
          </w:p>
        </w:tc>
      </w:tr>
      <w:tr w14:paraId="264C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399D1A6E">
            <w:pPr>
              <w:bidi w:val="0"/>
              <w:jc w:val="center"/>
              <w:rPr>
                <w:rFonts w:hint="eastAsia" w:ascii="仿宋_GB2312" w:hAnsi="仿宋_GB2312" w:eastAsia="仿宋_GB2312" w:cs="仿宋_GB2312"/>
                <w:sz w:val="24"/>
                <w:szCs w:val="24"/>
              </w:rPr>
            </w:pPr>
          </w:p>
        </w:tc>
        <w:tc>
          <w:tcPr>
            <w:tcW w:w="257"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0D74C12">
            <w:pPr>
              <w:bidi w:val="0"/>
              <w:rPr>
                <w:rFonts w:hint="eastAsia" w:ascii="仿宋_GB2312" w:hAnsi="仿宋_GB2312" w:eastAsia="仿宋_GB2312" w:cs="仿宋_GB2312"/>
                <w:sz w:val="16"/>
                <w:szCs w:val="16"/>
              </w:rPr>
            </w:pPr>
          </w:p>
        </w:tc>
        <w:tc>
          <w:tcPr>
            <w:tcW w:w="360"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0F31CCE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对农药生产企业生产的农药包装、标签、说明书不符合规定的行政处罚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4EFA084B">
            <w:pPr>
              <w:bidi w:val="0"/>
              <w:rPr>
                <w:rFonts w:hint="eastAsia" w:ascii="仿宋_GB2312" w:hAnsi="仿宋_GB2312" w:eastAsia="仿宋_GB2312" w:cs="仿宋_GB2312"/>
                <w:sz w:val="16"/>
                <w:szCs w:val="16"/>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FABFF76">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121743B">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35FCEA64">
            <w:pPr>
              <w:bidi w:val="0"/>
              <w:rPr>
                <w:rFonts w:hint="eastAsia" w:ascii="仿宋_GB2312" w:hAnsi="仿宋_GB2312" w:eastAsia="仿宋_GB2312" w:cs="仿宋_GB2312"/>
                <w:sz w:val="24"/>
                <w:szCs w:val="24"/>
              </w:rPr>
            </w:pPr>
          </w:p>
        </w:tc>
      </w:tr>
      <w:tr w14:paraId="7B99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3FAC52F">
            <w:pPr>
              <w:bidi w:val="0"/>
              <w:jc w:val="center"/>
              <w:rPr>
                <w:rFonts w:hint="eastAsia" w:ascii="仿宋_GB2312" w:hAnsi="仿宋_GB2312" w:eastAsia="仿宋_GB2312" w:cs="仿宋_GB2312"/>
                <w:sz w:val="24"/>
                <w:szCs w:val="24"/>
              </w:rPr>
            </w:pPr>
          </w:p>
        </w:tc>
        <w:tc>
          <w:tcPr>
            <w:tcW w:w="257"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7FA6D7F">
            <w:pPr>
              <w:bidi w:val="0"/>
              <w:rPr>
                <w:rFonts w:hint="eastAsia" w:ascii="仿宋_GB2312" w:hAnsi="仿宋_GB2312" w:eastAsia="仿宋_GB2312" w:cs="仿宋_GB2312"/>
                <w:sz w:val="16"/>
                <w:szCs w:val="16"/>
              </w:rPr>
            </w:pPr>
          </w:p>
        </w:tc>
        <w:tc>
          <w:tcPr>
            <w:tcW w:w="360"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5E8F1CF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对农药生产企业不召回依法应当召回的农药的行政处罚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5F708CF">
            <w:pPr>
              <w:bidi w:val="0"/>
              <w:rPr>
                <w:rFonts w:hint="eastAsia" w:ascii="仿宋_GB2312" w:hAnsi="仿宋_GB2312" w:eastAsia="仿宋_GB2312" w:cs="仿宋_GB2312"/>
                <w:sz w:val="16"/>
                <w:szCs w:val="16"/>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B1CB6DA">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4728E44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148644BB">
            <w:pPr>
              <w:bidi w:val="0"/>
              <w:rPr>
                <w:rFonts w:hint="eastAsia" w:ascii="仿宋_GB2312" w:hAnsi="仿宋_GB2312" w:eastAsia="仿宋_GB2312" w:cs="仿宋_GB2312"/>
                <w:sz w:val="24"/>
                <w:szCs w:val="24"/>
              </w:rPr>
            </w:pPr>
          </w:p>
        </w:tc>
      </w:tr>
      <w:tr w14:paraId="0561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61"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top"/>
          </w:tcPr>
          <w:p w14:paraId="43077EEA">
            <w:pPr>
              <w:bidi w:val="0"/>
              <w:jc w:val="center"/>
              <w:rPr>
                <w:rFonts w:hint="eastAsia" w:ascii="仿宋_GB2312" w:hAnsi="仿宋_GB2312" w:eastAsia="仿宋_GB2312" w:cs="仿宋_GB2312"/>
                <w:sz w:val="24"/>
                <w:szCs w:val="24"/>
                <w:lang w:val="en-US" w:eastAsia="zh-CN"/>
              </w:rPr>
            </w:pPr>
          </w:p>
          <w:p w14:paraId="0051BF16">
            <w:pPr>
              <w:bidi w:val="0"/>
              <w:jc w:val="center"/>
              <w:rPr>
                <w:rFonts w:hint="eastAsia" w:ascii="仿宋_GB2312" w:hAnsi="仿宋_GB2312" w:eastAsia="仿宋_GB2312" w:cs="仿宋_GB2312"/>
                <w:sz w:val="24"/>
                <w:szCs w:val="24"/>
                <w:lang w:val="en-US" w:eastAsia="zh-CN"/>
              </w:rPr>
            </w:pPr>
          </w:p>
          <w:p w14:paraId="1D8E1EE7">
            <w:pPr>
              <w:bidi w:val="0"/>
              <w:jc w:val="center"/>
              <w:rPr>
                <w:rFonts w:hint="eastAsia" w:ascii="仿宋_GB2312" w:hAnsi="仿宋_GB2312" w:eastAsia="仿宋_GB2312" w:cs="仿宋_GB2312"/>
                <w:sz w:val="24"/>
                <w:szCs w:val="24"/>
                <w:lang w:val="en-US" w:eastAsia="zh-CN"/>
              </w:rPr>
            </w:pPr>
          </w:p>
          <w:p w14:paraId="449BAF76">
            <w:pPr>
              <w:bidi w:val="0"/>
              <w:jc w:val="center"/>
              <w:rPr>
                <w:rFonts w:hint="eastAsia" w:ascii="仿宋_GB2312" w:hAnsi="仿宋_GB2312" w:eastAsia="仿宋_GB2312" w:cs="仿宋_GB2312"/>
                <w:sz w:val="24"/>
                <w:szCs w:val="24"/>
                <w:lang w:val="en-US" w:eastAsia="zh-CN"/>
              </w:rPr>
            </w:pPr>
          </w:p>
          <w:p w14:paraId="6F2006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408</w:t>
            </w:r>
          </w:p>
        </w:tc>
        <w:tc>
          <w:tcPr>
            <w:tcW w:w="617" w:type="pct"/>
            <w:gridSpan w:val="6"/>
            <w:tcBorders>
              <w:left w:val="single" w:color="000000" w:sz="4" w:space="0"/>
              <w:bottom w:val="single" w:color="auto" w:sz="4" w:space="0"/>
              <w:right w:val="single" w:color="000000" w:sz="4" w:space="0"/>
            </w:tcBorders>
            <w:shd w:val="clear" w:color="auto" w:fill="auto"/>
            <w:vAlign w:val="top"/>
          </w:tcPr>
          <w:p w14:paraId="279314F6">
            <w:pPr>
              <w:bidi w:val="0"/>
              <w:rPr>
                <w:rFonts w:hint="eastAsia" w:ascii="仿宋_GB2312" w:hAnsi="仿宋_GB2312" w:eastAsia="仿宋_GB2312" w:cs="仿宋_GB2312"/>
                <w:sz w:val="24"/>
                <w:szCs w:val="24"/>
              </w:rPr>
            </w:pPr>
          </w:p>
          <w:p w14:paraId="32316A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对农药生产企业不执行原材料进货、农药出厂销售记录制度，或者不履行农药废弃物回收义务的行政处罚</w:t>
            </w:r>
          </w:p>
        </w:tc>
        <w:tc>
          <w:tcPr>
            <w:tcW w:w="867" w:type="pct"/>
            <w:gridSpan w:val="7"/>
            <w:tcBorders>
              <w:left w:val="single" w:color="000000" w:sz="4" w:space="0"/>
              <w:bottom w:val="single" w:color="auto" w:sz="4" w:space="0"/>
              <w:right w:val="single" w:color="000000" w:sz="4" w:space="0"/>
            </w:tcBorders>
            <w:shd w:val="clear" w:color="auto" w:fill="auto"/>
            <w:vAlign w:val="top"/>
          </w:tcPr>
          <w:p w14:paraId="02137BDE">
            <w:pPr>
              <w:bidi w:val="0"/>
              <w:rPr>
                <w:rFonts w:hint="eastAsia" w:ascii="仿宋_GB2312" w:hAnsi="仿宋_GB2312" w:eastAsia="仿宋_GB2312" w:cs="仿宋_GB2312"/>
                <w:sz w:val="24"/>
                <w:szCs w:val="24"/>
              </w:rPr>
            </w:pPr>
          </w:p>
          <w:p w14:paraId="1C56C71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未按规定执行原材料进货记录制度，记录内容为四项以上六项以下的；或者未按照规定执行农药出厂销售记录，记录内容为四项以上七项以下 的；或者拒不履行农药废弃物回收义务涉及的原材料、农药不属于限制使用农药的</w:t>
            </w:r>
          </w:p>
          <w:p w14:paraId="31188D94">
            <w:pPr>
              <w:bidi w:val="0"/>
              <w:rPr>
                <w:rFonts w:hint="eastAsia" w:ascii="仿宋_GB2312" w:hAnsi="仿宋_GB2312" w:eastAsia="仿宋_GB2312" w:cs="仿宋_GB2312"/>
                <w:sz w:val="24"/>
                <w:szCs w:val="24"/>
              </w:rPr>
            </w:pPr>
          </w:p>
          <w:p w14:paraId="4FCE498C">
            <w:pPr>
              <w:bidi w:val="0"/>
              <w:rPr>
                <w:rFonts w:hint="eastAsia" w:ascii="仿宋_GB2312" w:hAnsi="仿宋_GB2312" w:eastAsia="仿宋_GB2312" w:cs="仿宋_GB2312"/>
                <w:sz w:val="24"/>
                <w:szCs w:val="24"/>
              </w:rPr>
            </w:pP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37C6252">
            <w:pPr>
              <w:bidi w:val="0"/>
              <w:rPr>
                <w:rFonts w:hint="eastAsia" w:ascii="仿宋_GB2312" w:hAnsi="仿宋_GB2312" w:eastAsia="仿宋_GB2312" w:cs="仿宋_GB2312"/>
                <w:sz w:val="24"/>
                <w:szCs w:val="24"/>
              </w:rPr>
            </w:pPr>
          </w:p>
          <w:p w14:paraId="0DA7153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0BA4A0B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第五十四条 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p w14:paraId="0E663C1A">
            <w:pPr>
              <w:bidi w:val="0"/>
              <w:rPr>
                <w:rFonts w:hint="eastAsia" w:ascii="仿宋_GB2312" w:hAnsi="仿宋_GB2312" w:eastAsia="仿宋_GB2312" w:cs="仿宋_GB2312"/>
                <w:sz w:val="24"/>
                <w:szCs w:val="24"/>
              </w:rPr>
            </w:pPr>
          </w:p>
        </w:tc>
        <w:tc>
          <w:tcPr>
            <w:tcW w:w="488" w:type="pct"/>
            <w:gridSpan w:val="2"/>
            <w:tcBorders>
              <w:left w:val="single" w:color="000000" w:sz="4" w:space="0"/>
              <w:bottom w:val="single" w:color="auto" w:sz="4" w:space="0"/>
              <w:right w:val="single" w:color="000000" w:sz="4" w:space="0"/>
            </w:tcBorders>
            <w:shd w:val="clear" w:color="auto" w:fill="auto"/>
            <w:vAlign w:val="top"/>
          </w:tcPr>
          <w:p w14:paraId="050642F3">
            <w:pPr>
              <w:bidi w:val="0"/>
              <w:rPr>
                <w:rFonts w:hint="eastAsia" w:ascii="仿宋_GB2312" w:hAnsi="仿宋_GB2312" w:eastAsia="仿宋_GB2312" w:cs="仿宋_GB2312"/>
                <w:sz w:val="24"/>
                <w:szCs w:val="24"/>
              </w:rPr>
            </w:pPr>
          </w:p>
        </w:tc>
      </w:tr>
      <w:tr w14:paraId="3410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11"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024AA54E">
            <w:pPr>
              <w:bidi w:val="0"/>
              <w:jc w:val="center"/>
              <w:rPr>
                <w:rFonts w:hint="eastAsia" w:ascii="仿宋_GB2312" w:hAnsi="仿宋_GB2312" w:eastAsia="仿宋_GB2312" w:cs="仿宋_GB2312"/>
                <w:sz w:val="24"/>
                <w:szCs w:val="24"/>
                <w:lang w:val="en-US" w:eastAsia="zh-CN"/>
              </w:rPr>
            </w:pPr>
          </w:p>
          <w:p w14:paraId="5F215324">
            <w:pPr>
              <w:bidi w:val="0"/>
              <w:jc w:val="center"/>
              <w:rPr>
                <w:rFonts w:hint="eastAsia" w:ascii="仿宋_GB2312" w:hAnsi="仿宋_GB2312" w:eastAsia="仿宋_GB2312" w:cs="仿宋_GB2312"/>
                <w:sz w:val="24"/>
                <w:szCs w:val="24"/>
                <w:lang w:val="en-US" w:eastAsia="zh-CN"/>
              </w:rPr>
            </w:pPr>
          </w:p>
          <w:p w14:paraId="248B746E">
            <w:pPr>
              <w:bidi w:val="0"/>
              <w:jc w:val="center"/>
              <w:rPr>
                <w:rFonts w:hint="eastAsia" w:ascii="仿宋_GB2312" w:hAnsi="仿宋_GB2312" w:eastAsia="仿宋_GB2312" w:cs="仿宋_GB2312"/>
                <w:sz w:val="24"/>
                <w:szCs w:val="24"/>
                <w:lang w:val="en-US" w:eastAsia="zh-CN"/>
              </w:rPr>
            </w:pPr>
          </w:p>
          <w:p w14:paraId="43487B5D">
            <w:pPr>
              <w:bidi w:val="0"/>
              <w:jc w:val="center"/>
              <w:rPr>
                <w:rFonts w:hint="eastAsia" w:ascii="仿宋_GB2312" w:hAnsi="仿宋_GB2312" w:eastAsia="仿宋_GB2312" w:cs="仿宋_GB2312"/>
                <w:sz w:val="24"/>
                <w:szCs w:val="24"/>
                <w:lang w:val="en-US" w:eastAsia="zh-CN"/>
              </w:rPr>
            </w:pPr>
          </w:p>
          <w:p w14:paraId="7EB889E3">
            <w:pPr>
              <w:bidi w:val="0"/>
              <w:jc w:val="center"/>
              <w:rPr>
                <w:rFonts w:hint="eastAsia" w:ascii="仿宋_GB2312" w:hAnsi="仿宋_GB2312" w:eastAsia="仿宋_GB2312" w:cs="仿宋_GB2312"/>
                <w:sz w:val="24"/>
                <w:szCs w:val="24"/>
                <w:lang w:val="en-US" w:eastAsia="zh-CN"/>
              </w:rPr>
            </w:pPr>
          </w:p>
          <w:p w14:paraId="668F5B2D">
            <w:pPr>
              <w:bidi w:val="0"/>
              <w:jc w:val="center"/>
              <w:rPr>
                <w:rFonts w:hint="eastAsia" w:ascii="仿宋_GB2312" w:hAnsi="仿宋_GB2312" w:eastAsia="仿宋_GB2312" w:cs="仿宋_GB2312"/>
                <w:sz w:val="24"/>
                <w:szCs w:val="24"/>
                <w:lang w:val="en-US" w:eastAsia="zh-CN"/>
              </w:rPr>
            </w:pPr>
          </w:p>
          <w:p w14:paraId="0AFD5761">
            <w:pPr>
              <w:bidi w:val="0"/>
              <w:jc w:val="center"/>
              <w:rPr>
                <w:rFonts w:hint="eastAsia" w:ascii="仿宋_GB2312" w:hAnsi="仿宋_GB2312" w:eastAsia="仿宋_GB2312" w:cs="仿宋_GB2312"/>
                <w:sz w:val="24"/>
                <w:szCs w:val="24"/>
                <w:lang w:val="en-US" w:eastAsia="zh-CN"/>
              </w:rPr>
            </w:pPr>
          </w:p>
          <w:p w14:paraId="3AEA544F">
            <w:pPr>
              <w:bidi w:val="0"/>
              <w:jc w:val="center"/>
              <w:rPr>
                <w:rFonts w:hint="eastAsia" w:ascii="仿宋_GB2312" w:hAnsi="仿宋_GB2312" w:eastAsia="仿宋_GB2312" w:cs="仿宋_GB2312"/>
                <w:sz w:val="24"/>
                <w:szCs w:val="24"/>
                <w:lang w:val="en-US" w:eastAsia="zh-CN"/>
              </w:rPr>
            </w:pPr>
          </w:p>
          <w:p w14:paraId="557FBCC0">
            <w:pPr>
              <w:bidi w:val="0"/>
              <w:jc w:val="center"/>
              <w:rPr>
                <w:rFonts w:hint="eastAsia" w:ascii="仿宋_GB2312" w:hAnsi="仿宋_GB2312" w:eastAsia="仿宋_GB2312" w:cs="仿宋_GB2312"/>
                <w:sz w:val="24"/>
                <w:szCs w:val="24"/>
                <w:lang w:val="en-US" w:eastAsia="zh-CN"/>
              </w:rPr>
            </w:pPr>
          </w:p>
          <w:p w14:paraId="0CAF0C7C">
            <w:pPr>
              <w:bidi w:val="0"/>
              <w:jc w:val="center"/>
              <w:rPr>
                <w:rFonts w:hint="eastAsia" w:ascii="仿宋_GB2312" w:hAnsi="仿宋_GB2312" w:eastAsia="仿宋_GB2312" w:cs="仿宋_GB2312"/>
                <w:sz w:val="24"/>
                <w:szCs w:val="24"/>
                <w:lang w:val="en-US" w:eastAsia="zh-CN"/>
              </w:rPr>
            </w:pPr>
          </w:p>
          <w:p w14:paraId="0E534439">
            <w:pPr>
              <w:bidi w:val="0"/>
              <w:jc w:val="center"/>
              <w:rPr>
                <w:rFonts w:hint="eastAsia" w:ascii="仿宋_GB2312" w:hAnsi="仿宋_GB2312" w:eastAsia="仿宋_GB2312" w:cs="仿宋_GB2312"/>
                <w:sz w:val="24"/>
                <w:szCs w:val="24"/>
                <w:lang w:val="en-US" w:eastAsia="zh-CN"/>
              </w:rPr>
            </w:pPr>
          </w:p>
          <w:p w14:paraId="673B6F80">
            <w:pPr>
              <w:bidi w:val="0"/>
              <w:jc w:val="center"/>
              <w:rPr>
                <w:rFonts w:hint="eastAsia" w:ascii="仿宋_GB2312" w:hAnsi="仿宋_GB2312" w:eastAsia="仿宋_GB2312" w:cs="仿宋_GB2312"/>
                <w:sz w:val="24"/>
                <w:szCs w:val="24"/>
                <w:lang w:val="en-US" w:eastAsia="zh-CN"/>
              </w:rPr>
            </w:pPr>
          </w:p>
          <w:p w14:paraId="0257F163">
            <w:pPr>
              <w:bidi w:val="0"/>
              <w:jc w:val="center"/>
              <w:rPr>
                <w:rFonts w:hint="eastAsia" w:ascii="仿宋_GB2312" w:hAnsi="仿宋_GB2312" w:eastAsia="仿宋_GB2312" w:cs="仿宋_GB2312"/>
                <w:sz w:val="24"/>
                <w:szCs w:val="24"/>
                <w:lang w:val="en-US" w:eastAsia="zh-CN"/>
              </w:rPr>
            </w:pPr>
          </w:p>
          <w:p w14:paraId="2A7C0EC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409</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42025051">
            <w:pPr>
              <w:bidi w:val="0"/>
              <w:rPr>
                <w:rFonts w:hint="eastAsia" w:ascii="仿宋_GB2312" w:hAnsi="仿宋_GB2312" w:eastAsia="仿宋_GB2312" w:cs="仿宋_GB2312"/>
                <w:sz w:val="18"/>
                <w:szCs w:val="18"/>
              </w:rPr>
            </w:pPr>
          </w:p>
          <w:p w14:paraId="4D8592AF">
            <w:pPr>
              <w:bidi w:val="0"/>
              <w:rPr>
                <w:rFonts w:hint="eastAsia" w:ascii="仿宋_GB2312" w:hAnsi="仿宋_GB2312" w:eastAsia="仿宋_GB2312" w:cs="仿宋_GB2312"/>
                <w:sz w:val="18"/>
                <w:szCs w:val="18"/>
              </w:rPr>
            </w:pPr>
          </w:p>
          <w:p w14:paraId="108DC332">
            <w:pPr>
              <w:bidi w:val="0"/>
              <w:rPr>
                <w:rFonts w:hint="eastAsia" w:ascii="仿宋_GB2312" w:hAnsi="仿宋_GB2312" w:eastAsia="仿宋_GB2312" w:cs="仿宋_GB2312"/>
                <w:sz w:val="18"/>
                <w:szCs w:val="18"/>
              </w:rPr>
            </w:pPr>
          </w:p>
          <w:p w14:paraId="4CDB5E12">
            <w:pPr>
              <w:bidi w:val="0"/>
              <w:rPr>
                <w:rFonts w:hint="eastAsia" w:ascii="仿宋_GB2312" w:hAnsi="仿宋_GB2312" w:eastAsia="仿宋_GB2312" w:cs="仿宋_GB2312"/>
                <w:sz w:val="18"/>
                <w:szCs w:val="18"/>
              </w:rPr>
            </w:pPr>
          </w:p>
          <w:p w14:paraId="7AA76857">
            <w:pPr>
              <w:bidi w:val="0"/>
              <w:rPr>
                <w:rFonts w:hint="eastAsia" w:ascii="仿宋_GB2312" w:hAnsi="仿宋_GB2312" w:eastAsia="仿宋_GB2312" w:cs="仿宋_GB2312"/>
                <w:sz w:val="18"/>
                <w:szCs w:val="18"/>
              </w:rPr>
            </w:pPr>
          </w:p>
          <w:p w14:paraId="7EBD1082">
            <w:pPr>
              <w:bidi w:val="0"/>
              <w:rPr>
                <w:rFonts w:hint="eastAsia" w:ascii="仿宋_GB2312" w:hAnsi="仿宋_GB2312" w:eastAsia="仿宋_GB2312" w:cs="仿宋_GB2312"/>
                <w:sz w:val="18"/>
                <w:szCs w:val="18"/>
              </w:rPr>
            </w:pPr>
          </w:p>
          <w:p w14:paraId="3963C2F9">
            <w:pPr>
              <w:bidi w:val="0"/>
              <w:rPr>
                <w:rFonts w:hint="eastAsia" w:ascii="仿宋_GB2312" w:hAnsi="仿宋_GB2312" w:eastAsia="仿宋_GB2312" w:cs="仿宋_GB2312"/>
                <w:sz w:val="18"/>
                <w:szCs w:val="18"/>
              </w:rPr>
            </w:pPr>
          </w:p>
          <w:p w14:paraId="550FA2E3">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对农药经营者未取得农药经营许可证经营农药等行为的行政处罚</w:t>
            </w:r>
          </w:p>
        </w:tc>
        <w:tc>
          <w:tcPr>
            <w:tcW w:w="308" w:type="pct"/>
            <w:tcBorders>
              <w:top w:val="single" w:color="auto" w:sz="4" w:space="0"/>
              <w:left w:val="single" w:color="000000" w:sz="4" w:space="0"/>
              <w:bottom w:val="single" w:color="000000" w:sz="4" w:space="0"/>
              <w:right w:val="single" w:color="000000" w:sz="4" w:space="0"/>
            </w:tcBorders>
            <w:shd w:val="clear" w:color="auto" w:fill="auto"/>
            <w:vAlign w:val="top"/>
          </w:tcPr>
          <w:p w14:paraId="582CBC3C">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对农药经营者未取得农药经营许可证经营农药的行政处罚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91911E1">
            <w:pPr>
              <w:bidi w:val="0"/>
              <w:rPr>
                <w:rFonts w:hint="eastAsia" w:ascii="仿宋_GB2312" w:hAnsi="仿宋_GB2312" w:eastAsia="仿宋_GB2312" w:cs="仿宋_GB2312"/>
                <w:sz w:val="24"/>
                <w:szCs w:val="24"/>
              </w:rPr>
            </w:pPr>
          </w:p>
          <w:p w14:paraId="3335B875">
            <w:pPr>
              <w:bidi w:val="0"/>
              <w:rPr>
                <w:rFonts w:hint="eastAsia" w:ascii="仿宋_GB2312" w:hAnsi="仿宋_GB2312" w:eastAsia="仿宋_GB2312" w:cs="仿宋_GB2312"/>
                <w:sz w:val="24"/>
                <w:szCs w:val="24"/>
              </w:rPr>
            </w:pPr>
          </w:p>
          <w:p w14:paraId="476AC2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2A9234A6">
            <w:pPr>
              <w:bidi w:val="0"/>
              <w:rPr>
                <w:rFonts w:hint="eastAsia" w:ascii="仿宋_GB2312" w:hAnsi="仿宋_GB2312" w:eastAsia="仿宋_GB2312" w:cs="仿宋_GB2312"/>
                <w:sz w:val="24"/>
                <w:szCs w:val="24"/>
              </w:rPr>
            </w:pPr>
          </w:p>
          <w:p w14:paraId="3DCB9FE6">
            <w:pPr>
              <w:bidi w:val="0"/>
              <w:rPr>
                <w:rFonts w:hint="eastAsia" w:ascii="仿宋_GB2312" w:hAnsi="仿宋_GB2312" w:eastAsia="仿宋_GB2312" w:cs="仿宋_GB2312"/>
                <w:sz w:val="24"/>
                <w:szCs w:val="24"/>
              </w:rPr>
            </w:pPr>
          </w:p>
          <w:p w14:paraId="3F2198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C193CBD">
            <w:pPr>
              <w:bidi w:val="0"/>
              <w:rPr>
                <w:rFonts w:hint="eastAsia" w:ascii="仿宋_GB2312" w:hAnsi="仿宋_GB2312" w:eastAsia="仿宋_GB2312" w:cs="仿宋_GB2312"/>
                <w:sz w:val="24"/>
                <w:szCs w:val="24"/>
              </w:rPr>
            </w:pPr>
          </w:p>
          <w:p w14:paraId="493E6367">
            <w:pPr>
              <w:bidi w:val="0"/>
              <w:rPr>
                <w:rFonts w:hint="eastAsia" w:ascii="仿宋_GB2312" w:hAnsi="仿宋_GB2312" w:eastAsia="仿宋_GB2312" w:cs="仿宋_GB2312"/>
                <w:sz w:val="24"/>
                <w:szCs w:val="24"/>
              </w:rPr>
            </w:pPr>
          </w:p>
          <w:p w14:paraId="2A042623">
            <w:pPr>
              <w:bidi w:val="0"/>
              <w:rPr>
                <w:rFonts w:hint="eastAsia" w:ascii="仿宋_GB2312" w:hAnsi="仿宋_GB2312" w:eastAsia="仿宋_GB2312" w:cs="仿宋_GB2312"/>
                <w:sz w:val="24"/>
                <w:szCs w:val="24"/>
              </w:rPr>
            </w:pPr>
          </w:p>
          <w:p w14:paraId="0D182F0D">
            <w:pPr>
              <w:bidi w:val="0"/>
              <w:rPr>
                <w:rFonts w:hint="eastAsia" w:ascii="仿宋_GB2312" w:hAnsi="仿宋_GB2312" w:eastAsia="仿宋_GB2312" w:cs="仿宋_GB2312"/>
                <w:sz w:val="24"/>
                <w:szCs w:val="24"/>
              </w:rPr>
            </w:pPr>
          </w:p>
          <w:p w14:paraId="0D54895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27F673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第五十五条 农药经营者有下列行为之一的，由县级以上地方人民政府农业主管部门责令停止经营，没收违法所得、违法经营的农药和用于违法经营的工具、设备等，违法经营的农药货值金额不足 1万元的，并处5000元以上5万元以下罚款，货值金额1万元以上的，并处货值金额5倍以上10倍以下罚款；构成犯罪的，依法追究刑事责任：（一）违反本条例规定，未取得农药经营许可证经营农药；（二）经营假农药；（三）在农药中添加物质。</w:t>
            </w:r>
          </w:p>
          <w:p w14:paraId="53EDFFD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有前款第二项、第三项规定的行为，情节严重的，还应当由发证机关吊销农药经营许可证。</w:t>
            </w:r>
          </w:p>
          <w:p w14:paraId="49AB86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0EA3E6A8">
            <w:pPr>
              <w:bidi w:val="0"/>
              <w:rPr>
                <w:rFonts w:hint="eastAsia" w:ascii="仿宋_GB2312" w:hAnsi="仿宋_GB2312" w:eastAsia="仿宋_GB2312" w:cs="仿宋_GB2312"/>
                <w:sz w:val="24"/>
                <w:szCs w:val="24"/>
              </w:rPr>
            </w:pPr>
          </w:p>
        </w:tc>
      </w:tr>
      <w:tr w14:paraId="047F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89" w:hRule="atLeast"/>
          <w:jc w:val="center"/>
        </w:trPr>
        <w:tc>
          <w:tcPr>
            <w:tcW w:w="307" w:type="pct"/>
            <w:vMerge w:val="continue"/>
            <w:tcBorders>
              <w:left w:val="single" w:color="000000" w:sz="4" w:space="0"/>
              <w:right w:val="single" w:color="000000" w:sz="4" w:space="0"/>
            </w:tcBorders>
            <w:shd w:val="clear" w:color="auto" w:fill="auto"/>
            <w:vAlign w:val="top"/>
          </w:tcPr>
          <w:p w14:paraId="54B4B746">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475C32FC">
            <w:pPr>
              <w:bidi w:val="0"/>
              <w:rPr>
                <w:rFonts w:hint="eastAsia" w:ascii="仿宋_GB2312" w:hAnsi="仿宋_GB2312" w:eastAsia="仿宋_GB2312" w:cs="仿宋_GB2312"/>
                <w:sz w:val="18"/>
                <w:szCs w:val="18"/>
              </w:rPr>
            </w:pPr>
          </w:p>
        </w:tc>
        <w:tc>
          <w:tcPr>
            <w:tcW w:w="308" w:type="pct"/>
            <w:tcBorders>
              <w:top w:val="single" w:color="auto" w:sz="4" w:space="0"/>
              <w:left w:val="single" w:color="000000" w:sz="4" w:space="0"/>
              <w:bottom w:val="single" w:color="000000" w:sz="4" w:space="0"/>
              <w:right w:val="single" w:color="000000" w:sz="4" w:space="0"/>
            </w:tcBorders>
            <w:shd w:val="clear" w:color="auto" w:fill="auto"/>
            <w:vAlign w:val="top"/>
          </w:tcPr>
          <w:p w14:paraId="43850043">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对农药经营者经营假农药的行政处罚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39DDCDF6">
            <w:pPr>
              <w:bidi w:val="0"/>
              <w:rPr>
                <w:rFonts w:hint="eastAsia" w:ascii="仿宋_GB2312" w:hAnsi="仿宋_GB2312" w:eastAsia="仿宋_GB2312" w:cs="仿宋_GB2312"/>
                <w:sz w:val="24"/>
                <w:szCs w:val="24"/>
              </w:rPr>
            </w:pPr>
          </w:p>
          <w:p w14:paraId="6DD08ED7">
            <w:pPr>
              <w:bidi w:val="0"/>
              <w:rPr>
                <w:rFonts w:hint="eastAsia" w:ascii="仿宋_GB2312" w:hAnsi="仿宋_GB2312" w:eastAsia="仿宋_GB2312" w:cs="仿宋_GB2312"/>
                <w:sz w:val="24"/>
                <w:szCs w:val="24"/>
              </w:rPr>
            </w:pPr>
          </w:p>
          <w:p w14:paraId="5587416B">
            <w:pPr>
              <w:bidi w:val="0"/>
              <w:rPr>
                <w:rFonts w:hint="eastAsia" w:ascii="仿宋_GB2312" w:hAnsi="仿宋_GB2312" w:eastAsia="仿宋_GB2312" w:cs="仿宋_GB2312"/>
                <w:sz w:val="24"/>
                <w:szCs w:val="24"/>
              </w:rPr>
            </w:pPr>
          </w:p>
          <w:p w14:paraId="60C0273B">
            <w:pPr>
              <w:bidi w:val="0"/>
              <w:rPr>
                <w:rFonts w:hint="eastAsia" w:ascii="仿宋_GB2312" w:hAnsi="仿宋_GB2312" w:eastAsia="仿宋_GB2312" w:cs="仿宋_GB2312"/>
                <w:sz w:val="24"/>
                <w:szCs w:val="24"/>
              </w:rPr>
            </w:pPr>
          </w:p>
          <w:p w14:paraId="0DE06362">
            <w:pPr>
              <w:bidi w:val="0"/>
              <w:rPr>
                <w:rFonts w:hint="eastAsia" w:ascii="仿宋_GB2312" w:hAnsi="仿宋_GB2312" w:eastAsia="仿宋_GB2312" w:cs="仿宋_GB2312"/>
                <w:sz w:val="24"/>
                <w:szCs w:val="24"/>
              </w:rPr>
            </w:pPr>
          </w:p>
          <w:p w14:paraId="2F47C7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68F64E6D">
            <w:pPr>
              <w:bidi w:val="0"/>
              <w:rPr>
                <w:rFonts w:hint="eastAsia" w:ascii="仿宋_GB2312" w:hAnsi="仿宋_GB2312" w:eastAsia="仿宋_GB2312" w:cs="仿宋_GB2312"/>
                <w:sz w:val="24"/>
                <w:szCs w:val="24"/>
              </w:rPr>
            </w:pPr>
          </w:p>
          <w:p w14:paraId="2F8B0F5E">
            <w:pPr>
              <w:bidi w:val="0"/>
              <w:rPr>
                <w:rFonts w:hint="eastAsia" w:ascii="仿宋_GB2312" w:hAnsi="仿宋_GB2312" w:eastAsia="仿宋_GB2312" w:cs="仿宋_GB2312"/>
                <w:sz w:val="24"/>
                <w:szCs w:val="24"/>
              </w:rPr>
            </w:pPr>
          </w:p>
          <w:p w14:paraId="72AFB19A">
            <w:pPr>
              <w:bidi w:val="0"/>
              <w:rPr>
                <w:rFonts w:hint="eastAsia" w:ascii="仿宋_GB2312" w:hAnsi="仿宋_GB2312" w:eastAsia="仿宋_GB2312" w:cs="仿宋_GB2312"/>
                <w:sz w:val="24"/>
                <w:szCs w:val="24"/>
              </w:rPr>
            </w:pPr>
          </w:p>
          <w:p w14:paraId="09348610">
            <w:pPr>
              <w:bidi w:val="0"/>
              <w:rPr>
                <w:rFonts w:hint="eastAsia" w:ascii="仿宋_GB2312" w:hAnsi="仿宋_GB2312" w:eastAsia="仿宋_GB2312" w:cs="仿宋_GB2312"/>
                <w:sz w:val="24"/>
                <w:szCs w:val="24"/>
              </w:rPr>
            </w:pPr>
          </w:p>
          <w:p w14:paraId="4C2AA6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货值金额1万元以上不足3万元的</w:t>
            </w:r>
          </w:p>
        </w:tc>
        <w:tc>
          <w:tcPr>
            <w:tcW w:w="2501" w:type="pct"/>
            <w:vMerge w:val="continue"/>
            <w:tcBorders>
              <w:left w:val="single" w:color="000000" w:sz="4" w:space="0"/>
              <w:right w:val="single" w:color="000000" w:sz="4" w:space="0"/>
            </w:tcBorders>
            <w:shd w:val="clear" w:color="auto" w:fill="auto"/>
            <w:vAlign w:val="top"/>
          </w:tcPr>
          <w:p w14:paraId="4F1A980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2EEA43A7">
            <w:pPr>
              <w:bidi w:val="0"/>
              <w:rPr>
                <w:rFonts w:hint="eastAsia" w:ascii="仿宋_GB2312" w:hAnsi="仿宋_GB2312" w:eastAsia="仿宋_GB2312" w:cs="仿宋_GB2312"/>
                <w:sz w:val="24"/>
                <w:szCs w:val="24"/>
              </w:rPr>
            </w:pPr>
          </w:p>
        </w:tc>
      </w:tr>
      <w:tr w14:paraId="65F1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55"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53A7B315">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0E126045">
            <w:pPr>
              <w:bidi w:val="0"/>
              <w:rPr>
                <w:rFonts w:hint="eastAsia" w:ascii="仿宋_GB2312" w:hAnsi="仿宋_GB2312" w:eastAsia="仿宋_GB2312" w:cs="仿宋_GB2312"/>
                <w:sz w:val="18"/>
                <w:szCs w:val="18"/>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D8E587F">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对农药经营者在农药中添加物质的行政处罚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5B247C9">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3F73F7A">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30F7DE4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612AD3B4">
            <w:pPr>
              <w:bidi w:val="0"/>
              <w:rPr>
                <w:rFonts w:hint="eastAsia" w:ascii="仿宋_GB2312" w:hAnsi="仿宋_GB2312" w:eastAsia="仿宋_GB2312" w:cs="仿宋_GB2312"/>
                <w:sz w:val="24"/>
                <w:szCs w:val="24"/>
              </w:rPr>
            </w:pPr>
          </w:p>
        </w:tc>
      </w:tr>
      <w:tr w14:paraId="16CC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65"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2FE4F62">
            <w:pPr>
              <w:bidi w:val="0"/>
              <w:jc w:val="center"/>
              <w:rPr>
                <w:rFonts w:hint="eastAsia" w:ascii="仿宋_GB2312" w:hAnsi="仿宋_GB2312" w:eastAsia="仿宋_GB2312" w:cs="仿宋_GB2312"/>
                <w:sz w:val="24"/>
                <w:szCs w:val="24"/>
                <w:lang w:val="en-US" w:eastAsia="zh-CN"/>
              </w:rPr>
            </w:pPr>
          </w:p>
          <w:p w14:paraId="7FB2B7BA">
            <w:pPr>
              <w:bidi w:val="0"/>
              <w:jc w:val="center"/>
              <w:rPr>
                <w:rFonts w:hint="eastAsia" w:ascii="仿宋_GB2312" w:hAnsi="仿宋_GB2312" w:eastAsia="仿宋_GB2312" w:cs="仿宋_GB2312"/>
                <w:sz w:val="24"/>
                <w:szCs w:val="24"/>
                <w:lang w:val="en-US" w:eastAsia="zh-CN"/>
              </w:rPr>
            </w:pPr>
          </w:p>
          <w:p w14:paraId="79462DC7">
            <w:pPr>
              <w:bidi w:val="0"/>
              <w:jc w:val="center"/>
              <w:rPr>
                <w:rFonts w:hint="eastAsia" w:ascii="仿宋_GB2312" w:hAnsi="仿宋_GB2312" w:eastAsia="仿宋_GB2312" w:cs="仿宋_GB2312"/>
                <w:sz w:val="24"/>
                <w:szCs w:val="24"/>
                <w:lang w:val="en-US" w:eastAsia="zh-CN"/>
              </w:rPr>
            </w:pPr>
          </w:p>
          <w:p w14:paraId="2EC170B1">
            <w:pPr>
              <w:bidi w:val="0"/>
              <w:jc w:val="center"/>
              <w:rPr>
                <w:rFonts w:hint="eastAsia" w:ascii="仿宋_GB2312" w:hAnsi="仿宋_GB2312" w:eastAsia="仿宋_GB2312" w:cs="仿宋_GB2312"/>
                <w:sz w:val="24"/>
                <w:szCs w:val="24"/>
                <w:lang w:val="en-US" w:eastAsia="zh-CN"/>
              </w:rPr>
            </w:pPr>
          </w:p>
          <w:p w14:paraId="6E4D6DB4">
            <w:pPr>
              <w:bidi w:val="0"/>
              <w:jc w:val="center"/>
              <w:rPr>
                <w:rFonts w:hint="eastAsia" w:ascii="仿宋_GB2312" w:hAnsi="仿宋_GB2312" w:eastAsia="仿宋_GB2312" w:cs="仿宋_GB2312"/>
                <w:sz w:val="24"/>
                <w:szCs w:val="24"/>
                <w:lang w:val="en-US" w:eastAsia="zh-CN"/>
              </w:rPr>
            </w:pPr>
          </w:p>
          <w:p w14:paraId="1DB679D3">
            <w:pPr>
              <w:bidi w:val="0"/>
              <w:jc w:val="center"/>
              <w:rPr>
                <w:rFonts w:hint="eastAsia" w:ascii="仿宋_GB2312" w:hAnsi="仿宋_GB2312" w:eastAsia="仿宋_GB2312" w:cs="仿宋_GB2312"/>
                <w:sz w:val="24"/>
                <w:szCs w:val="24"/>
                <w:lang w:val="en-US" w:eastAsia="zh-CN"/>
              </w:rPr>
            </w:pPr>
          </w:p>
          <w:p w14:paraId="0B4B0D60">
            <w:pPr>
              <w:bidi w:val="0"/>
              <w:jc w:val="center"/>
              <w:rPr>
                <w:rFonts w:hint="eastAsia" w:ascii="仿宋_GB2312" w:hAnsi="仿宋_GB2312" w:eastAsia="仿宋_GB2312" w:cs="仿宋_GB2312"/>
                <w:sz w:val="24"/>
                <w:szCs w:val="24"/>
                <w:lang w:val="en-US" w:eastAsia="zh-CN"/>
              </w:rPr>
            </w:pPr>
          </w:p>
          <w:p w14:paraId="38F299BD">
            <w:pPr>
              <w:bidi w:val="0"/>
              <w:jc w:val="center"/>
              <w:rPr>
                <w:rFonts w:hint="eastAsia" w:ascii="仿宋_GB2312" w:hAnsi="仿宋_GB2312" w:eastAsia="仿宋_GB2312" w:cs="仿宋_GB2312"/>
                <w:sz w:val="24"/>
                <w:szCs w:val="24"/>
                <w:lang w:val="en-US" w:eastAsia="zh-CN"/>
              </w:rPr>
            </w:pPr>
          </w:p>
          <w:p w14:paraId="2580501D">
            <w:pPr>
              <w:bidi w:val="0"/>
              <w:jc w:val="center"/>
              <w:rPr>
                <w:rFonts w:hint="eastAsia" w:ascii="仿宋_GB2312" w:hAnsi="仿宋_GB2312" w:eastAsia="仿宋_GB2312" w:cs="仿宋_GB2312"/>
                <w:sz w:val="24"/>
                <w:szCs w:val="24"/>
                <w:lang w:val="en-US" w:eastAsia="zh-CN"/>
              </w:rPr>
            </w:pPr>
          </w:p>
          <w:p w14:paraId="154AEB29">
            <w:pPr>
              <w:bidi w:val="0"/>
              <w:jc w:val="center"/>
              <w:rPr>
                <w:rFonts w:hint="eastAsia" w:ascii="仿宋_GB2312" w:hAnsi="仿宋_GB2312" w:eastAsia="仿宋_GB2312" w:cs="仿宋_GB2312"/>
                <w:sz w:val="24"/>
                <w:szCs w:val="24"/>
                <w:lang w:val="en-US" w:eastAsia="zh-CN"/>
              </w:rPr>
            </w:pPr>
          </w:p>
          <w:p w14:paraId="0F94B427">
            <w:pPr>
              <w:bidi w:val="0"/>
              <w:jc w:val="center"/>
              <w:rPr>
                <w:rFonts w:hint="eastAsia" w:ascii="仿宋_GB2312" w:hAnsi="仿宋_GB2312" w:eastAsia="仿宋_GB2312" w:cs="仿宋_GB2312"/>
                <w:sz w:val="24"/>
                <w:szCs w:val="24"/>
                <w:lang w:val="en-US" w:eastAsia="zh-CN"/>
              </w:rPr>
            </w:pPr>
          </w:p>
          <w:p w14:paraId="5102C2C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410</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74BF16F9">
            <w:pPr>
              <w:bidi w:val="0"/>
              <w:rPr>
                <w:rFonts w:hint="eastAsia" w:ascii="仿宋_GB2312" w:hAnsi="仿宋_GB2312" w:eastAsia="仿宋_GB2312" w:cs="仿宋_GB2312"/>
                <w:sz w:val="24"/>
                <w:szCs w:val="24"/>
              </w:rPr>
            </w:pPr>
          </w:p>
          <w:p w14:paraId="0D40462A">
            <w:pPr>
              <w:bidi w:val="0"/>
              <w:rPr>
                <w:rFonts w:hint="eastAsia" w:ascii="仿宋_GB2312" w:hAnsi="仿宋_GB2312" w:eastAsia="仿宋_GB2312" w:cs="仿宋_GB2312"/>
                <w:sz w:val="24"/>
                <w:szCs w:val="24"/>
              </w:rPr>
            </w:pPr>
          </w:p>
          <w:p w14:paraId="20CAAB24">
            <w:pPr>
              <w:bidi w:val="0"/>
              <w:rPr>
                <w:rFonts w:hint="eastAsia" w:ascii="仿宋_GB2312" w:hAnsi="仿宋_GB2312" w:eastAsia="仿宋_GB2312" w:cs="仿宋_GB2312"/>
                <w:sz w:val="24"/>
                <w:szCs w:val="24"/>
              </w:rPr>
            </w:pPr>
          </w:p>
          <w:p w14:paraId="09EFF0F5">
            <w:pPr>
              <w:bidi w:val="0"/>
              <w:rPr>
                <w:rFonts w:hint="eastAsia" w:ascii="仿宋_GB2312" w:hAnsi="仿宋_GB2312" w:eastAsia="仿宋_GB2312" w:cs="仿宋_GB2312"/>
                <w:sz w:val="24"/>
                <w:szCs w:val="24"/>
              </w:rPr>
            </w:pPr>
          </w:p>
          <w:p w14:paraId="0E4C35C3">
            <w:pPr>
              <w:bidi w:val="0"/>
              <w:rPr>
                <w:rFonts w:hint="eastAsia" w:ascii="仿宋_GB2312" w:hAnsi="仿宋_GB2312" w:eastAsia="仿宋_GB2312" w:cs="仿宋_GB2312"/>
                <w:sz w:val="24"/>
                <w:szCs w:val="24"/>
              </w:rPr>
            </w:pPr>
          </w:p>
          <w:p w14:paraId="1CBEAA96">
            <w:pPr>
              <w:bidi w:val="0"/>
              <w:rPr>
                <w:rFonts w:hint="eastAsia" w:ascii="仿宋_GB2312" w:hAnsi="仿宋_GB2312" w:eastAsia="仿宋_GB2312" w:cs="仿宋_GB2312"/>
                <w:sz w:val="24"/>
                <w:szCs w:val="24"/>
              </w:rPr>
            </w:pPr>
          </w:p>
          <w:p w14:paraId="23294C21">
            <w:pPr>
              <w:bidi w:val="0"/>
              <w:rPr>
                <w:rFonts w:hint="eastAsia" w:ascii="仿宋_GB2312" w:hAnsi="仿宋_GB2312" w:eastAsia="仿宋_GB2312" w:cs="仿宋_GB2312"/>
                <w:sz w:val="24"/>
                <w:szCs w:val="24"/>
              </w:rPr>
            </w:pPr>
          </w:p>
          <w:p w14:paraId="11BA45A0">
            <w:pPr>
              <w:bidi w:val="0"/>
              <w:rPr>
                <w:rFonts w:hint="eastAsia" w:ascii="仿宋_GB2312" w:hAnsi="仿宋_GB2312" w:eastAsia="仿宋_GB2312" w:cs="仿宋_GB2312"/>
                <w:sz w:val="24"/>
                <w:szCs w:val="24"/>
              </w:rPr>
            </w:pPr>
          </w:p>
          <w:p w14:paraId="2CDCBDBF">
            <w:pPr>
              <w:bidi w:val="0"/>
              <w:rPr>
                <w:rFonts w:hint="eastAsia" w:ascii="仿宋_GB2312" w:hAnsi="仿宋_GB2312" w:eastAsia="仿宋_GB2312" w:cs="仿宋_GB2312"/>
                <w:sz w:val="24"/>
                <w:szCs w:val="24"/>
              </w:rPr>
            </w:pPr>
          </w:p>
          <w:p w14:paraId="1BC9FEFD">
            <w:pPr>
              <w:bidi w:val="0"/>
              <w:rPr>
                <w:rFonts w:hint="eastAsia" w:ascii="仿宋_GB2312" w:hAnsi="仿宋_GB2312" w:eastAsia="仿宋_GB2312" w:cs="仿宋_GB2312"/>
                <w:sz w:val="24"/>
                <w:szCs w:val="24"/>
              </w:rPr>
            </w:pPr>
          </w:p>
          <w:p w14:paraId="41D4BC7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对农药经营者经营劣质农药的行政处罚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64E0ABB">
            <w:pPr>
              <w:bidi w:val="0"/>
              <w:rPr>
                <w:rFonts w:hint="eastAsia" w:ascii="仿宋_GB2312" w:hAnsi="仿宋_GB2312" w:eastAsia="仿宋_GB2312" w:cs="仿宋_GB2312"/>
                <w:sz w:val="24"/>
                <w:szCs w:val="24"/>
              </w:rPr>
            </w:pPr>
          </w:p>
          <w:p w14:paraId="1A522449">
            <w:pPr>
              <w:bidi w:val="0"/>
              <w:rPr>
                <w:rFonts w:hint="eastAsia" w:ascii="仿宋_GB2312" w:hAnsi="仿宋_GB2312" w:eastAsia="仿宋_GB2312" w:cs="仿宋_GB2312"/>
                <w:sz w:val="24"/>
                <w:szCs w:val="24"/>
              </w:rPr>
            </w:pPr>
          </w:p>
          <w:p w14:paraId="5FEE0034">
            <w:pPr>
              <w:bidi w:val="0"/>
              <w:rPr>
                <w:rFonts w:hint="eastAsia" w:ascii="仿宋_GB2312" w:hAnsi="仿宋_GB2312" w:eastAsia="仿宋_GB2312" w:cs="仿宋_GB2312"/>
                <w:sz w:val="24"/>
                <w:szCs w:val="24"/>
              </w:rPr>
            </w:pPr>
          </w:p>
          <w:p w14:paraId="3F36CFB7">
            <w:pPr>
              <w:bidi w:val="0"/>
              <w:rPr>
                <w:rFonts w:hint="eastAsia" w:ascii="仿宋_GB2312" w:hAnsi="仿宋_GB2312" w:eastAsia="仿宋_GB2312" w:cs="仿宋_GB2312"/>
                <w:sz w:val="24"/>
                <w:szCs w:val="24"/>
              </w:rPr>
            </w:pPr>
          </w:p>
          <w:p w14:paraId="7C5BC8B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7A2E9E40">
            <w:pPr>
              <w:bidi w:val="0"/>
              <w:rPr>
                <w:rFonts w:hint="eastAsia" w:ascii="仿宋_GB2312" w:hAnsi="仿宋_GB2312" w:eastAsia="仿宋_GB2312" w:cs="仿宋_GB2312"/>
                <w:sz w:val="24"/>
                <w:szCs w:val="24"/>
              </w:rPr>
            </w:pPr>
          </w:p>
          <w:p w14:paraId="25C5F990">
            <w:pPr>
              <w:bidi w:val="0"/>
              <w:rPr>
                <w:rFonts w:hint="eastAsia" w:ascii="仿宋_GB2312" w:hAnsi="仿宋_GB2312" w:eastAsia="仿宋_GB2312" w:cs="仿宋_GB2312"/>
                <w:sz w:val="24"/>
                <w:szCs w:val="24"/>
              </w:rPr>
            </w:pPr>
          </w:p>
          <w:p w14:paraId="79E8A0F5">
            <w:pPr>
              <w:bidi w:val="0"/>
              <w:rPr>
                <w:rFonts w:hint="eastAsia" w:ascii="仿宋_GB2312" w:hAnsi="仿宋_GB2312" w:eastAsia="仿宋_GB2312" w:cs="仿宋_GB2312"/>
                <w:sz w:val="24"/>
                <w:szCs w:val="24"/>
              </w:rPr>
            </w:pPr>
          </w:p>
          <w:p w14:paraId="46D613C0">
            <w:pPr>
              <w:bidi w:val="0"/>
              <w:rPr>
                <w:rFonts w:hint="eastAsia" w:ascii="仿宋_GB2312" w:hAnsi="仿宋_GB2312" w:eastAsia="仿宋_GB2312" w:cs="仿宋_GB2312"/>
                <w:sz w:val="24"/>
                <w:szCs w:val="24"/>
              </w:rPr>
            </w:pPr>
          </w:p>
          <w:p w14:paraId="59722B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314D580">
            <w:pPr>
              <w:bidi w:val="0"/>
              <w:rPr>
                <w:rFonts w:hint="eastAsia" w:ascii="仿宋_GB2312" w:hAnsi="仿宋_GB2312" w:eastAsia="仿宋_GB2312" w:cs="仿宋_GB2312"/>
                <w:sz w:val="24"/>
                <w:szCs w:val="24"/>
              </w:rPr>
            </w:pPr>
          </w:p>
          <w:p w14:paraId="6F038581">
            <w:pPr>
              <w:bidi w:val="0"/>
              <w:rPr>
                <w:rFonts w:hint="eastAsia" w:ascii="仿宋_GB2312" w:hAnsi="仿宋_GB2312" w:eastAsia="仿宋_GB2312" w:cs="仿宋_GB2312"/>
                <w:sz w:val="24"/>
                <w:szCs w:val="24"/>
              </w:rPr>
            </w:pPr>
          </w:p>
          <w:p w14:paraId="22CD47C0">
            <w:pPr>
              <w:bidi w:val="0"/>
              <w:rPr>
                <w:rFonts w:hint="eastAsia" w:ascii="仿宋_GB2312" w:hAnsi="仿宋_GB2312" w:eastAsia="仿宋_GB2312" w:cs="仿宋_GB2312"/>
                <w:sz w:val="24"/>
                <w:szCs w:val="24"/>
              </w:rPr>
            </w:pPr>
          </w:p>
          <w:p w14:paraId="57112B72">
            <w:pPr>
              <w:bidi w:val="0"/>
              <w:rPr>
                <w:rFonts w:hint="eastAsia" w:ascii="仿宋_GB2312" w:hAnsi="仿宋_GB2312" w:eastAsia="仿宋_GB2312" w:cs="仿宋_GB2312"/>
                <w:sz w:val="24"/>
                <w:szCs w:val="24"/>
              </w:rPr>
            </w:pPr>
          </w:p>
          <w:p w14:paraId="08F76621">
            <w:pPr>
              <w:bidi w:val="0"/>
              <w:rPr>
                <w:rFonts w:hint="eastAsia" w:ascii="仿宋_GB2312" w:hAnsi="仿宋_GB2312" w:eastAsia="仿宋_GB2312" w:cs="仿宋_GB2312"/>
                <w:sz w:val="24"/>
                <w:szCs w:val="24"/>
              </w:rPr>
            </w:pPr>
          </w:p>
          <w:p w14:paraId="72028F14">
            <w:pPr>
              <w:bidi w:val="0"/>
              <w:rPr>
                <w:rFonts w:hint="eastAsia" w:ascii="仿宋_GB2312" w:hAnsi="仿宋_GB2312" w:eastAsia="仿宋_GB2312" w:cs="仿宋_GB2312"/>
                <w:sz w:val="24"/>
                <w:szCs w:val="24"/>
              </w:rPr>
            </w:pPr>
          </w:p>
          <w:p w14:paraId="263BE9A1">
            <w:pPr>
              <w:bidi w:val="0"/>
              <w:rPr>
                <w:rFonts w:hint="eastAsia" w:ascii="仿宋_GB2312" w:hAnsi="仿宋_GB2312" w:eastAsia="仿宋_GB2312" w:cs="仿宋_GB2312"/>
                <w:sz w:val="24"/>
                <w:szCs w:val="24"/>
              </w:rPr>
            </w:pPr>
          </w:p>
          <w:p w14:paraId="503AFCBD">
            <w:pPr>
              <w:bidi w:val="0"/>
              <w:rPr>
                <w:rFonts w:hint="eastAsia" w:ascii="仿宋_GB2312" w:hAnsi="仿宋_GB2312" w:eastAsia="仿宋_GB2312" w:cs="仿宋_GB2312"/>
                <w:sz w:val="24"/>
                <w:szCs w:val="24"/>
              </w:rPr>
            </w:pPr>
          </w:p>
          <w:p w14:paraId="67A3D4D4">
            <w:pPr>
              <w:bidi w:val="0"/>
              <w:rPr>
                <w:rFonts w:hint="eastAsia" w:ascii="仿宋_GB2312" w:hAnsi="仿宋_GB2312" w:eastAsia="仿宋_GB2312" w:cs="仿宋_GB2312"/>
                <w:sz w:val="24"/>
                <w:szCs w:val="24"/>
              </w:rPr>
            </w:pPr>
          </w:p>
          <w:p w14:paraId="37CB23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27250F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第五十六条 农药经营者经营劣质农药的，由县级以上地方人民政府农业主管部门责令停止经营，没收违法所得、违法经营的农药和用于违法经营的工具、设备等，违法经营的农药货值金额不足 1万元的，并处2000元以上2万元以下罚款，货值金额1万元以上的，并处货值金额2倍以上5倍以下罚款；情节严重的，由发证机关吊销农药经营许可证；构成犯罪的，依法追究刑事责任。</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5FE3B61">
            <w:pPr>
              <w:bidi w:val="0"/>
              <w:rPr>
                <w:rFonts w:hint="eastAsia" w:ascii="仿宋_GB2312" w:hAnsi="仿宋_GB2312" w:eastAsia="仿宋_GB2312" w:cs="仿宋_GB2312"/>
                <w:sz w:val="24"/>
                <w:szCs w:val="24"/>
              </w:rPr>
            </w:pPr>
          </w:p>
        </w:tc>
      </w:tr>
      <w:tr w14:paraId="138E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70"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E741342">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6AA4128F">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DD22D98">
            <w:pPr>
              <w:bidi w:val="0"/>
              <w:rPr>
                <w:rFonts w:hint="eastAsia" w:ascii="仿宋_GB2312" w:hAnsi="仿宋_GB2312" w:eastAsia="仿宋_GB2312" w:cs="仿宋_GB2312"/>
                <w:sz w:val="24"/>
                <w:szCs w:val="24"/>
              </w:rPr>
            </w:pPr>
          </w:p>
          <w:p w14:paraId="5B637E3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25F4EC0D">
            <w:pPr>
              <w:bidi w:val="0"/>
              <w:rPr>
                <w:rFonts w:hint="eastAsia" w:ascii="仿宋_GB2312" w:hAnsi="仿宋_GB2312" w:eastAsia="仿宋_GB2312" w:cs="仿宋_GB2312"/>
                <w:sz w:val="24"/>
                <w:szCs w:val="24"/>
              </w:rPr>
            </w:pPr>
          </w:p>
          <w:p w14:paraId="6BE81D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E2E223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C2F9E7D">
            <w:pPr>
              <w:bidi w:val="0"/>
              <w:rPr>
                <w:rFonts w:hint="eastAsia" w:ascii="仿宋_GB2312" w:hAnsi="仿宋_GB2312" w:eastAsia="仿宋_GB2312" w:cs="仿宋_GB2312"/>
                <w:sz w:val="24"/>
                <w:szCs w:val="24"/>
              </w:rPr>
            </w:pPr>
          </w:p>
        </w:tc>
      </w:tr>
      <w:tr w14:paraId="77D1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960AD96">
            <w:pPr>
              <w:bidi w:val="0"/>
              <w:jc w:val="center"/>
              <w:rPr>
                <w:rFonts w:hint="eastAsia" w:ascii="仿宋_GB2312" w:hAnsi="仿宋_GB2312" w:eastAsia="仿宋_GB2312" w:cs="仿宋_GB2312"/>
                <w:sz w:val="24"/>
                <w:szCs w:val="24"/>
                <w:lang w:val="en-US" w:eastAsia="zh-CN"/>
              </w:rPr>
            </w:pPr>
          </w:p>
          <w:p w14:paraId="5EEBA61A">
            <w:pPr>
              <w:bidi w:val="0"/>
              <w:jc w:val="center"/>
              <w:rPr>
                <w:rFonts w:hint="eastAsia" w:ascii="仿宋_GB2312" w:hAnsi="仿宋_GB2312" w:eastAsia="仿宋_GB2312" w:cs="仿宋_GB2312"/>
                <w:sz w:val="24"/>
                <w:szCs w:val="24"/>
                <w:lang w:val="en-US" w:eastAsia="zh-CN"/>
              </w:rPr>
            </w:pPr>
          </w:p>
          <w:p w14:paraId="1081BB2B">
            <w:pPr>
              <w:bidi w:val="0"/>
              <w:jc w:val="center"/>
              <w:rPr>
                <w:rFonts w:hint="eastAsia" w:ascii="仿宋_GB2312" w:hAnsi="仿宋_GB2312" w:eastAsia="仿宋_GB2312" w:cs="仿宋_GB2312"/>
                <w:sz w:val="24"/>
                <w:szCs w:val="24"/>
                <w:lang w:val="en-US" w:eastAsia="zh-CN"/>
              </w:rPr>
            </w:pPr>
          </w:p>
          <w:p w14:paraId="35A8B4A2">
            <w:pPr>
              <w:bidi w:val="0"/>
              <w:jc w:val="center"/>
              <w:rPr>
                <w:rFonts w:hint="eastAsia" w:ascii="仿宋_GB2312" w:hAnsi="仿宋_GB2312" w:eastAsia="仿宋_GB2312" w:cs="仿宋_GB2312"/>
                <w:sz w:val="24"/>
                <w:szCs w:val="24"/>
                <w:lang w:val="en-US" w:eastAsia="zh-CN"/>
              </w:rPr>
            </w:pPr>
          </w:p>
          <w:p w14:paraId="7C9F4250">
            <w:pPr>
              <w:bidi w:val="0"/>
              <w:jc w:val="center"/>
              <w:rPr>
                <w:rFonts w:hint="eastAsia" w:ascii="仿宋_GB2312" w:hAnsi="仿宋_GB2312" w:eastAsia="仿宋_GB2312" w:cs="仿宋_GB2312"/>
                <w:sz w:val="24"/>
                <w:szCs w:val="24"/>
                <w:lang w:val="en-US" w:eastAsia="zh-CN"/>
              </w:rPr>
            </w:pPr>
          </w:p>
          <w:p w14:paraId="595A8A8F">
            <w:pPr>
              <w:bidi w:val="0"/>
              <w:jc w:val="center"/>
              <w:rPr>
                <w:rFonts w:hint="eastAsia" w:ascii="仿宋_GB2312" w:hAnsi="仿宋_GB2312" w:eastAsia="仿宋_GB2312" w:cs="仿宋_GB2312"/>
                <w:sz w:val="24"/>
                <w:szCs w:val="24"/>
                <w:lang w:val="en-US" w:eastAsia="zh-CN"/>
              </w:rPr>
            </w:pPr>
          </w:p>
          <w:p w14:paraId="748F7E17">
            <w:pPr>
              <w:bidi w:val="0"/>
              <w:jc w:val="center"/>
              <w:rPr>
                <w:rFonts w:hint="eastAsia" w:ascii="仿宋_GB2312" w:hAnsi="仿宋_GB2312" w:eastAsia="仿宋_GB2312" w:cs="仿宋_GB2312"/>
                <w:sz w:val="24"/>
                <w:szCs w:val="24"/>
                <w:lang w:val="en-US" w:eastAsia="zh-CN"/>
              </w:rPr>
            </w:pPr>
          </w:p>
          <w:p w14:paraId="542AD341">
            <w:pPr>
              <w:bidi w:val="0"/>
              <w:jc w:val="center"/>
              <w:rPr>
                <w:rFonts w:hint="eastAsia" w:ascii="仿宋_GB2312" w:hAnsi="仿宋_GB2312" w:eastAsia="仿宋_GB2312" w:cs="仿宋_GB2312"/>
                <w:sz w:val="24"/>
                <w:szCs w:val="24"/>
                <w:lang w:val="en-US" w:eastAsia="zh-CN"/>
              </w:rPr>
            </w:pPr>
          </w:p>
          <w:p w14:paraId="4AEC1C2D">
            <w:pPr>
              <w:bidi w:val="0"/>
              <w:jc w:val="center"/>
              <w:rPr>
                <w:rFonts w:hint="eastAsia" w:ascii="仿宋_GB2312" w:hAnsi="仿宋_GB2312" w:eastAsia="仿宋_GB2312" w:cs="仿宋_GB2312"/>
                <w:sz w:val="24"/>
                <w:szCs w:val="24"/>
                <w:lang w:val="en-US" w:eastAsia="zh-CN"/>
              </w:rPr>
            </w:pPr>
          </w:p>
          <w:p w14:paraId="0A1D1940">
            <w:pPr>
              <w:bidi w:val="0"/>
              <w:jc w:val="center"/>
              <w:rPr>
                <w:rFonts w:hint="eastAsia" w:ascii="仿宋_GB2312" w:hAnsi="仿宋_GB2312" w:eastAsia="仿宋_GB2312" w:cs="仿宋_GB2312"/>
                <w:sz w:val="24"/>
                <w:szCs w:val="24"/>
                <w:lang w:val="en-US" w:eastAsia="zh-CN"/>
              </w:rPr>
            </w:pPr>
          </w:p>
          <w:p w14:paraId="1CA132CB">
            <w:pPr>
              <w:bidi w:val="0"/>
              <w:jc w:val="center"/>
              <w:rPr>
                <w:rFonts w:hint="eastAsia" w:ascii="仿宋_GB2312" w:hAnsi="仿宋_GB2312" w:eastAsia="仿宋_GB2312" w:cs="仿宋_GB2312"/>
                <w:sz w:val="24"/>
                <w:szCs w:val="24"/>
                <w:lang w:val="en-US" w:eastAsia="zh-CN"/>
              </w:rPr>
            </w:pPr>
          </w:p>
          <w:p w14:paraId="54AED3E2">
            <w:pPr>
              <w:bidi w:val="0"/>
              <w:jc w:val="center"/>
              <w:rPr>
                <w:rFonts w:hint="eastAsia" w:ascii="仿宋_GB2312" w:hAnsi="仿宋_GB2312" w:eastAsia="仿宋_GB2312" w:cs="仿宋_GB2312"/>
                <w:sz w:val="24"/>
                <w:szCs w:val="24"/>
                <w:lang w:val="en-US" w:eastAsia="zh-CN"/>
              </w:rPr>
            </w:pPr>
          </w:p>
          <w:p w14:paraId="151042E4">
            <w:pPr>
              <w:bidi w:val="0"/>
              <w:jc w:val="center"/>
              <w:rPr>
                <w:rFonts w:hint="eastAsia" w:ascii="仿宋_GB2312" w:hAnsi="仿宋_GB2312" w:eastAsia="仿宋_GB2312" w:cs="仿宋_GB2312"/>
                <w:sz w:val="24"/>
                <w:szCs w:val="24"/>
                <w:lang w:val="en-US" w:eastAsia="zh-CN"/>
              </w:rPr>
            </w:pPr>
          </w:p>
          <w:p w14:paraId="16290DAE">
            <w:pPr>
              <w:bidi w:val="0"/>
              <w:jc w:val="center"/>
              <w:rPr>
                <w:rFonts w:hint="eastAsia" w:ascii="仿宋_GB2312" w:hAnsi="仿宋_GB2312" w:eastAsia="仿宋_GB2312" w:cs="仿宋_GB2312"/>
                <w:sz w:val="24"/>
                <w:szCs w:val="24"/>
                <w:lang w:val="en-US" w:eastAsia="zh-CN"/>
              </w:rPr>
            </w:pPr>
          </w:p>
          <w:p w14:paraId="65629A60">
            <w:pPr>
              <w:bidi w:val="0"/>
              <w:jc w:val="center"/>
              <w:rPr>
                <w:rFonts w:hint="eastAsia" w:ascii="仿宋_GB2312" w:hAnsi="仿宋_GB2312" w:eastAsia="仿宋_GB2312" w:cs="仿宋_GB2312"/>
                <w:sz w:val="24"/>
                <w:szCs w:val="24"/>
                <w:lang w:val="en-US" w:eastAsia="zh-CN"/>
              </w:rPr>
            </w:pPr>
          </w:p>
          <w:p w14:paraId="2CD8BC8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411</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3ED9B56">
            <w:pPr>
              <w:bidi w:val="0"/>
              <w:rPr>
                <w:rFonts w:hint="eastAsia" w:ascii="仿宋_GB2312" w:hAnsi="仿宋_GB2312" w:eastAsia="仿宋_GB2312" w:cs="仿宋_GB2312"/>
                <w:sz w:val="16"/>
                <w:szCs w:val="16"/>
              </w:rPr>
            </w:pPr>
          </w:p>
          <w:p w14:paraId="1899148A">
            <w:pPr>
              <w:bidi w:val="0"/>
              <w:rPr>
                <w:rFonts w:hint="eastAsia" w:ascii="仿宋_GB2312" w:hAnsi="仿宋_GB2312" w:eastAsia="仿宋_GB2312" w:cs="仿宋_GB2312"/>
                <w:sz w:val="16"/>
                <w:szCs w:val="16"/>
              </w:rPr>
            </w:pPr>
          </w:p>
          <w:p w14:paraId="6C5A56BE">
            <w:pPr>
              <w:bidi w:val="0"/>
              <w:rPr>
                <w:rFonts w:hint="eastAsia" w:ascii="仿宋_GB2312" w:hAnsi="仿宋_GB2312" w:eastAsia="仿宋_GB2312" w:cs="仿宋_GB2312"/>
                <w:sz w:val="16"/>
                <w:szCs w:val="16"/>
              </w:rPr>
            </w:pPr>
          </w:p>
          <w:p w14:paraId="31B4232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对农药经营者设立分支机构未依法变更农药经营许可证，或者未向分支机构所在地县级以上地方人民政府农业主管部门备案等行为的行政处罚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4634296">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对农药经营者设立分支机构未依法变更农药经营许可证，或者未向分支机构所在地县级以上地方人民政府农业主管部门备案的行政处罚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50C33E2">
            <w:pPr>
              <w:bidi w:val="0"/>
              <w:rPr>
                <w:rFonts w:hint="eastAsia" w:ascii="仿宋_GB2312" w:hAnsi="仿宋_GB2312" w:eastAsia="仿宋_GB2312" w:cs="仿宋_GB2312"/>
                <w:sz w:val="24"/>
                <w:szCs w:val="24"/>
              </w:rPr>
            </w:pPr>
          </w:p>
          <w:p w14:paraId="7F12128C">
            <w:pPr>
              <w:bidi w:val="0"/>
              <w:rPr>
                <w:rFonts w:hint="eastAsia" w:ascii="仿宋_GB2312" w:hAnsi="仿宋_GB2312" w:eastAsia="仿宋_GB2312" w:cs="仿宋_GB2312"/>
                <w:sz w:val="24"/>
                <w:szCs w:val="24"/>
              </w:rPr>
            </w:pPr>
          </w:p>
          <w:p w14:paraId="1F0AF08C">
            <w:pPr>
              <w:bidi w:val="0"/>
              <w:rPr>
                <w:rFonts w:hint="eastAsia" w:ascii="仿宋_GB2312" w:hAnsi="仿宋_GB2312" w:eastAsia="仿宋_GB2312" w:cs="仿宋_GB2312"/>
                <w:sz w:val="24"/>
                <w:szCs w:val="24"/>
              </w:rPr>
            </w:pPr>
          </w:p>
          <w:p w14:paraId="609FF37C">
            <w:pPr>
              <w:bidi w:val="0"/>
              <w:rPr>
                <w:rFonts w:hint="eastAsia" w:ascii="仿宋_GB2312" w:hAnsi="仿宋_GB2312" w:eastAsia="仿宋_GB2312" w:cs="仿宋_GB2312"/>
                <w:sz w:val="24"/>
                <w:szCs w:val="24"/>
              </w:rPr>
            </w:pPr>
          </w:p>
          <w:p w14:paraId="47CAF9E7">
            <w:pPr>
              <w:bidi w:val="0"/>
              <w:rPr>
                <w:rFonts w:hint="eastAsia" w:ascii="仿宋_GB2312" w:hAnsi="仿宋_GB2312" w:eastAsia="仿宋_GB2312" w:cs="仿宋_GB2312"/>
                <w:sz w:val="24"/>
                <w:szCs w:val="24"/>
              </w:rPr>
            </w:pPr>
          </w:p>
          <w:p w14:paraId="0626EE20">
            <w:pPr>
              <w:bidi w:val="0"/>
              <w:rPr>
                <w:rFonts w:hint="eastAsia" w:ascii="仿宋_GB2312" w:hAnsi="仿宋_GB2312" w:eastAsia="仿宋_GB2312" w:cs="仿宋_GB2312"/>
                <w:sz w:val="24"/>
                <w:szCs w:val="24"/>
              </w:rPr>
            </w:pPr>
          </w:p>
          <w:p w14:paraId="221103D0">
            <w:pPr>
              <w:bidi w:val="0"/>
              <w:rPr>
                <w:rFonts w:hint="eastAsia" w:ascii="仿宋_GB2312" w:hAnsi="仿宋_GB2312" w:eastAsia="仿宋_GB2312" w:cs="仿宋_GB2312"/>
                <w:sz w:val="24"/>
                <w:szCs w:val="24"/>
              </w:rPr>
            </w:pPr>
          </w:p>
          <w:p w14:paraId="5BD69F5A">
            <w:pPr>
              <w:bidi w:val="0"/>
              <w:rPr>
                <w:rFonts w:hint="eastAsia" w:ascii="仿宋_GB2312" w:hAnsi="仿宋_GB2312" w:eastAsia="仿宋_GB2312" w:cs="仿宋_GB2312"/>
                <w:sz w:val="24"/>
                <w:szCs w:val="24"/>
              </w:rPr>
            </w:pPr>
          </w:p>
          <w:p w14:paraId="11599EFE">
            <w:pPr>
              <w:bidi w:val="0"/>
              <w:rPr>
                <w:rFonts w:hint="eastAsia" w:ascii="仿宋_GB2312" w:hAnsi="仿宋_GB2312" w:eastAsia="仿宋_GB2312" w:cs="仿宋_GB2312"/>
                <w:sz w:val="24"/>
                <w:szCs w:val="24"/>
              </w:rPr>
            </w:pPr>
          </w:p>
          <w:p w14:paraId="0FDC5CCE">
            <w:pPr>
              <w:bidi w:val="0"/>
              <w:rPr>
                <w:rFonts w:hint="eastAsia" w:ascii="仿宋_GB2312" w:hAnsi="仿宋_GB2312" w:eastAsia="仿宋_GB2312" w:cs="仿宋_GB2312"/>
                <w:sz w:val="24"/>
                <w:szCs w:val="24"/>
              </w:rPr>
            </w:pPr>
          </w:p>
          <w:p w14:paraId="5F493313">
            <w:pPr>
              <w:bidi w:val="0"/>
              <w:rPr>
                <w:rFonts w:hint="eastAsia" w:ascii="仿宋_GB2312" w:hAnsi="仿宋_GB2312" w:eastAsia="仿宋_GB2312" w:cs="仿宋_GB2312"/>
                <w:sz w:val="24"/>
                <w:szCs w:val="24"/>
              </w:rPr>
            </w:pPr>
          </w:p>
          <w:p w14:paraId="3124444C">
            <w:pPr>
              <w:bidi w:val="0"/>
              <w:rPr>
                <w:rFonts w:hint="eastAsia" w:ascii="仿宋_GB2312" w:hAnsi="仿宋_GB2312" w:eastAsia="仿宋_GB2312" w:cs="仿宋_GB2312"/>
                <w:sz w:val="24"/>
                <w:szCs w:val="24"/>
              </w:rPr>
            </w:pPr>
          </w:p>
          <w:p w14:paraId="7C7FDA33">
            <w:pPr>
              <w:bidi w:val="0"/>
              <w:rPr>
                <w:rFonts w:hint="eastAsia" w:ascii="仿宋_GB2312" w:hAnsi="仿宋_GB2312" w:eastAsia="仿宋_GB2312" w:cs="仿宋_GB2312"/>
                <w:sz w:val="24"/>
                <w:szCs w:val="24"/>
              </w:rPr>
            </w:pPr>
          </w:p>
          <w:p w14:paraId="29D8FB76">
            <w:pPr>
              <w:bidi w:val="0"/>
              <w:rPr>
                <w:rFonts w:hint="eastAsia" w:ascii="仿宋_GB2312" w:hAnsi="仿宋_GB2312" w:eastAsia="仿宋_GB2312" w:cs="仿宋_GB2312"/>
                <w:sz w:val="24"/>
                <w:szCs w:val="24"/>
              </w:rPr>
            </w:pPr>
          </w:p>
          <w:p w14:paraId="4CBE0BA8">
            <w:pPr>
              <w:bidi w:val="0"/>
              <w:rPr>
                <w:rFonts w:hint="eastAsia" w:ascii="仿宋_GB2312" w:hAnsi="仿宋_GB2312" w:eastAsia="仿宋_GB2312" w:cs="仿宋_GB2312"/>
                <w:sz w:val="24"/>
                <w:szCs w:val="24"/>
              </w:rPr>
            </w:pPr>
          </w:p>
          <w:p w14:paraId="30E0F210">
            <w:pPr>
              <w:bidi w:val="0"/>
              <w:rPr>
                <w:rFonts w:hint="eastAsia" w:ascii="仿宋_GB2312" w:hAnsi="仿宋_GB2312" w:eastAsia="仿宋_GB2312" w:cs="仿宋_GB2312"/>
                <w:sz w:val="24"/>
                <w:szCs w:val="24"/>
              </w:rPr>
            </w:pPr>
          </w:p>
          <w:p w14:paraId="20DA3DD4">
            <w:pPr>
              <w:bidi w:val="0"/>
              <w:rPr>
                <w:rFonts w:hint="eastAsia" w:ascii="仿宋_GB2312" w:hAnsi="仿宋_GB2312" w:eastAsia="仿宋_GB2312" w:cs="仿宋_GB2312"/>
                <w:sz w:val="24"/>
                <w:szCs w:val="24"/>
              </w:rPr>
            </w:pPr>
          </w:p>
          <w:p w14:paraId="0BA0C5E0">
            <w:pPr>
              <w:bidi w:val="0"/>
              <w:rPr>
                <w:rFonts w:hint="eastAsia" w:ascii="仿宋_GB2312" w:hAnsi="仿宋_GB2312" w:eastAsia="仿宋_GB2312" w:cs="仿宋_GB2312"/>
                <w:sz w:val="24"/>
                <w:szCs w:val="24"/>
              </w:rPr>
            </w:pPr>
          </w:p>
          <w:p w14:paraId="57EAEF0E">
            <w:pPr>
              <w:bidi w:val="0"/>
              <w:rPr>
                <w:rFonts w:hint="eastAsia" w:ascii="仿宋_GB2312" w:hAnsi="仿宋_GB2312" w:eastAsia="仿宋_GB2312" w:cs="仿宋_GB2312"/>
                <w:sz w:val="24"/>
                <w:szCs w:val="24"/>
              </w:rPr>
            </w:pPr>
          </w:p>
          <w:p w14:paraId="3943A7A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违法所得不足5000元的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CCF49C7">
            <w:pPr>
              <w:bidi w:val="0"/>
              <w:rPr>
                <w:rFonts w:hint="eastAsia" w:ascii="仿宋_GB2312" w:hAnsi="仿宋_GB2312" w:eastAsia="仿宋_GB2312" w:cs="仿宋_GB2312"/>
                <w:sz w:val="24"/>
                <w:szCs w:val="24"/>
              </w:rPr>
            </w:pPr>
          </w:p>
          <w:p w14:paraId="50A41228">
            <w:pPr>
              <w:bidi w:val="0"/>
              <w:rPr>
                <w:rFonts w:hint="eastAsia" w:ascii="仿宋_GB2312" w:hAnsi="仿宋_GB2312" w:eastAsia="仿宋_GB2312" w:cs="仿宋_GB2312"/>
                <w:sz w:val="24"/>
                <w:szCs w:val="24"/>
              </w:rPr>
            </w:pPr>
          </w:p>
          <w:p w14:paraId="112F09C9">
            <w:pPr>
              <w:bidi w:val="0"/>
              <w:rPr>
                <w:rFonts w:hint="eastAsia" w:ascii="仿宋_GB2312" w:hAnsi="仿宋_GB2312" w:eastAsia="仿宋_GB2312" w:cs="仿宋_GB2312"/>
                <w:sz w:val="24"/>
                <w:szCs w:val="24"/>
              </w:rPr>
            </w:pPr>
          </w:p>
          <w:p w14:paraId="26C2020F">
            <w:pPr>
              <w:bidi w:val="0"/>
              <w:rPr>
                <w:rFonts w:hint="eastAsia" w:ascii="仿宋_GB2312" w:hAnsi="仿宋_GB2312" w:eastAsia="仿宋_GB2312" w:cs="仿宋_GB2312"/>
                <w:sz w:val="24"/>
                <w:szCs w:val="24"/>
              </w:rPr>
            </w:pPr>
          </w:p>
          <w:p w14:paraId="10829B8F">
            <w:pPr>
              <w:bidi w:val="0"/>
              <w:rPr>
                <w:rFonts w:hint="eastAsia" w:ascii="仿宋_GB2312" w:hAnsi="仿宋_GB2312" w:eastAsia="仿宋_GB2312" w:cs="仿宋_GB2312"/>
                <w:sz w:val="24"/>
                <w:szCs w:val="24"/>
              </w:rPr>
            </w:pPr>
          </w:p>
          <w:p w14:paraId="61D05355">
            <w:pPr>
              <w:bidi w:val="0"/>
              <w:rPr>
                <w:rFonts w:hint="eastAsia" w:ascii="仿宋_GB2312" w:hAnsi="仿宋_GB2312" w:eastAsia="仿宋_GB2312" w:cs="仿宋_GB2312"/>
                <w:sz w:val="24"/>
                <w:szCs w:val="24"/>
              </w:rPr>
            </w:pPr>
          </w:p>
          <w:p w14:paraId="1196B188">
            <w:pPr>
              <w:bidi w:val="0"/>
              <w:rPr>
                <w:rFonts w:hint="eastAsia" w:ascii="仿宋_GB2312" w:hAnsi="仿宋_GB2312" w:eastAsia="仿宋_GB2312" w:cs="仿宋_GB2312"/>
                <w:sz w:val="24"/>
                <w:szCs w:val="24"/>
              </w:rPr>
            </w:pPr>
          </w:p>
          <w:p w14:paraId="156F5E64">
            <w:pPr>
              <w:bidi w:val="0"/>
              <w:rPr>
                <w:rFonts w:hint="eastAsia" w:ascii="仿宋_GB2312" w:hAnsi="仿宋_GB2312" w:eastAsia="仿宋_GB2312" w:cs="仿宋_GB2312"/>
                <w:sz w:val="24"/>
                <w:szCs w:val="24"/>
              </w:rPr>
            </w:pPr>
          </w:p>
          <w:p w14:paraId="7630317C">
            <w:pPr>
              <w:bidi w:val="0"/>
              <w:rPr>
                <w:rFonts w:hint="eastAsia" w:ascii="仿宋_GB2312" w:hAnsi="仿宋_GB2312" w:eastAsia="仿宋_GB2312" w:cs="仿宋_GB2312"/>
                <w:sz w:val="24"/>
                <w:szCs w:val="24"/>
              </w:rPr>
            </w:pPr>
          </w:p>
          <w:p w14:paraId="6DB48A4B">
            <w:pPr>
              <w:bidi w:val="0"/>
              <w:rPr>
                <w:rFonts w:hint="eastAsia" w:ascii="仿宋_GB2312" w:hAnsi="仿宋_GB2312" w:eastAsia="仿宋_GB2312" w:cs="仿宋_GB2312"/>
                <w:sz w:val="24"/>
                <w:szCs w:val="24"/>
              </w:rPr>
            </w:pPr>
          </w:p>
          <w:p w14:paraId="40784A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127A9E3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 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6A7CFE2">
            <w:pPr>
              <w:bidi w:val="0"/>
              <w:rPr>
                <w:rFonts w:hint="eastAsia" w:ascii="仿宋_GB2312" w:hAnsi="仿宋_GB2312" w:eastAsia="仿宋_GB2312" w:cs="仿宋_GB2312"/>
                <w:sz w:val="24"/>
                <w:szCs w:val="24"/>
              </w:rPr>
            </w:pPr>
          </w:p>
        </w:tc>
      </w:tr>
      <w:tr w14:paraId="6EDE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111EB2A">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1ECD33E">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8421554">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3"/>
                <w:szCs w:val="13"/>
              </w:rPr>
              <w:t>对农药经营者向未取得农药生产许可证的农药生产企业或者未取得农药经营许可证的其他农药经营者采购农药的行政处罚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746CB4F">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52D964E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6F18682">
            <w:pPr>
              <w:bidi w:val="0"/>
              <w:rPr>
                <w:rFonts w:hint="eastAsia" w:ascii="仿宋_GB2312" w:hAnsi="仿宋_GB2312" w:eastAsia="仿宋_GB2312" w:cs="仿宋_GB2312"/>
                <w:sz w:val="24"/>
                <w:szCs w:val="24"/>
              </w:rPr>
            </w:pPr>
          </w:p>
        </w:tc>
      </w:tr>
      <w:tr w14:paraId="7D5C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115AB4">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2C156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7EB29E1">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对农药经营者采购、销售未附具产品质量检验合格证或者包装、标签不符合规定的农药的行政处罚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EA6759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9ABDAA7">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7461B4">
            <w:pPr>
              <w:bidi w:val="0"/>
              <w:rPr>
                <w:rFonts w:hint="eastAsia" w:ascii="仿宋_GB2312" w:hAnsi="仿宋_GB2312" w:eastAsia="仿宋_GB2312" w:cs="仿宋_GB2312"/>
                <w:sz w:val="24"/>
                <w:szCs w:val="24"/>
              </w:rPr>
            </w:pPr>
          </w:p>
        </w:tc>
      </w:tr>
      <w:tr w14:paraId="1A31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09"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23F651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CA41AF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0362814">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对农药经营者不停止销售依法应当召回的农药的行政处罚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66AD5F6">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46B1E8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4586AB">
            <w:pPr>
              <w:bidi w:val="0"/>
              <w:rPr>
                <w:rFonts w:hint="eastAsia" w:ascii="仿宋_GB2312" w:hAnsi="仿宋_GB2312" w:eastAsia="仿宋_GB2312" w:cs="仿宋_GB2312"/>
                <w:sz w:val="24"/>
                <w:szCs w:val="24"/>
              </w:rPr>
            </w:pPr>
          </w:p>
        </w:tc>
      </w:tr>
      <w:tr w14:paraId="0890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6"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CEA6D00">
            <w:pPr>
              <w:bidi w:val="0"/>
              <w:jc w:val="center"/>
              <w:rPr>
                <w:rFonts w:hint="eastAsia" w:ascii="仿宋_GB2312" w:hAnsi="仿宋_GB2312" w:eastAsia="仿宋_GB2312" w:cs="仿宋_GB2312"/>
                <w:sz w:val="24"/>
                <w:szCs w:val="24"/>
                <w:lang w:val="en-US" w:eastAsia="zh-CN"/>
              </w:rPr>
            </w:pPr>
          </w:p>
          <w:p w14:paraId="0FD0F743">
            <w:pPr>
              <w:bidi w:val="0"/>
              <w:jc w:val="center"/>
              <w:rPr>
                <w:rFonts w:hint="eastAsia" w:ascii="仿宋_GB2312" w:hAnsi="仿宋_GB2312" w:eastAsia="仿宋_GB2312" w:cs="仿宋_GB2312"/>
                <w:sz w:val="24"/>
                <w:szCs w:val="24"/>
                <w:lang w:val="en-US" w:eastAsia="zh-CN"/>
              </w:rPr>
            </w:pPr>
          </w:p>
          <w:p w14:paraId="23BF093E">
            <w:pPr>
              <w:bidi w:val="0"/>
              <w:jc w:val="center"/>
              <w:rPr>
                <w:rFonts w:hint="eastAsia" w:ascii="仿宋_GB2312" w:hAnsi="仿宋_GB2312" w:eastAsia="仿宋_GB2312" w:cs="仿宋_GB2312"/>
                <w:sz w:val="24"/>
                <w:szCs w:val="24"/>
                <w:lang w:val="en-US" w:eastAsia="zh-CN"/>
              </w:rPr>
            </w:pPr>
          </w:p>
          <w:p w14:paraId="7407A54E">
            <w:pPr>
              <w:bidi w:val="0"/>
              <w:jc w:val="center"/>
              <w:rPr>
                <w:rFonts w:hint="eastAsia" w:ascii="仿宋_GB2312" w:hAnsi="仿宋_GB2312" w:eastAsia="仿宋_GB2312" w:cs="仿宋_GB2312"/>
                <w:sz w:val="24"/>
                <w:szCs w:val="24"/>
                <w:lang w:val="en-US" w:eastAsia="zh-CN"/>
              </w:rPr>
            </w:pPr>
          </w:p>
          <w:p w14:paraId="6B2689E3">
            <w:pPr>
              <w:bidi w:val="0"/>
              <w:jc w:val="center"/>
              <w:rPr>
                <w:rFonts w:hint="eastAsia" w:ascii="仿宋_GB2312" w:hAnsi="仿宋_GB2312" w:eastAsia="仿宋_GB2312" w:cs="仿宋_GB2312"/>
                <w:sz w:val="24"/>
                <w:szCs w:val="24"/>
                <w:lang w:val="en-US" w:eastAsia="zh-CN"/>
              </w:rPr>
            </w:pPr>
          </w:p>
          <w:p w14:paraId="52645BC8">
            <w:pPr>
              <w:bidi w:val="0"/>
              <w:jc w:val="center"/>
              <w:rPr>
                <w:rFonts w:hint="eastAsia" w:ascii="仿宋_GB2312" w:hAnsi="仿宋_GB2312" w:eastAsia="仿宋_GB2312" w:cs="仿宋_GB2312"/>
                <w:sz w:val="24"/>
                <w:szCs w:val="24"/>
                <w:lang w:val="en-US" w:eastAsia="zh-CN"/>
              </w:rPr>
            </w:pPr>
          </w:p>
          <w:p w14:paraId="355B877F">
            <w:pPr>
              <w:bidi w:val="0"/>
              <w:jc w:val="center"/>
              <w:rPr>
                <w:rFonts w:hint="eastAsia" w:ascii="仿宋_GB2312" w:hAnsi="仿宋_GB2312" w:eastAsia="仿宋_GB2312" w:cs="仿宋_GB2312"/>
                <w:sz w:val="24"/>
                <w:szCs w:val="24"/>
                <w:lang w:val="en-US" w:eastAsia="zh-CN"/>
              </w:rPr>
            </w:pPr>
          </w:p>
          <w:p w14:paraId="4E8147F1">
            <w:pPr>
              <w:bidi w:val="0"/>
              <w:jc w:val="center"/>
              <w:rPr>
                <w:rFonts w:hint="eastAsia" w:ascii="仿宋_GB2312" w:hAnsi="仿宋_GB2312" w:eastAsia="仿宋_GB2312" w:cs="仿宋_GB2312"/>
                <w:sz w:val="24"/>
                <w:szCs w:val="24"/>
                <w:lang w:val="en-US" w:eastAsia="zh-CN"/>
              </w:rPr>
            </w:pPr>
          </w:p>
          <w:p w14:paraId="4DA4C69A">
            <w:pPr>
              <w:bidi w:val="0"/>
              <w:jc w:val="center"/>
              <w:rPr>
                <w:rFonts w:hint="eastAsia" w:ascii="仿宋_GB2312" w:hAnsi="仿宋_GB2312" w:eastAsia="仿宋_GB2312" w:cs="仿宋_GB2312"/>
                <w:sz w:val="24"/>
                <w:szCs w:val="24"/>
                <w:lang w:val="en-US" w:eastAsia="zh-CN"/>
              </w:rPr>
            </w:pPr>
          </w:p>
          <w:p w14:paraId="6AB1ACD8">
            <w:pPr>
              <w:bidi w:val="0"/>
              <w:jc w:val="center"/>
              <w:rPr>
                <w:rFonts w:hint="eastAsia" w:ascii="仿宋_GB2312" w:hAnsi="仿宋_GB2312" w:eastAsia="仿宋_GB2312" w:cs="仿宋_GB2312"/>
                <w:sz w:val="24"/>
                <w:szCs w:val="24"/>
                <w:lang w:val="en-US" w:eastAsia="zh-CN"/>
              </w:rPr>
            </w:pPr>
          </w:p>
          <w:p w14:paraId="225A8B27">
            <w:pPr>
              <w:bidi w:val="0"/>
              <w:jc w:val="center"/>
              <w:rPr>
                <w:rFonts w:hint="eastAsia" w:ascii="仿宋_GB2312" w:hAnsi="仿宋_GB2312" w:eastAsia="仿宋_GB2312" w:cs="仿宋_GB2312"/>
                <w:sz w:val="24"/>
                <w:szCs w:val="24"/>
                <w:lang w:val="en-US" w:eastAsia="zh-CN"/>
              </w:rPr>
            </w:pPr>
          </w:p>
          <w:p w14:paraId="7A92EBC0">
            <w:pPr>
              <w:bidi w:val="0"/>
              <w:jc w:val="center"/>
              <w:rPr>
                <w:rFonts w:hint="eastAsia" w:ascii="仿宋_GB2312" w:hAnsi="仿宋_GB2312" w:eastAsia="仿宋_GB2312" w:cs="仿宋_GB2312"/>
                <w:sz w:val="24"/>
                <w:szCs w:val="24"/>
                <w:lang w:val="en-US" w:eastAsia="zh-CN"/>
              </w:rPr>
            </w:pPr>
          </w:p>
          <w:p w14:paraId="7AA1089F">
            <w:pPr>
              <w:bidi w:val="0"/>
              <w:jc w:val="center"/>
              <w:rPr>
                <w:rFonts w:hint="eastAsia" w:ascii="仿宋_GB2312" w:hAnsi="仿宋_GB2312" w:eastAsia="仿宋_GB2312" w:cs="仿宋_GB2312"/>
                <w:sz w:val="24"/>
                <w:szCs w:val="24"/>
                <w:lang w:val="en-US" w:eastAsia="zh-CN"/>
              </w:rPr>
            </w:pPr>
          </w:p>
          <w:p w14:paraId="0EFDDDC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412</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20E0109">
            <w:pPr>
              <w:bidi w:val="0"/>
              <w:rPr>
                <w:rFonts w:hint="eastAsia" w:ascii="仿宋_GB2312" w:hAnsi="仿宋_GB2312" w:eastAsia="仿宋_GB2312" w:cs="仿宋_GB2312"/>
                <w:sz w:val="16"/>
                <w:szCs w:val="16"/>
              </w:rPr>
            </w:pPr>
          </w:p>
          <w:p w14:paraId="40DDA2D8">
            <w:pPr>
              <w:bidi w:val="0"/>
              <w:rPr>
                <w:rFonts w:hint="eastAsia" w:ascii="仿宋_GB2312" w:hAnsi="仿宋_GB2312" w:eastAsia="仿宋_GB2312" w:cs="仿宋_GB2312"/>
                <w:sz w:val="16"/>
                <w:szCs w:val="16"/>
              </w:rPr>
            </w:pPr>
          </w:p>
          <w:p w14:paraId="22B65884">
            <w:pPr>
              <w:bidi w:val="0"/>
              <w:rPr>
                <w:rFonts w:hint="eastAsia" w:ascii="仿宋_GB2312" w:hAnsi="仿宋_GB2312" w:eastAsia="仿宋_GB2312" w:cs="仿宋_GB2312"/>
                <w:sz w:val="16"/>
                <w:szCs w:val="16"/>
              </w:rPr>
            </w:pPr>
          </w:p>
          <w:p w14:paraId="2D17AD51">
            <w:pPr>
              <w:bidi w:val="0"/>
              <w:rPr>
                <w:rFonts w:hint="eastAsia" w:ascii="仿宋_GB2312" w:hAnsi="仿宋_GB2312" w:eastAsia="仿宋_GB2312" w:cs="仿宋_GB2312"/>
                <w:sz w:val="16"/>
                <w:szCs w:val="16"/>
              </w:rPr>
            </w:pPr>
          </w:p>
          <w:p w14:paraId="623854C7">
            <w:pPr>
              <w:bidi w:val="0"/>
              <w:rPr>
                <w:rFonts w:hint="eastAsia" w:ascii="仿宋_GB2312" w:hAnsi="仿宋_GB2312" w:eastAsia="仿宋_GB2312" w:cs="仿宋_GB2312"/>
                <w:sz w:val="16"/>
                <w:szCs w:val="16"/>
              </w:rPr>
            </w:pPr>
          </w:p>
          <w:p w14:paraId="00928E33">
            <w:pPr>
              <w:bidi w:val="0"/>
              <w:rPr>
                <w:rFonts w:hint="eastAsia" w:ascii="仿宋_GB2312" w:hAnsi="仿宋_GB2312" w:eastAsia="仿宋_GB2312" w:cs="仿宋_GB2312"/>
                <w:sz w:val="16"/>
                <w:szCs w:val="16"/>
              </w:rPr>
            </w:pPr>
          </w:p>
          <w:p w14:paraId="497EB0CA">
            <w:pPr>
              <w:bidi w:val="0"/>
              <w:rPr>
                <w:rFonts w:hint="eastAsia" w:ascii="仿宋_GB2312" w:hAnsi="仿宋_GB2312" w:eastAsia="仿宋_GB2312" w:cs="仿宋_GB2312"/>
                <w:sz w:val="16"/>
                <w:szCs w:val="16"/>
              </w:rPr>
            </w:pPr>
          </w:p>
          <w:p w14:paraId="35EB7ABE">
            <w:pPr>
              <w:bidi w:val="0"/>
              <w:rPr>
                <w:rFonts w:hint="eastAsia" w:ascii="仿宋_GB2312" w:hAnsi="仿宋_GB2312" w:eastAsia="仿宋_GB2312" w:cs="仿宋_GB2312"/>
                <w:sz w:val="16"/>
                <w:szCs w:val="16"/>
              </w:rPr>
            </w:pPr>
          </w:p>
          <w:p w14:paraId="79A46349">
            <w:pPr>
              <w:bidi w:val="0"/>
              <w:rPr>
                <w:rFonts w:hint="eastAsia" w:ascii="仿宋_GB2312" w:hAnsi="仿宋_GB2312" w:eastAsia="仿宋_GB2312" w:cs="仿宋_GB2312"/>
                <w:sz w:val="16"/>
                <w:szCs w:val="16"/>
              </w:rPr>
            </w:pPr>
          </w:p>
          <w:p w14:paraId="4043B29C">
            <w:pPr>
              <w:bidi w:val="0"/>
              <w:rPr>
                <w:rFonts w:hint="eastAsia" w:ascii="仿宋_GB2312" w:hAnsi="仿宋_GB2312" w:eastAsia="仿宋_GB2312" w:cs="仿宋_GB2312"/>
                <w:sz w:val="16"/>
                <w:szCs w:val="16"/>
              </w:rPr>
            </w:pPr>
          </w:p>
          <w:p w14:paraId="4BA766F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对农药经营者不执行农药采购台账、销售台账制度等行为的行政处罚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C87C17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对农药经营者不执行农药采购台账、销售台账制度的行政处罚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69C557D">
            <w:pPr>
              <w:bidi w:val="0"/>
              <w:rPr>
                <w:rFonts w:hint="eastAsia" w:ascii="仿宋_GB2312" w:hAnsi="仿宋_GB2312" w:eastAsia="仿宋_GB2312" w:cs="仿宋_GB2312"/>
                <w:sz w:val="24"/>
                <w:szCs w:val="24"/>
              </w:rPr>
            </w:pPr>
          </w:p>
          <w:p w14:paraId="09F75B36">
            <w:pPr>
              <w:bidi w:val="0"/>
              <w:rPr>
                <w:rFonts w:hint="eastAsia" w:ascii="仿宋_GB2312" w:hAnsi="仿宋_GB2312" w:eastAsia="仿宋_GB2312" w:cs="仿宋_GB2312"/>
                <w:sz w:val="24"/>
                <w:szCs w:val="24"/>
              </w:rPr>
            </w:pPr>
          </w:p>
          <w:p w14:paraId="7EE2D260">
            <w:pPr>
              <w:bidi w:val="0"/>
              <w:rPr>
                <w:rFonts w:hint="eastAsia" w:ascii="仿宋_GB2312" w:hAnsi="仿宋_GB2312" w:eastAsia="仿宋_GB2312" w:cs="仿宋_GB2312"/>
                <w:sz w:val="24"/>
                <w:szCs w:val="24"/>
              </w:rPr>
            </w:pPr>
          </w:p>
          <w:p w14:paraId="367325BA">
            <w:pPr>
              <w:bidi w:val="0"/>
              <w:rPr>
                <w:rFonts w:hint="eastAsia" w:ascii="仿宋_GB2312" w:hAnsi="仿宋_GB2312" w:eastAsia="仿宋_GB2312" w:cs="仿宋_GB2312"/>
                <w:sz w:val="24"/>
                <w:szCs w:val="24"/>
              </w:rPr>
            </w:pPr>
          </w:p>
          <w:p w14:paraId="32197F88">
            <w:pPr>
              <w:bidi w:val="0"/>
              <w:rPr>
                <w:rFonts w:hint="eastAsia" w:ascii="仿宋_GB2312" w:hAnsi="仿宋_GB2312" w:eastAsia="仿宋_GB2312" w:cs="仿宋_GB2312"/>
                <w:sz w:val="24"/>
                <w:szCs w:val="24"/>
              </w:rPr>
            </w:pPr>
          </w:p>
          <w:p w14:paraId="4F2C6371">
            <w:pPr>
              <w:bidi w:val="0"/>
              <w:rPr>
                <w:rFonts w:hint="eastAsia" w:ascii="仿宋_GB2312" w:hAnsi="仿宋_GB2312" w:eastAsia="仿宋_GB2312" w:cs="仿宋_GB2312"/>
                <w:sz w:val="24"/>
                <w:szCs w:val="24"/>
              </w:rPr>
            </w:pPr>
          </w:p>
          <w:p w14:paraId="05657E2E">
            <w:pPr>
              <w:bidi w:val="0"/>
              <w:rPr>
                <w:rFonts w:hint="eastAsia" w:ascii="仿宋_GB2312" w:hAnsi="仿宋_GB2312" w:eastAsia="仿宋_GB2312" w:cs="仿宋_GB2312"/>
                <w:sz w:val="24"/>
                <w:szCs w:val="24"/>
              </w:rPr>
            </w:pPr>
          </w:p>
          <w:p w14:paraId="728C7F5E">
            <w:pPr>
              <w:bidi w:val="0"/>
              <w:rPr>
                <w:rFonts w:hint="eastAsia" w:ascii="仿宋_GB2312" w:hAnsi="仿宋_GB2312" w:eastAsia="仿宋_GB2312" w:cs="仿宋_GB2312"/>
                <w:sz w:val="24"/>
                <w:szCs w:val="24"/>
              </w:rPr>
            </w:pPr>
          </w:p>
          <w:p w14:paraId="060AEBA6">
            <w:pPr>
              <w:bidi w:val="0"/>
              <w:rPr>
                <w:rFonts w:hint="eastAsia" w:ascii="仿宋_GB2312" w:hAnsi="仿宋_GB2312" w:eastAsia="仿宋_GB2312" w:cs="仿宋_GB2312"/>
                <w:sz w:val="24"/>
                <w:szCs w:val="24"/>
              </w:rPr>
            </w:pPr>
          </w:p>
          <w:p w14:paraId="385DCAF1">
            <w:pPr>
              <w:bidi w:val="0"/>
              <w:rPr>
                <w:rFonts w:hint="eastAsia" w:ascii="仿宋_GB2312" w:hAnsi="仿宋_GB2312" w:eastAsia="仿宋_GB2312" w:cs="仿宋_GB2312"/>
                <w:sz w:val="24"/>
                <w:szCs w:val="24"/>
              </w:rPr>
            </w:pPr>
          </w:p>
          <w:p w14:paraId="7BF33295">
            <w:pPr>
              <w:bidi w:val="0"/>
              <w:rPr>
                <w:rFonts w:hint="eastAsia" w:ascii="仿宋_GB2312" w:hAnsi="仿宋_GB2312" w:eastAsia="仿宋_GB2312" w:cs="仿宋_GB2312"/>
                <w:sz w:val="24"/>
                <w:szCs w:val="24"/>
              </w:rPr>
            </w:pPr>
          </w:p>
          <w:p w14:paraId="13E4BC84">
            <w:pPr>
              <w:bidi w:val="0"/>
              <w:rPr>
                <w:rFonts w:hint="eastAsia" w:ascii="仿宋_GB2312" w:hAnsi="仿宋_GB2312" w:eastAsia="仿宋_GB2312" w:cs="仿宋_GB2312"/>
                <w:sz w:val="24"/>
                <w:szCs w:val="24"/>
              </w:rPr>
            </w:pPr>
          </w:p>
          <w:p w14:paraId="3DBCEDA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拒不改正或者情节严重，涉及非限制使用农药或者未造成危害后果的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C809449">
            <w:pPr>
              <w:bidi w:val="0"/>
              <w:rPr>
                <w:rFonts w:hint="eastAsia" w:ascii="仿宋_GB2312" w:hAnsi="仿宋_GB2312" w:eastAsia="仿宋_GB2312" w:cs="仿宋_GB2312"/>
                <w:sz w:val="24"/>
                <w:szCs w:val="24"/>
              </w:rPr>
            </w:pPr>
          </w:p>
          <w:p w14:paraId="4793A08C">
            <w:pPr>
              <w:bidi w:val="0"/>
              <w:rPr>
                <w:rFonts w:hint="eastAsia" w:ascii="仿宋_GB2312" w:hAnsi="仿宋_GB2312" w:eastAsia="仿宋_GB2312" w:cs="仿宋_GB2312"/>
                <w:sz w:val="24"/>
                <w:szCs w:val="24"/>
              </w:rPr>
            </w:pPr>
          </w:p>
          <w:p w14:paraId="49A04D21">
            <w:pPr>
              <w:bidi w:val="0"/>
              <w:rPr>
                <w:rFonts w:hint="eastAsia" w:ascii="仿宋_GB2312" w:hAnsi="仿宋_GB2312" w:eastAsia="仿宋_GB2312" w:cs="仿宋_GB2312"/>
                <w:sz w:val="24"/>
                <w:szCs w:val="24"/>
              </w:rPr>
            </w:pPr>
          </w:p>
          <w:p w14:paraId="437275C1">
            <w:pPr>
              <w:bidi w:val="0"/>
              <w:rPr>
                <w:rFonts w:hint="eastAsia" w:ascii="仿宋_GB2312" w:hAnsi="仿宋_GB2312" w:eastAsia="仿宋_GB2312" w:cs="仿宋_GB2312"/>
                <w:sz w:val="24"/>
                <w:szCs w:val="24"/>
              </w:rPr>
            </w:pPr>
          </w:p>
          <w:p w14:paraId="752EC0FB">
            <w:pPr>
              <w:bidi w:val="0"/>
              <w:rPr>
                <w:rFonts w:hint="eastAsia" w:ascii="仿宋_GB2312" w:hAnsi="仿宋_GB2312" w:eastAsia="仿宋_GB2312" w:cs="仿宋_GB2312"/>
                <w:sz w:val="24"/>
                <w:szCs w:val="24"/>
              </w:rPr>
            </w:pPr>
          </w:p>
          <w:p w14:paraId="50BEDFB9">
            <w:pPr>
              <w:bidi w:val="0"/>
              <w:rPr>
                <w:rFonts w:hint="eastAsia" w:ascii="仿宋_GB2312" w:hAnsi="仿宋_GB2312" w:eastAsia="仿宋_GB2312" w:cs="仿宋_GB2312"/>
                <w:sz w:val="24"/>
                <w:szCs w:val="24"/>
              </w:rPr>
            </w:pPr>
          </w:p>
          <w:p w14:paraId="64631CF3">
            <w:pPr>
              <w:bidi w:val="0"/>
              <w:rPr>
                <w:rFonts w:hint="eastAsia" w:ascii="仿宋_GB2312" w:hAnsi="仿宋_GB2312" w:eastAsia="仿宋_GB2312" w:cs="仿宋_GB2312"/>
                <w:sz w:val="24"/>
                <w:szCs w:val="24"/>
              </w:rPr>
            </w:pPr>
          </w:p>
          <w:p w14:paraId="54D00419">
            <w:pPr>
              <w:bidi w:val="0"/>
              <w:rPr>
                <w:rFonts w:hint="eastAsia" w:ascii="仿宋_GB2312" w:hAnsi="仿宋_GB2312" w:eastAsia="仿宋_GB2312" w:cs="仿宋_GB2312"/>
                <w:sz w:val="24"/>
                <w:szCs w:val="24"/>
              </w:rPr>
            </w:pPr>
          </w:p>
          <w:p w14:paraId="305056E6">
            <w:pPr>
              <w:bidi w:val="0"/>
              <w:rPr>
                <w:rFonts w:hint="eastAsia" w:ascii="仿宋_GB2312" w:hAnsi="仿宋_GB2312" w:eastAsia="仿宋_GB2312" w:cs="仿宋_GB2312"/>
                <w:sz w:val="24"/>
                <w:szCs w:val="24"/>
              </w:rPr>
            </w:pPr>
          </w:p>
          <w:p w14:paraId="5F736D33">
            <w:pPr>
              <w:bidi w:val="0"/>
              <w:rPr>
                <w:rFonts w:hint="eastAsia" w:ascii="仿宋_GB2312" w:hAnsi="仿宋_GB2312" w:eastAsia="仿宋_GB2312" w:cs="仿宋_GB2312"/>
                <w:sz w:val="24"/>
                <w:szCs w:val="24"/>
              </w:rPr>
            </w:pPr>
          </w:p>
          <w:p w14:paraId="64B690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45262A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第五十八条 农药经营者有下列行为之一的，由县级以上地方人民政府农业主管部门责令改正；拒不改正或者情节严重的，处2000元以上2万元以下罚款，并由发证机关吊销农药经营许可证：</w:t>
            </w:r>
          </w:p>
          <w:p w14:paraId="748143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（一）不执行农药采购台账、销售台账制度；（二）在卫生用农药以外的农药经营场所内经营食品、食用农产品、饲料等；（三）未将卫生用农药与其他商品分柜销售；（四）不履行农药废弃物回收义务</w:t>
            </w:r>
          </w:p>
        </w:tc>
        <w:tc>
          <w:tcPr>
            <w:tcW w:w="488" w:type="pct"/>
            <w:gridSpan w:val="2"/>
            <w:vMerge w:val="restart"/>
            <w:tcBorders>
              <w:top w:val="single" w:color="auto" w:sz="4" w:space="0"/>
              <w:left w:val="single" w:color="auto" w:sz="4" w:space="0"/>
              <w:right w:val="single" w:color="auto" w:sz="4" w:space="0"/>
            </w:tcBorders>
            <w:shd w:val="clear" w:color="auto" w:fill="auto"/>
            <w:vAlign w:val="top"/>
          </w:tcPr>
          <w:p w14:paraId="1DD43054">
            <w:pPr>
              <w:bidi w:val="0"/>
              <w:rPr>
                <w:rFonts w:hint="eastAsia" w:ascii="仿宋_GB2312" w:hAnsi="仿宋_GB2312" w:eastAsia="仿宋_GB2312" w:cs="仿宋_GB2312"/>
                <w:sz w:val="24"/>
                <w:szCs w:val="24"/>
              </w:rPr>
            </w:pPr>
          </w:p>
        </w:tc>
      </w:tr>
      <w:tr w14:paraId="7991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3" w:hRule="atLeast"/>
          <w:jc w:val="center"/>
        </w:trPr>
        <w:tc>
          <w:tcPr>
            <w:tcW w:w="307" w:type="pct"/>
            <w:vMerge w:val="continue"/>
            <w:tcBorders>
              <w:top w:val="single" w:color="auto" w:sz="4" w:space="0"/>
              <w:left w:val="single" w:color="auto" w:sz="4" w:space="0"/>
              <w:right w:val="single" w:color="000000" w:sz="4" w:space="0"/>
            </w:tcBorders>
            <w:shd w:val="clear" w:color="auto" w:fill="auto"/>
            <w:vAlign w:val="top"/>
          </w:tcPr>
          <w:p w14:paraId="649C548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right w:val="single" w:color="000000" w:sz="4" w:space="0"/>
            </w:tcBorders>
            <w:shd w:val="clear" w:color="auto" w:fill="auto"/>
            <w:vAlign w:val="top"/>
          </w:tcPr>
          <w:p w14:paraId="03E9425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8A59F5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对农药经营者在卫生用农药以外的农药经营场所内经营食品、食用农产品、饲料等的行政处罚</w:t>
            </w:r>
          </w:p>
        </w:tc>
        <w:tc>
          <w:tcPr>
            <w:tcW w:w="867" w:type="pct"/>
            <w:gridSpan w:val="7"/>
            <w:vMerge w:val="continue"/>
            <w:tcBorders>
              <w:top w:val="single" w:color="auto" w:sz="4" w:space="0"/>
              <w:left w:val="single" w:color="000000" w:sz="4" w:space="0"/>
              <w:right w:val="single" w:color="000000" w:sz="4" w:space="0"/>
            </w:tcBorders>
            <w:shd w:val="clear" w:color="auto" w:fill="auto"/>
            <w:vAlign w:val="top"/>
          </w:tcPr>
          <w:p w14:paraId="27437A4F">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right w:val="single" w:color="auto" w:sz="4" w:space="0"/>
            </w:tcBorders>
            <w:shd w:val="clear" w:color="auto" w:fill="auto"/>
            <w:vAlign w:val="top"/>
          </w:tcPr>
          <w:p w14:paraId="27F76767">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3A0783AE">
            <w:pPr>
              <w:bidi w:val="0"/>
              <w:rPr>
                <w:rFonts w:hint="eastAsia" w:ascii="仿宋_GB2312" w:hAnsi="仿宋_GB2312" w:eastAsia="仿宋_GB2312" w:cs="仿宋_GB2312"/>
                <w:sz w:val="24"/>
                <w:szCs w:val="24"/>
              </w:rPr>
            </w:pPr>
          </w:p>
        </w:tc>
      </w:tr>
      <w:tr w14:paraId="5C65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E91DF33">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79750A4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70A4FB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对农药经营者未将卫生用农药与其他商品分柜销售的行政处罚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17876B1E">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auto" w:sz="4" w:space="0"/>
            </w:tcBorders>
            <w:shd w:val="clear" w:color="auto" w:fill="auto"/>
            <w:vAlign w:val="top"/>
          </w:tcPr>
          <w:p w14:paraId="590DD7CD">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458EF1D9">
            <w:pPr>
              <w:bidi w:val="0"/>
              <w:rPr>
                <w:rFonts w:hint="eastAsia" w:ascii="仿宋_GB2312" w:hAnsi="仿宋_GB2312" w:eastAsia="仿宋_GB2312" w:cs="仿宋_GB2312"/>
                <w:sz w:val="24"/>
                <w:szCs w:val="24"/>
              </w:rPr>
            </w:pPr>
          </w:p>
        </w:tc>
      </w:tr>
      <w:tr w14:paraId="7E3C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40"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2A5269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2C72046">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3ABECF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对农药经营者不履行农药废弃物回收义务的行政处罚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8322B8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0F857F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B58030B">
            <w:pPr>
              <w:bidi w:val="0"/>
              <w:rPr>
                <w:rFonts w:hint="eastAsia" w:ascii="仿宋_GB2312" w:hAnsi="仿宋_GB2312" w:eastAsia="仿宋_GB2312" w:cs="仿宋_GB2312"/>
                <w:sz w:val="24"/>
                <w:szCs w:val="24"/>
              </w:rPr>
            </w:pPr>
          </w:p>
        </w:tc>
      </w:tr>
      <w:tr w14:paraId="589B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8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328B2F21">
            <w:pPr>
              <w:bidi w:val="0"/>
              <w:jc w:val="center"/>
              <w:rPr>
                <w:rFonts w:hint="eastAsia" w:ascii="仿宋_GB2312" w:hAnsi="仿宋_GB2312" w:eastAsia="仿宋_GB2312" w:cs="仿宋_GB2312"/>
                <w:sz w:val="24"/>
                <w:szCs w:val="24"/>
                <w:lang w:val="en-US" w:eastAsia="zh-CN"/>
              </w:rPr>
            </w:pPr>
          </w:p>
          <w:p w14:paraId="0B4CC0D1">
            <w:pPr>
              <w:bidi w:val="0"/>
              <w:jc w:val="center"/>
              <w:rPr>
                <w:rFonts w:hint="eastAsia" w:ascii="仿宋_GB2312" w:hAnsi="仿宋_GB2312" w:eastAsia="仿宋_GB2312" w:cs="仿宋_GB2312"/>
                <w:sz w:val="24"/>
                <w:szCs w:val="24"/>
                <w:lang w:val="en-US" w:eastAsia="zh-CN"/>
              </w:rPr>
            </w:pPr>
          </w:p>
          <w:p w14:paraId="72C139D8">
            <w:pPr>
              <w:bidi w:val="0"/>
              <w:jc w:val="center"/>
              <w:rPr>
                <w:rFonts w:hint="eastAsia" w:ascii="仿宋_GB2312" w:hAnsi="仿宋_GB2312" w:eastAsia="仿宋_GB2312" w:cs="仿宋_GB2312"/>
                <w:sz w:val="24"/>
                <w:szCs w:val="24"/>
                <w:lang w:val="en-US" w:eastAsia="zh-CN"/>
              </w:rPr>
            </w:pPr>
          </w:p>
          <w:p w14:paraId="03AF7D29">
            <w:pPr>
              <w:bidi w:val="0"/>
              <w:jc w:val="center"/>
              <w:rPr>
                <w:rFonts w:hint="eastAsia" w:ascii="仿宋_GB2312" w:hAnsi="仿宋_GB2312" w:eastAsia="仿宋_GB2312" w:cs="仿宋_GB2312"/>
                <w:sz w:val="24"/>
                <w:szCs w:val="24"/>
                <w:lang w:val="en-US" w:eastAsia="zh-CN"/>
              </w:rPr>
            </w:pPr>
          </w:p>
          <w:p w14:paraId="173C7F86">
            <w:pPr>
              <w:bidi w:val="0"/>
              <w:jc w:val="center"/>
              <w:rPr>
                <w:rFonts w:hint="eastAsia" w:ascii="仿宋_GB2312" w:hAnsi="仿宋_GB2312" w:eastAsia="仿宋_GB2312" w:cs="仿宋_GB2312"/>
                <w:sz w:val="24"/>
                <w:szCs w:val="24"/>
                <w:lang w:val="en-US" w:eastAsia="zh-CN"/>
              </w:rPr>
            </w:pPr>
          </w:p>
          <w:p w14:paraId="2E5B69EC">
            <w:pPr>
              <w:bidi w:val="0"/>
              <w:jc w:val="center"/>
              <w:rPr>
                <w:rFonts w:hint="eastAsia" w:ascii="仿宋_GB2312" w:hAnsi="仿宋_GB2312" w:eastAsia="仿宋_GB2312" w:cs="仿宋_GB2312"/>
                <w:sz w:val="24"/>
                <w:szCs w:val="24"/>
                <w:lang w:val="en-US" w:eastAsia="zh-CN"/>
              </w:rPr>
            </w:pPr>
          </w:p>
          <w:p w14:paraId="3BFBD3D9">
            <w:pPr>
              <w:bidi w:val="0"/>
              <w:jc w:val="center"/>
              <w:rPr>
                <w:rFonts w:hint="eastAsia" w:ascii="仿宋_GB2312" w:hAnsi="仿宋_GB2312" w:eastAsia="仿宋_GB2312" w:cs="仿宋_GB2312"/>
                <w:sz w:val="24"/>
                <w:szCs w:val="24"/>
                <w:lang w:val="en-US" w:eastAsia="zh-CN"/>
              </w:rPr>
            </w:pPr>
          </w:p>
          <w:p w14:paraId="4A9987C7">
            <w:pPr>
              <w:bidi w:val="0"/>
              <w:jc w:val="center"/>
              <w:rPr>
                <w:rFonts w:hint="eastAsia" w:ascii="仿宋_GB2312" w:hAnsi="仿宋_GB2312" w:eastAsia="仿宋_GB2312" w:cs="仿宋_GB2312"/>
                <w:sz w:val="24"/>
                <w:szCs w:val="24"/>
                <w:lang w:val="en-US" w:eastAsia="zh-CN"/>
              </w:rPr>
            </w:pPr>
          </w:p>
          <w:p w14:paraId="4B57548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15A19F1">
            <w:pPr>
              <w:bidi w:val="0"/>
              <w:rPr>
                <w:rFonts w:hint="eastAsia" w:ascii="仿宋_GB2312" w:hAnsi="仿宋_GB2312" w:eastAsia="仿宋_GB2312" w:cs="仿宋_GB2312"/>
                <w:sz w:val="24"/>
                <w:szCs w:val="24"/>
              </w:rPr>
            </w:pPr>
          </w:p>
          <w:p w14:paraId="13DCB519">
            <w:pPr>
              <w:bidi w:val="0"/>
              <w:rPr>
                <w:rFonts w:hint="eastAsia" w:ascii="仿宋_GB2312" w:hAnsi="仿宋_GB2312" w:eastAsia="仿宋_GB2312" w:cs="仿宋_GB2312"/>
                <w:sz w:val="24"/>
                <w:szCs w:val="24"/>
              </w:rPr>
            </w:pPr>
          </w:p>
          <w:p w14:paraId="31681FC4">
            <w:pPr>
              <w:bidi w:val="0"/>
              <w:rPr>
                <w:rFonts w:hint="eastAsia" w:ascii="仿宋_GB2312" w:hAnsi="仿宋_GB2312" w:eastAsia="仿宋_GB2312" w:cs="仿宋_GB2312"/>
                <w:sz w:val="24"/>
                <w:szCs w:val="24"/>
              </w:rPr>
            </w:pPr>
          </w:p>
          <w:p w14:paraId="73470223">
            <w:pPr>
              <w:bidi w:val="0"/>
              <w:rPr>
                <w:rFonts w:hint="eastAsia" w:ascii="仿宋_GB2312" w:hAnsi="仿宋_GB2312" w:eastAsia="仿宋_GB2312" w:cs="仿宋_GB2312"/>
                <w:sz w:val="24"/>
                <w:szCs w:val="24"/>
              </w:rPr>
            </w:pPr>
          </w:p>
          <w:p w14:paraId="311D2C96">
            <w:pPr>
              <w:bidi w:val="0"/>
              <w:rPr>
                <w:rFonts w:hint="eastAsia" w:ascii="仿宋_GB2312" w:hAnsi="仿宋_GB2312" w:eastAsia="仿宋_GB2312" w:cs="仿宋_GB2312"/>
                <w:sz w:val="24"/>
                <w:szCs w:val="24"/>
              </w:rPr>
            </w:pPr>
          </w:p>
          <w:p w14:paraId="2C852F28">
            <w:pPr>
              <w:bidi w:val="0"/>
              <w:rPr>
                <w:rFonts w:hint="eastAsia" w:ascii="仿宋_GB2312" w:hAnsi="仿宋_GB2312" w:eastAsia="仿宋_GB2312" w:cs="仿宋_GB2312"/>
                <w:sz w:val="24"/>
                <w:szCs w:val="24"/>
              </w:rPr>
            </w:pPr>
          </w:p>
          <w:p w14:paraId="6625BC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对境外企业直接在中国销售农药的行政处罚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9EA540E">
            <w:pPr>
              <w:bidi w:val="0"/>
              <w:rPr>
                <w:rFonts w:hint="eastAsia" w:ascii="仿宋_GB2312" w:hAnsi="仿宋_GB2312" w:eastAsia="仿宋_GB2312" w:cs="仿宋_GB2312"/>
                <w:sz w:val="24"/>
                <w:szCs w:val="24"/>
              </w:rPr>
            </w:pPr>
          </w:p>
          <w:p w14:paraId="0B6A539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货值金额不足5万元的</w:t>
            </w:r>
          </w:p>
          <w:p w14:paraId="0E28DA5E">
            <w:pPr>
              <w:bidi w:val="0"/>
              <w:rPr>
                <w:rFonts w:hint="eastAsia" w:ascii="仿宋_GB2312" w:hAnsi="仿宋_GB2312" w:eastAsia="仿宋_GB2312" w:cs="仿宋_GB2312"/>
                <w:sz w:val="24"/>
                <w:szCs w:val="24"/>
              </w:rPr>
            </w:pP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0B006035">
            <w:pPr>
              <w:bidi w:val="0"/>
              <w:rPr>
                <w:rFonts w:hint="eastAsia" w:ascii="仿宋_GB2312" w:hAnsi="仿宋_GB2312" w:eastAsia="仿宋_GB2312" w:cs="仿宋_GB2312"/>
                <w:sz w:val="24"/>
                <w:szCs w:val="24"/>
              </w:rPr>
            </w:pPr>
          </w:p>
          <w:p w14:paraId="372352C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p w14:paraId="1D99135F">
            <w:pPr>
              <w:bidi w:val="0"/>
              <w:rPr>
                <w:rFonts w:hint="eastAsia" w:ascii="仿宋_GB2312" w:hAnsi="仿宋_GB2312" w:eastAsia="仿宋_GB2312" w:cs="仿宋_GB2312"/>
                <w:sz w:val="24"/>
                <w:szCs w:val="24"/>
              </w:rPr>
            </w:pP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8EC988E">
            <w:pPr>
              <w:bidi w:val="0"/>
              <w:rPr>
                <w:rFonts w:hint="eastAsia" w:ascii="仿宋_GB2312" w:hAnsi="仿宋_GB2312" w:eastAsia="仿宋_GB2312" w:cs="仿宋_GB2312"/>
                <w:sz w:val="24"/>
                <w:szCs w:val="24"/>
              </w:rPr>
            </w:pPr>
          </w:p>
          <w:p w14:paraId="458DC91D">
            <w:pPr>
              <w:bidi w:val="0"/>
              <w:rPr>
                <w:rFonts w:hint="eastAsia" w:ascii="仿宋_GB2312" w:hAnsi="仿宋_GB2312" w:eastAsia="仿宋_GB2312" w:cs="仿宋_GB2312"/>
                <w:sz w:val="24"/>
                <w:szCs w:val="24"/>
              </w:rPr>
            </w:pPr>
          </w:p>
          <w:p w14:paraId="3DB34FB5">
            <w:pPr>
              <w:bidi w:val="0"/>
              <w:rPr>
                <w:rFonts w:hint="eastAsia" w:ascii="仿宋_GB2312" w:hAnsi="仿宋_GB2312" w:eastAsia="仿宋_GB2312" w:cs="仿宋_GB2312"/>
                <w:sz w:val="24"/>
                <w:szCs w:val="24"/>
              </w:rPr>
            </w:pPr>
          </w:p>
          <w:p w14:paraId="5D6BFDF9">
            <w:pPr>
              <w:bidi w:val="0"/>
              <w:rPr>
                <w:rFonts w:hint="eastAsia" w:ascii="仿宋_GB2312" w:hAnsi="仿宋_GB2312" w:eastAsia="仿宋_GB2312" w:cs="仿宋_GB2312"/>
                <w:sz w:val="24"/>
                <w:szCs w:val="24"/>
              </w:rPr>
            </w:pPr>
          </w:p>
          <w:p w14:paraId="0A041087">
            <w:pPr>
              <w:bidi w:val="0"/>
              <w:rPr>
                <w:rFonts w:hint="eastAsia" w:ascii="仿宋_GB2312" w:hAnsi="仿宋_GB2312" w:eastAsia="仿宋_GB2312" w:cs="仿宋_GB2312"/>
                <w:sz w:val="24"/>
                <w:szCs w:val="24"/>
              </w:rPr>
            </w:pPr>
          </w:p>
          <w:p w14:paraId="1294A5C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407E903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第五十九条第一款 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 20倍以下罚款，由发证机关吊销农药登记证。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B13DC8F">
            <w:pPr>
              <w:bidi w:val="0"/>
              <w:rPr>
                <w:rFonts w:hint="eastAsia" w:ascii="仿宋_GB2312" w:hAnsi="仿宋_GB2312" w:eastAsia="仿宋_GB2312" w:cs="仿宋_GB2312"/>
                <w:sz w:val="24"/>
                <w:szCs w:val="24"/>
              </w:rPr>
            </w:pPr>
          </w:p>
        </w:tc>
      </w:tr>
      <w:tr w14:paraId="7A1E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3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8F88BDB">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22D87CA5">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15173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88CAB9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货值金额5万元以上不足10万元的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150FEA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4A39DAC">
            <w:pPr>
              <w:bidi w:val="0"/>
              <w:rPr>
                <w:rFonts w:hint="eastAsia" w:ascii="仿宋_GB2312" w:hAnsi="仿宋_GB2312" w:eastAsia="仿宋_GB2312" w:cs="仿宋_GB2312"/>
                <w:sz w:val="24"/>
                <w:szCs w:val="24"/>
              </w:rPr>
            </w:pPr>
          </w:p>
        </w:tc>
      </w:tr>
      <w:tr w14:paraId="5102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5B35AB7">
            <w:pPr>
              <w:bidi w:val="0"/>
              <w:jc w:val="center"/>
              <w:rPr>
                <w:rFonts w:hint="eastAsia" w:ascii="仿宋_GB2312" w:hAnsi="仿宋_GB2312" w:eastAsia="仿宋_GB2312" w:cs="仿宋_GB2312"/>
                <w:sz w:val="16"/>
                <w:szCs w:val="16"/>
                <w:lang w:val="en-US" w:eastAsia="zh-CN"/>
              </w:rPr>
            </w:pPr>
          </w:p>
          <w:p w14:paraId="3DA58A2B">
            <w:pPr>
              <w:bidi w:val="0"/>
              <w:jc w:val="center"/>
              <w:rPr>
                <w:rFonts w:hint="eastAsia" w:ascii="仿宋_GB2312" w:hAnsi="仿宋_GB2312" w:eastAsia="仿宋_GB2312" w:cs="仿宋_GB2312"/>
                <w:sz w:val="16"/>
                <w:szCs w:val="16"/>
                <w:lang w:val="en-US" w:eastAsia="zh-CN"/>
              </w:rPr>
            </w:pPr>
          </w:p>
          <w:p w14:paraId="5B4C885C">
            <w:pPr>
              <w:bidi w:val="0"/>
              <w:jc w:val="center"/>
              <w:rPr>
                <w:rFonts w:hint="eastAsia" w:ascii="仿宋_GB2312" w:hAnsi="仿宋_GB2312" w:eastAsia="仿宋_GB2312" w:cs="仿宋_GB2312"/>
                <w:sz w:val="16"/>
                <w:szCs w:val="16"/>
                <w:lang w:val="en-US" w:eastAsia="zh-CN"/>
              </w:rPr>
            </w:pPr>
          </w:p>
          <w:p w14:paraId="1CE311AF">
            <w:pPr>
              <w:bidi w:val="0"/>
              <w:jc w:val="center"/>
              <w:rPr>
                <w:rFonts w:hint="eastAsia" w:ascii="仿宋_GB2312" w:hAnsi="仿宋_GB2312" w:eastAsia="仿宋_GB2312" w:cs="仿宋_GB2312"/>
                <w:sz w:val="16"/>
                <w:szCs w:val="16"/>
                <w:lang w:val="en-US" w:eastAsia="zh-CN"/>
              </w:rPr>
            </w:pPr>
          </w:p>
          <w:p w14:paraId="3119885B">
            <w:pPr>
              <w:bidi w:val="0"/>
              <w:jc w:val="center"/>
              <w:rPr>
                <w:rFonts w:hint="eastAsia" w:ascii="仿宋_GB2312" w:hAnsi="仿宋_GB2312" w:eastAsia="仿宋_GB2312" w:cs="仿宋_GB2312"/>
                <w:sz w:val="16"/>
                <w:szCs w:val="16"/>
                <w:lang w:val="en-US" w:eastAsia="zh-CN"/>
              </w:rPr>
            </w:pPr>
          </w:p>
          <w:p w14:paraId="78641EC7">
            <w:pPr>
              <w:bidi w:val="0"/>
              <w:jc w:val="center"/>
              <w:rPr>
                <w:rFonts w:hint="eastAsia" w:ascii="仿宋_GB2312" w:hAnsi="仿宋_GB2312" w:eastAsia="仿宋_GB2312" w:cs="仿宋_GB2312"/>
                <w:sz w:val="16"/>
                <w:szCs w:val="16"/>
                <w:lang w:val="en-US" w:eastAsia="zh-CN"/>
              </w:rPr>
            </w:pPr>
          </w:p>
          <w:p w14:paraId="3EEAEDC6">
            <w:pPr>
              <w:bidi w:val="0"/>
              <w:jc w:val="center"/>
              <w:rPr>
                <w:rFonts w:hint="eastAsia" w:ascii="仿宋_GB2312" w:hAnsi="仿宋_GB2312" w:eastAsia="仿宋_GB2312" w:cs="仿宋_GB2312"/>
                <w:sz w:val="16"/>
                <w:szCs w:val="16"/>
                <w:lang w:val="en-US" w:eastAsia="zh-CN"/>
              </w:rPr>
            </w:pPr>
          </w:p>
          <w:p w14:paraId="0C59CF5E">
            <w:pPr>
              <w:bidi w:val="0"/>
              <w:jc w:val="center"/>
              <w:rPr>
                <w:rFonts w:hint="eastAsia" w:ascii="仿宋_GB2312" w:hAnsi="仿宋_GB2312" w:eastAsia="仿宋_GB2312" w:cs="仿宋_GB2312"/>
                <w:sz w:val="16"/>
                <w:szCs w:val="16"/>
                <w:lang w:val="en-US" w:eastAsia="zh-CN"/>
              </w:rPr>
            </w:pPr>
          </w:p>
          <w:p w14:paraId="1609A4F8">
            <w:pPr>
              <w:bidi w:val="0"/>
              <w:jc w:val="center"/>
              <w:rPr>
                <w:rFonts w:hint="eastAsia" w:ascii="仿宋_GB2312" w:hAnsi="仿宋_GB2312" w:eastAsia="仿宋_GB2312" w:cs="仿宋_GB2312"/>
                <w:sz w:val="16"/>
                <w:szCs w:val="16"/>
                <w:lang w:val="en-US" w:eastAsia="zh-CN"/>
              </w:rPr>
            </w:pPr>
          </w:p>
          <w:p w14:paraId="7ED834D4">
            <w:pPr>
              <w:bidi w:val="0"/>
              <w:jc w:val="center"/>
              <w:rPr>
                <w:rFonts w:hint="eastAsia" w:ascii="仿宋_GB2312" w:hAnsi="仿宋_GB2312" w:eastAsia="仿宋_GB2312" w:cs="仿宋_GB2312"/>
                <w:sz w:val="16"/>
                <w:szCs w:val="16"/>
                <w:lang w:val="en-US" w:eastAsia="zh-CN"/>
              </w:rPr>
            </w:pPr>
          </w:p>
          <w:p w14:paraId="6AC3E01C">
            <w:pPr>
              <w:bidi w:val="0"/>
              <w:jc w:val="center"/>
              <w:rPr>
                <w:rFonts w:hint="eastAsia" w:ascii="仿宋_GB2312" w:hAnsi="仿宋_GB2312" w:eastAsia="仿宋_GB2312" w:cs="仿宋_GB2312"/>
                <w:sz w:val="16"/>
                <w:szCs w:val="16"/>
                <w:lang w:val="en-US" w:eastAsia="zh-CN"/>
              </w:rPr>
            </w:pPr>
          </w:p>
          <w:p w14:paraId="20C15398">
            <w:pPr>
              <w:bidi w:val="0"/>
              <w:jc w:val="center"/>
              <w:rPr>
                <w:rFonts w:hint="eastAsia" w:ascii="仿宋_GB2312" w:hAnsi="仿宋_GB2312" w:eastAsia="仿宋_GB2312" w:cs="仿宋_GB2312"/>
                <w:sz w:val="16"/>
                <w:szCs w:val="16"/>
                <w:lang w:val="en-US" w:eastAsia="zh-CN"/>
              </w:rPr>
            </w:pPr>
          </w:p>
          <w:p w14:paraId="2FD2A21D">
            <w:pPr>
              <w:bidi w:val="0"/>
              <w:jc w:val="center"/>
              <w:rPr>
                <w:rFonts w:hint="eastAsia" w:ascii="仿宋_GB2312" w:hAnsi="仿宋_GB2312" w:eastAsia="仿宋_GB2312" w:cs="仿宋_GB2312"/>
                <w:sz w:val="16"/>
                <w:szCs w:val="16"/>
                <w:lang w:val="en-US" w:eastAsia="zh-CN"/>
              </w:rPr>
            </w:pPr>
          </w:p>
          <w:p w14:paraId="0D21545B">
            <w:pPr>
              <w:bidi w:val="0"/>
              <w:jc w:val="center"/>
              <w:rPr>
                <w:rFonts w:hint="eastAsia" w:ascii="仿宋_GB2312" w:hAnsi="仿宋_GB2312" w:eastAsia="仿宋_GB2312" w:cs="仿宋_GB2312"/>
                <w:sz w:val="16"/>
                <w:szCs w:val="16"/>
                <w:lang w:val="en-US" w:eastAsia="zh-CN"/>
              </w:rPr>
            </w:pPr>
          </w:p>
          <w:p w14:paraId="144E28C6">
            <w:pPr>
              <w:bidi w:val="0"/>
              <w:jc w:val="center"/>
              <w:rPr>
                <w:rFonts w:hint="default" w:ascii="仿宋_GB2312" w:hAnsi="仿宋_GB2312" w:eastAsia="仿宋_GB2312" w:cs="仿宋_GB2312"/>
                <w:sz w:val="16"/>
                <w:szCs w:val="16"/>
                <w:lang w:val="en-US" w:eastAsia="zh-CN"/>
              </w:rPr>
            </w:pPr>
            <w:r>
              <w:rPr>
                <w:rFonts w:hint="eastAsia" w:ascii="仿宋_GB2312" w:hAnsi="仿宋_GB2312" w:eastAsia="仿宋_GB2312" w:cs="仿宋_GB2312"/>
                <w:sz w:val="24"/>
                <w:szCs w:val="24"/>
                <w:lang w:val="en-US" w:eastAsia="zh-CN"/>
              </w:rPr>
              <w:t>414</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1630E2B5">
            <w:pPr>
              <w:bidi w:val="0"/>
              <w:rPr>
                <w:rFonts w:hint="eastAsia" w:ascii="仿宋_GB2312" w:hAnsi="仿宋_GB2312" w:eastAsia="仿宋_GB2312" w:cs="仿宋_GB2312"/>
                <w:sz w:val="16"/>
                <w:szCs w:val="16"/>
              </w:rPr>
            </w:pPr>
          </w:p>
          <w:p w14:paraId="100638F0">
            <w:pPr>
              <w:bidi w:val="0"/>
              <w:rPr>
                <w:rFonts w:hint="eastAsia" w:ascii="仿宋_GB2312" w:hAnsi="仿宋_GB2312" w:eastAsia="仿宋_GB2312" w:cs="仿宋_GB2312"/>
                <w:sz w:val="16"/>
                <w:szCs w:val="16"/>
              </w:rPr>
            </w:pPr>
          </w:p>
          <w:p w14:paraId="67DB837B">
            <w:pPr>
              <w:bidi w:val="0"/>
              <w:rPr>
                <w:rFonts w:hint="eastAsia" w:ascii="仿宋_GB2312" w:hAnsi="仿宋_GB2312" w:eastAsia="仿宋_GB2312" w:cs="仿宋_GB2312"/>
                <w:sz w:val="16"/>
                <w:szCs w:val="16"/>
              </w:rPr>
            </w:pPr>
          </w:p>
          <w:p w14:paraId="3CC2D828">
            <w:pPr>
              <w:bidi w:val="0"/>
              <w:rPr>
                <w:rFonts w:hint="eastAsia" w:ascii="仿宋_GB2312" w:hAnsi="仿宋_GB2312" w:eastAsia="仿宋_GB2312" w:cs="仿宋_GB2312"/>
                <w:sz w:val="16"/>
                <w:szCs w:val="16"/>
              </w:rPr>
            </w:pPr>
          </w:p>
          <w:p w14:paraId="30399B4A">
            <w:pPr>
              <w:bidi w:val="0"/>
              <w:rPr>
                <w:rFonts w:hint="eastAsia" w:ascii="仿宋_GB2312" w:hAnsi="仿宋_GB2312" w:eastAsia="仿宋_GB2312" w:cs="仿宋_GB2312"/>
                <w:sz w:val="16"/>
                <w:szCs w:val="16"/>
              </w:rPr>
            </w:pPr>
          </w:p>
          <w:p w14:paraId="7629CA70">
            <w:pPr>
              <w:bidi w:val="0"/>
              <w:rPr>
                <w:rFonts w:hint="eastAsia" w:ascii="仿宋_GB2312" w:hAnsi="仿宋_GB2312" w:eastAsia="仿宋_GB2312" w:cs="仿宋_GB2312"/>
                <w:sz w:val="16"/>
                <w:szCs w:val="16"/>
              </w:rPr>
            </w:pPr>
          </w:p>
          <w:p w14:paraId="64CF30BE">
            <w:pPr>
              <w:bidi w:val="0"/>
              <w:rPr>
                <w:rFonts w:hint="eastAsia" w:ascii="仿宋_GB2312" w:hAnsi="仿宋_GB2312" w:eastAsia="仿宋_GB2312" w:cs="仿宋_GB2312"/>
                <w:sz w:val="16"/>
                <w:szCs w:val="16"/>
              </w:rPr>
            </w:pPr>
          </w:p>
          <w:p w14:paraId="75C74B2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对农药使用者不按照农药的标签标注的使用范围</w:t>
            </w:r>
          </w:p>
          <w:p w14:paraId="5538E62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、使用方法和剂量、使用技术要求和注意事项、安全间隔期使用农药等行为的行政处罚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A0659A5">
            <w:pPr>
              <w:bidi w:val="0"/>
              <w:rPr>
                <w:rFonts w:hint="eastAsia" w:ascii="仿宋_GB2312" w:hAnsi="仿宋_GB2312" w:eastAsia="仿宋_GB2312" w:cs="仿宋_GB2312"/>
                <w:sz w:val="16"/>
                <w:szCs w:val="16"/>
              </w:rPr>
            </w:pPr>
          </w:p>
          <w:p w14:paraId="691CD73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对农药使用者不按照农药的标签标注的使用范围、使用方法和剂量、使用技术要求和注意事项、安全间隔期使用农药的行政处罚</w:t>
            </w:r>
          </w:p>
        </w:tc>
        <w:tc>
          <w:tcPr>
            <w:tcW w:w="433" w:type="pct"/>
            <w:gridSpan w:val="2"/>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01D1566A">
            <w:pPr>
              <w:bidi w:val="0"/>
              <w:rPr>
                <w:rFonts w:hint="eastAsia" w:ascii="仿宋_GB2312" w:hAnsi="仿宋_GB2312" w:eastAsia="仿宋_GB2312" w:cs="仿宋_GB2312"/>
                <w:sz w:val="16"/>
                <w:szCs w:val="16"/>
              </w:rPr>
            </w:pPr>
          </w:p>
          <w:p w14:paraId="7982FF8D">
            <w:pPr>
              <w:bidi w:val="0"/>
              <w:rPr>
                <w:rFonts w:hint="eastAsia" w:ascii="仿宋_GB2312" w:hAnsi="仿宋_GB2312" w:eastAsia="仿宋_GB2312" w:cs="仿宋_GB2312"/>
                <w:sz w:val="16"/>
                <w:szCs w:val="16"/>
              </w:rPr>
            </w:pPr>
          </w:p>
          <w:p w14:paraId="0EB9EB34">
            <w:pPr>
              <w:bidi w:val="0"/>
              <w:rPr>
                <w:rFonts w:hint="eastAsia" w:ascii="仿宋_GB2312" w:hAnsi="仿宋_GB2312" w:eastAsia="仿宋_GB2312" w:cs="仿宋_GB2312"/>
                <w:sz w:val="16"/>
                <w:szCs w:val="16"/>
              </w:rPr>
            </w:pPr>
          </w:p>
          <w:p w14:paraId="3DF04EFC">
            <w:pPr>
              <w:bidi w:val="0"/>
              <w:rPr>
                <w:rFonts w:hint="eastAsia" w:ascii="仿宋_GB2312" w:hAnsi="仿宋_GB2312" w:eastAsia="仿宋_GB2312" w:cs="仿宋_GB2312"/>
                <w:sz w:val="16"/>
                <w:szCs w:val="16"/>
              </w:rPr>
            </w:pPr>
          </w:p>
          <w:p w14:paraId="370A9004">
            <w:pPr>
              <w:bidi w:val="0"/>
              <w:rPr>
                <w:rFonts w:hint="eastAsia" w:ascii="仿宋_GB2312" w:hAnsi="仿宋_GB2312" w:eastAsia="仿宋_GB2312" w:cs="仿宋_GB2312"/>
                <w:sz w:val="16"/>
                <w:szCs w:val="16"/>
              </w:rPr>
            </w:pPr>
          </w:p>
          <w:p w14:paraId="70B9AB7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违反第（一）项的</w:t>
            </w:r>
          </w:p>
        </w:tc>
        <w:tc>
          <w:tcPr>
            <w:tcW w:w="186" w:type="pct"/>
            <w:gridSpan w:val="3"/>
            <w:tcBorders>
              <w:top w:val="single" w:color="auto" w:sz="4" w:space="0"/>
              <w:left w:val="single" w:color="000000" w:sz="4" w:space="0"/>
              <w:bottom w:val="single" w:color="auto" w:sz="4" w:space="0"/>
              <w:right w:val="single" w:color="auto" w:sz="4" w:space="0"/>
            </w:tcBorders>
            <w:shd w:val="clear" w:color="auto" w:fill="auto"/>
            <w:vAlign w:val="top"/>
          </w:tcPr>
          <w:p w14:paraId="314CE3E6">
            <w:pPr>
              <w:bidi w:val="0"/>
              <w:rPr>
                <w:rFonts w:hint="eastAsia" w:ascii="仿宋_GB2312" w:hAnsi="仿宋_GB2312" w:eastAsia="仿宋_GB2312" w:cs="仿宋_GB2312"/>
                <w:sz w:val="16"/>
                <w:szCs w:val="16"/>
              </w:rPr>
            </w:pPr>
          </w:p>
          <w:p w14:paraId="11CC1518">
            <w:pPr>
              <w:bidi w:val="0"/>
              <w:rPr>
                <w:rFonts w:hint="eastAsia" w:ascii="仿宋_GB2312" w:hAnsi="仿宋_GB2312" w:eastAsia="仿宋_GB2312" w:cs="仿宋_GB2312"/>
                <w:sz w:val="16"/>
                <w:szCs w:val="16"/>
              </w:rPr>
            </w:pPr>
          </w:p>
          <w:p w14:paraId="58918A7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对单位的行政处罚</w:t>
            </w:r>
          </w:p>
        </w:tc>
        <w:tc>
          <w:tcPr>
            <w:tcW w:w="247"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A9FD31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不按照农药的标签标注的使用范围等4项中1项使用农药的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0F76F6EA">
            <w:pPr>
              <w:bidi w:val="0"/>
              <w:rPr>
                <w:rFonts w:hint="eastAsia" w:ascii="仿宋_GB2312" w:hAnsi="仿宋_GB2312" w:eastAsia="仿宋_GB2312" w:cs="仿宋_GB2312"/>
                <w:sz w:val="24"/>
                <w:szCs w:val="24"/>
              </w:rPr>
            </w:pPr>
          </w:p>
          <w:p w14:paraId="3B3F259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6E1946D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第六十条第一款第（一）（二）（三）（五）项</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五）使用农药毒鱼、虾、鸟、兽等。</w:t>
            </w:r>
          </w:p>
          <w:p w14:paraId="2481A92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有前款第二项规定的行为的，县级人民政府农业主管部门还应当没收禁用的农药。</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705C7FBA">
            <w:pPr>
              <w:bidi w:val="0"/>
              <w:rPr>
                <w:rFonts w:hint="eastAsia" w:ascii="仿宋_GB2312" w:hAnsi="仿宋_GB2312" w:eastAsia="仿宋_GB2312" w:cs="仿宋_GB2312"/>
                <w:sz w:val="24"/>
                <w:szCs w:val="24"/>
              </w:rPr>
            </w:pPr>
          </w:p>
        </w:tc>
      </w:tr>
      <w:tr w14:paraId="32FD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9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E0D4516">
            <w:pPr>
              <w:bidi w:val="0"/>
              <w:jc w:val="center"/>
              <w:rPr>
                <w:rFonts w:hint="eastAsia" w:ascii="仿宋_GB2312" w:hAnsi="仿宋_GB2312" w:eastAsia="仿宋_GB2312" w:cs="仿宋_GB2312"/>
                <w:sz w:val="16"/>
                <w:szCs w:val="16"/>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40364CA7">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D4B348F">
            <w:pPr>
              <w:bidi w:val="0"/>
              <w:rPr>
                <w:rFonts w:hint="eastAsia" w:ascii="仿宋_GB2312" w:hAnsi="仿宋_GB2312" w:eastAsia="仿宋_GB2312" w:cs="仿宋_GB2312"/>
                <w:sz w:val="16"/>
                <w:szCs w:val="16"/>
              </w:rPr>
            </w:pPr>
          </w:p>
          <w:p w14:paraId="39F2BAB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对农药使用者使用禁用的农药的行政处罚</w:t>
            </w:r>
          </w:p>
        </w:tc>
        <w:tc>
          <w:tcPr>
            <w:tcW w:w="433"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A68BB63">
            <w:pPr>
              <w:bidi w:val="0"/>
              <w:rPr>
                <w:rFonts w:hint="eastAsia" w:ascii="仿宋_GB2312" w:hAnsi="仿宋_GB2312" w:eastAsia="仿宋_GB2312" w:cs="仿宋_GB2312"/>
                <w:sz w:val="16"/>
                <w:szCs w:val="16"/>
              </w:rPr>
            </w:pPr>
          </w:p>
        </w:tc>
        <w:tc>
          <w:tcPr>
            <w:tcW w:w="186" w:type="pct"/>
            <w:gridSpan w:val="3"/>
            <w:tcBorders>
              <w:top w:val="single" w:color="auto" w:sz="4" w:space="0"/>
              <w:left w:val="single" w:color="000000" w:sz="4" w:space="0"/>
              <w:bottom w:val="single" w:color="auto" w:sz="4" w:space="0"/>
              <w:right w:val="single" w:color="auto" w:sz="4" w:space="0"/>
            </w:tcBorders>
            <w:shd w:val="clear" w:color="auto" w:fill="auto"/>
            <w:vAlign w:val="top"/>
          </w:tcPr>
          <w:p w14:paraId="12EE0C6D">
            <w:pPr>
              <w:bidi w:val="0"/>
              <w:rPr>
                <w:rFonts w:hint="eastAsia" w:ascii="仿宋_GB2312" w:hAnsi="仿宋_GB2312" w:eastAsia="仿宋_GB2312" w:cs="仿宋_GB2312"/>
                <w:sz w:val="16"/>
                <w:szCs w:val="16"/>
              </w:rPr>
            </w:pPr>
          </w:p>
          <w:p w14:paraId="26A64F85">
            <w:pPr>
              <w:bidi w:val="0"/>
              <w:rPr>
                <w:rFonts w:hint="eastAsia" w:ascii="仿宋_GB2312" w:hAnsi="仿宋_GB2312" w:eastAsia="仿宋_GB2312" w:cs="仿宋_GB2312"/>
                <w:sz w:val="16"/>
                <w:szCs w:val="16"/>
              </w:rPr>
            </w:pPr>
          </w:p>
          <w:p w14:paraId="448E467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对个人的行政处罚</w:t>
            </w:r>
          </w:p>
        </w:tc>
        <w:tc>
          <w:tcPr>
            <w:tcW w:w="247"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20BFB41">
            <w:pPr>
              <w:bidi w:val="0"/>
              <w:rPr>
                <w:rFonts w:hint="eastAsia" w:ascii="仿宋_GB2312" w:hAnsi="仿宋_GB2312" w:eastAsia="仿宋_GB2312" w:cs="仿宋_GB2312"/>
                <w:sz w:val="16"/>
                <w:szCs w:val="16"/>
              </w:rPr>
            </w:pPr>
          </w:p>
          <w:p w14:paraId="5DFB04D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不按照农药的标签标注的使用范围等4项中1项使用农药的</w:t>
            </w: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4415BA0A">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3C7A3AE6">
            <w:pPr>
              <w:bidi w:val="0"/>
              <w:rPr>
                <w:rFonts w:hint="eastAsia" w:ascii="仿宋_GB2312" w:hAnsi="仿宋_GB2312" w:eastAsia="仿宋_GB2312" w:cs="仿宋_GB2312"/>
                <w:sz w:val="24"/>
                <w:szCs w:val="24"/>
              </w:rPr>
            </w:pPr>
          </w:p>
        </w:tc>
      </w:tr>
      <w:tr w14:paraId="15FA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06261B1">
            <w:pPr>
              <w:bidi w:val="0"/>
              <w:jc w:val="center"/>
              <w:rPr>
                <w:rFonts w:hint="eastAsia" w:ascii="仿宋_GB2312" w:hAnsi="仿宋_GB2312" w:eastAsia="仿宋_GB2312" w:cs="仿宋_GB2312"/>
                <w:sz w:val="16"/>
                <w:szCs w:val="16"/>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4375AA">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79B298B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对农药使用者将剧毒、高毒农药用于防治卫生害 虫，用于蔬菜、瓜果、茶叶、菌类、中草药材生产或者用于水生植物的病虫害防治的行政处罚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B73C9F2">
            <w:pPr>
              <w:bidi w:val="0"/>
              <w:rPr>
                <w:rFonts w:hint="eastAsia" w:ascii="仿宋_GB2312" w:hAnsi="仿宋_GB2312" w:eastAsia="仿宋_GB2312" w:cs="仿宋_GB2312"/>
                <w:sz w:val="16"/>
                <w:szCs w:val="16"/>
              </w:rPr>
            </w:pPr>
          </w:p>
          <w:p w14:paraId="3FF55A01">
            <w:pPr>
              <w:bidi w:val="0"/>
              <w:rPr>
                <w:rFonts w:hint="eastAsia" w:ascii="仿宋_GB2312" w:hAnsi="仿宋_GB2312" w:eastAsia="仿宋_GB2312" w:cs="仿宋_GB2312"/>
                <w:sz w:val="16"/>
                <w:szCs w:val="16"/>
              </w:rPr>
            </w:pPr>
          </w:p>
          <w:p w14:paraId="51CEEA9C">
            <w:pPr>
              <w:bidi w:val="0"/>
              <w:rPr>
                <w:rFonts w:hint="eastAsia" w:ascii="仿宋_GB2312" w:hAnsi="仿宋_GB2312" w:eastAsia="仿宋_GB2312" w:cs="仿宋_GB2312"/>
                <w:sz w:val="16"/>
                <w:szCs w:val="16"/>
              </w:rPr>
            </w:pPr>
          </w:p>
          <w:p w14:paraId="7EB4DAEE">
            <w:pPr>
              <w:bidi w:val="0"/>
              <w:rPr>
                <w:rFonts w:hint="eastAsia" w:ascii="仿宋_GB2312" w:hAnsi="仿宋_GB2312" w:eastAsia="仿宋_GB2312" w:cs="仿宋_GB2312"/>
                <w:sz w:val="16"/>
                <w:szCs w:val="16"/>
              </w:rPr>
            </w:pPr>
          </w:p>
          <w:p w14:paraId="4BD24D1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违反第（二）（三）</w:t>
            </w:r>
          </w:p>
          <w:p w14:paraId="6EF2578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（五）项的</w:t>
            </w:r>
          </w:p>
        </w:tc>
        <w:tc>
          <w:tcPr>
            <w:tcW w:w="186"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764D55F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对单位的行政处罚</w:t>
            </w:r>
          </w:p>
        </w:tc>
        <w:tc>
          <w:tcPr>
            <w:tcW w:w="24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28C47D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未造成危害后果的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9FC029E">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93FB673">
            <w:pPr>
              <w:bidi w:val="0"/>
              <w:rPr>
                <w:rFonts w:hint="eastAsia" w:ascii="仿宋_GB2312" w:hAnsi="仿宋_GB2312" w:eastAsia="仿宋_GB2312" w:cs="仿宋_GB2312"/>
                <w:sz w:val="24"/>
                <w:szCs w:val="24"/>
              </w:rPr>
            </w:pPr>
          </w:p>
        </w:tc>
      </w:tr>
      <w:tr w14:paraId="2376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99"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C4B50F5">
            <w:pPr>
              <w:bidi w:val="0"/>
              <w:jc w:val="center"/>
              <w:rPr>
                <w:rFonts w:hint="eastAsia" w:ascii="仿宋_GB2312" w:hAnsi="仿宋_GB2312" w:eastAsia="仿宋_GB2312" w:cs="仿宋_GB2312"/>
                <w:sz w:val="16"/>
                <w:szCs w:val="16"/>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49CCA0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ECF6AA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对农药使用者使用农药毒鱼、虾、鸟、兽等的行政处罚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D2B6E5D">
            <w:pPr>
              <w:bidi w:val="0"/>
              <w:rPr>
                <w:rFonts w:hint="eastAsia" w:ascii="仿宋_GB2312" w:hAnsi="仿宋_GB2312" w:eastAsia="仿宋_GB2312" w:cs="仿宋_GB2312"/>
                <w:sz w:val="16"/>
                <w:szCs w:val="16"/>
              </w:rPr>
            </w:pPr>
          </w:p>
        </w:tc>
        <w:tc>
          <w:tcPr>
            <w:tcW w:w="186"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3336D370">
            <w:pPr>
              <w:bidi w:val="0"/>
              <w:rPr>
                <w:rFonts w:hint="eastAsia" w:ascii="仿宋_GB2312" w:hAnsi="仿宋_GB2312" w:eastAsia="仿宋_GB2312" w:cs="仿宋_GB2312"/>
                <w:sz w:val="16"/>
                <w:szCs w:val="16"/>
              </w:rPr>
            </w:pPr>
          </w:p>
          <w:p w14:paraId="38E6B3B5">
            <w:pPr>
              <w:bidi w:val="0"/>
              <w:rPr>
                <w:rFonts w:hint="eastAsia" w:ascii="仿宋_GB2312" w:hAnsi="仿宋_GB2312" w:eastAsia="仿宋_GB2312" w:cs="仿宋_GB2312"/>
                <w:sz w:val="16"/>
                <w:szCs w:val="16"/>
              </w:rPr>
            </w:pPr>
          </w:p>
          <w:p w14:paraId="5655704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对个人的行政处罚</w:t>
            </w:r>
          </w:p>
        </w:tc>
        <w:tc>
          <w:tcPr>
            <w:tcW w:w="247"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ADDDA55">
            <w:pPr>
              <w:bidi w:val="0"/>
              <w:rPr>
                <w:rFonts w:hint="eastAsia" w:ascii="仿宋_GB2312" w:hAnsi="仿宋_GB2312" w:eastAsia="仿宋_GB2312" w:cs="仿宋_GB2312"/>
                <w:sz w:val="16"/>
                <w:szCs w:val="16"/>
              </w:rPr>
            </w:pPr>
          </w:p>
          <w:p w14:paraId="183678F7">
            <w:pPr>
              <w:bidi w:val="0"/>
              <w:rPr>
                <w:rFonts w:hint="eastAsia" w:ascii="仿宋_GB2312" w:hAnsi="仿宋_GB2312" w:eastAsia="仿宋_GB2312" w:cs="仿宋_GB2312"/>
                <w:sz w:val="16"/>
                <w:szCs w:val="16"/>
              </w:rPr>
            </w:pPr>
          </w:p>
          <w:p w14:paraId="3AD14DF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未造成危害后果的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84A708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0E583D88">
            <w:pPr>
              <w:bidi w:val="0"/>
              <w:rPr>
                <w:rFonts w:hint="eastAsia" w:ascii="仿宋_GB2312" w:hAnsi="仿宋_GB2312" w:eastAsia="仿宋_GB2312" w:cs="仿宋_GB2312"/>
                <w:sz w:val="24"/>
                <w:szCs w:val="24"/>
              </w:rPr>
            </w:pPr>
          </w:p>
        </w:tc>
      </w:tr>
      <w:tr w14:paraId="6B08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0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49079FF">
            <w:pPr>
              <w:bidi w:val="0"/>
              <w:jc w:val="center"/>
              <w:rPr>
                <w:rFonts w:hint="eastAsia" w:ascii="仿宋_GB2312" w:hAnsi="仿宋_GB2312" w:eastAsia="仿宋_GB2312" w:cs="仿宋_GB2312"/>
                <w:sz w:val="24"/>
                <w:szCs w:val="24"/>
                <w:lang w:val="en-US" w:eastAsia="zh-CN"/>
              </w:rPr>
            </w:pPr>
          </w:p>
          <w:p w14:paraId="4A82B7DF">
            <w:pPr>
              <w:bidi w:val="0"/>
              <w:jc w:val="center"/>
              <w:rPr>
                <w:rFonts w:hint="eastAsia" w:ascii="仿宋_GB2312" w:hAnsi="仿宋_GB2312" w:eastAsia="仿宋_GB2312" w:cs="仿宋_GB2312"/>
                <w:sz w:val="24"/>
                <w:szCs w:val="24"/>
                <w:lang w:val="en-US" w:eastAsia="zh-CN"/>
              </w:rPr>
            </w:pPr>
          </w:p>
          <w:p w14:paraId="43171430">
            <w:pPr>
              <w:bidi w:val="0"/>
              <w:jc w:val="center"/>
              <w:rPr>
                <w:rFonts w:hint="eastAsia" w:ascii="仿宋_GB2312" w:hAnsi="仿宋_GB2312" w:eastAsia="仿宋_GB2312" w:cs="仿宋_GB2312"/>
                <w:sz w:val="24"/>
                <w:szCs w:val="24"/>
                <w:lang w:val="en-US" w:eastAsia="zh-CN"/>
              </w:rPr>
            </w:pPr>
          </w:p>
          <w:p w14:paraId="317989E6">
            <w:pPr>
              <w:bidi w:val="0"/>
              <w:jc w:val="center"/>
              <w:rPr>
                <w:rFonts w:hint="eastAsia" w:ascii="仿宋_GB2312" w:hAnsi="仿宋_GB2312" w:eastAsia="仿宋_GB2312" w:cs="仿宋_GB2312"/>
                <w:sz w:val="24"/>
                <w:szCs w:val="24"/>
                <w:lang w:val="en-US" w:eastAsia="zh-CN"/>
              </w:rPr>
            </w:pPr>
          </w:p>
          <w:p w14:paraId="75BF8E8F">
            <w:pPr>
              <w:bidi w:val="0"/>
              <w:jc w:val="center"/>
              <w:rPr>
                <w:rFonts w:hint="eastAsia" w:ascii="仿宋_GB2312" w:hAnsi="仿宋_GB2312" w:eastAsia="仿宋_GB2312" w:cs="仿宋_GB2312"/>
                <w:sz w:val="24"/>
                <w:szCs w:val="24"/>
                <w:lang w:val="en-US" w:eastAsia="zh-CN"/>
              </w:rPr>
            </w:pPr>
          </w:p>
          <w:p w14:paraId="268BC14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B5198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对农产品生产企业、食品和食用农产品仓储企业、专业化病虫害防治服务组织和从事农产品生产的农民专业合作社等不执行农药使用记录制度的行政处罚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859A23F">
            <w:pPr>
              <w:bidi w:val="0"/>
              <w:rPr>
                <w:rFonts w:hint="eastAsia" w:ascii="仿宋_GB2312" w:hAnsi="仿宋_GB2312" w:eastAsia="仿宋_GB2312" w:cs="仿宋_GB2312"/>
                <w:sz w:val="24"/>
                <w:szCs w:val="24"/>
              </w:rPr>
            </w:pPr>
          </w:p>
          <w:p w14:paraId="0BA93934">
            <w:pPr>
              <w:bidi w:val="0"/>
              <w:rPr>
                <w:rFonts w:hint="eastAsia" w:ascii="仿宋_GB2312" w:hAnsi="仿宋_GB2312" w:eastAsia="仿宋_GB2312" w:cs="仿宋_GB2312"/>
                <w:sz w:val="24"/>
                <w:szCs w:val="24"/>
              </w:rPr>
            </w:pPr>
          </w:p>
          <w:p w14:paraId="6BE54A4B">
            <w:pPr>
              <w:bidi w:val="0"/>
              <w:rPr>
                <w:rFonts w:hint="eastAsia" w:ascii="仿宋_GB2312" w:hAnsi="仿宋_GB2312" w:eastAsia="仿宋_GB2312" w:cs="仿宋_GB2312"/>
                <w:sz w:val="24"/>
                <w:szCs w:val="24"/>
              </w:rPr>
            </w:pPr>
          </w:p>
          <w:p w14:paraId="3A0DC7EF">
            <w:pPr>
              <w:bidi w:val="0"/>
              <w:rPr>
                <w:rFonts w:hint="eastAsia" w:ascii="仿宋_GB2312" w:hAnsi="仿宋_GB2312" w:eastAsia="仿宋_GB2312" w:cs="仿宋_GB2312"/>
                <w:sz w:val="24"/>
                <w:szCs w:val="24"/>
              </w:rPr>
            </w:pPr>
          </w:p>
          <w:p w14:paraId="54C0CFD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拒不改正或者情节严重的，未造成危害后果的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B0A75CD">
            <w:pPr>
              <w:bidi w:val="0"/>
              <w:rPr>
                <w:rFonts w:hint="eastAsia" w:ascii="仿宋_GB2312" w:hAnsi="仿宋_GB2312" w:eastAsia="仿宋_GB2312" w:cs="仿宋_GB2312"/>
                <w:sz w:val="24"/>
                <w:szCs w:val="24"/>
              </w:rPr>
            </w:pPr>
          </w:p>
          <w:p w14:paraId="54A02D2B">
            <w:pPr>
              <w:bidi w:val="0"/>
              <w:rPr>
                <w:rFonts w:hint="eastAsia" w:ascii="仿宋_GB2312" w:hAnsi="仿宋_GB2312" w:eastAsia="仿宋_GB2312" w:cs="仿宋_GB2312"/>
                <w:sz w:val="24"/>
                <w:szCs w:val="24"/>
              </w:rPr>
            </w:pPr>
          </w:p>
          <w:p w14:paraId="72EE10E2">
            <w:pPr>
              <w:bidi w:val="0"/>
              <w:rPr>
                <w:rFonts w:hint="eastAsia" w:ascii="仿宋_GB2312" w:hAnsi="仿宋_GB2312" w:eastAsia="仿宋_GB2312" w:cs="仿宋_GB2312"/>
                <w:sz w:val="24"/>
                <w:szCs w:val="24"/>
              </w:rPr>
            </w:pPr>
          </w:p>
          <w:p w14:paraId="030455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4FC22B3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 农产品生产企业、食品和食用农产品仓储企业、专业化病虫害防治服务组织和从事农产品生产的农民专业合作社等不执行农药使用记录制度的，由县级人民政府农业主管部门责令改 正；拒不改正或者情节严重的，处2000元以上2万元以下罚款。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5A9BCA7">
            <w:pPr>
              <w:bidi w:val="0"/>
              <w:rPr>
                <w:rFonts w:hint="eastAsia" w:ascii="仿宋_GB2312" w:hAnsi="仿宋_GB2312" w:eastAsia="仿宋_GB2312" w:cs="仿宋_GB2312"/>
                <w:sz w:val="24"/>
                <w:szCs w:val="24"/>
              </w:rPr>
            </w:pPr>
          </w:p>
        </w:tc>
      </w:tr>
      <w:tr w14:paraId="4994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2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3318A14">
            <w:pPr>
              <w:bidi w:val="0"/>
              <w:jc w:val="center"/>
              <w:rPr>
                <w:rFonts w:hint="eastAsia" w:ascii="仿宋_GB2312" w:hAnsi="仿宋_GB2312" w:eastAsia="仿宋_GB2312" w:cs="仿宋_GB2312"/>
                <w:sz w:val="24"/>
                <w:szCs w:val="24"/>
                <w:lang w:val="en-US" w:eastAsia="zh-CN"/>
              </w:rPr>
            </w:pPr>
          </w:p>
          <w:p w14:paraId="184ECC13">
            <w:pPr>
              <w:bidi w:val="0"/>
              <w:jc w:val="center"/>
              <w:rPr>
                <w:rFonts w:hint="eastAsia" w:ascii="仿宋_GB2312" w:hAnsi="仿宋_GB2312" w:eastAsia="仿宋_GB2312" w:cs="仿宋_GB2312"/>
                <w:sz w:val="24"/>
                <w:szCs w:val="24"/>
                <w:lang w:val="en-US" w:eastAsia="zh-CN"/>
              </w:rPr>
            </w:pPr>
          </w:p>
          <w:p w14:paraId="15DAD595">
            <w:pPr>
              <w:bidi w:val="0"/>
              <w:jc w:val="center"/>
              <w:rPr>
                <w:rFonts w:hint="eastAsia" w:ascii="仿宋_GB2312" w:hAnsi="仿宋_GB2312" w:eastAsia="仿宋_GB2312" w:cs="仿宋_GB2312"/>
                <w:sz w:val="24"/>
                <w:szCs w:val="24"/>
                <w:lang w:val="en-US" w:eastAsia="zh-CN"/>
              </w:rPr>
            </w:pPr>
          </w:p>
          <w:p w14:paraId="041BB7F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D4FB7A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对伪造、变造、转让、出租、出借农药登记证、农药生产许可证、农药经营许可证等许可证明文件的行政处罚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250954B">
            <w:pPr>
              <w:bidi w:val="0"/>
              <w:rPr>
                <w:rFonts w:hint="eastAsia" w:ascii="仿宋_GB2312" w:hAnsi="仿宋_GB2312" w:eastAsia="仿宋_GB2312" w:cs="仿宋_GB2312"/>
                <w:sz w:val="24"/>
                <w:szCs w:val="24"/>
              </w:rPr>
            </w:pPr>
          </w:p>
          <w:p w14:paraId="57FDCE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伪造、变造、转让、出租、出借1个许可文件，或者违法所得不足5000元的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70E25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11CEB9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第六十二条 伪造、变造、转让、出租、出借农药登记证、农药生产许可证、农药经营许可证等许可证明文件的，由发证机关收缴或者予以吊销，没收违法所得，并处1万元以上5万元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DBC4F22">
            <w:pPr>
              <w:bidi w:val="0"/>
              <w:rPr>
                <w:rFonts w:hint="eastAsia" w:ascii="仿宋_GB2312" w:hAnsi="仿宋_GB2312" w:eastAsia="仿宋_GB2312" w:cs="仿宋_GB2312"/>
                <w:sz w:val="24"/>
                <w:szCs w:val="24"/>
              </w:rPr>
            </w:pPr>
          </w:p>
        </w:tc>
      </w:tr>
      <w:tr w14:paraId="4BDB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4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98AD999">
            <w:pPr>
              <w:bidi w:val="0"/>
              <w:jc w:val="center"/>
              <w:rPr>
                <w:rFonts w:hint="eastAsia" w:ascii="仿宋_GB2312" w:hAnsi="仿宋_GB2312" w:eastAsia="仿宋_GB2312" w:cs="仿宋_GB2312"/>
                <w:sz w:val="24"/>
                <w:szCs w:val="24"/>
                <w:lang w:val="en-US" w:eastAsia="zh-CN"/>
              </w:rPr>
            </w:pPr>
          </w:p>
          <w:p w14:paraId="7547BB4A">
            <w:pPr>
              <w:bidi w:val="0"/>
              <w:jc w:val="center"/>
              <w:rPr>
                <w:rFonts w:hint="eastAsia" w:ascii="仿宋_GB2312" w:hAnsi="仿宋_GB2312" w:eastAsia="仿宋_GB2312" w:cs="仿宋_GB2312"/>
                <w:sz w:val="24"/>
                <w:szCs w:val="24"/>
                <w:lang w:val="en-US" w:eastAsia="zh-CN"/>
              </w:rPr>
            </w:pPr>
          </w:p>
          <w:p w14:paraId="2F467B22">
            <w:pPr>
              <w:bidi w:val="0"/>
              <w:jc w:val="center"/>
              <w:rPr>
                <w:rFonts w:hint="eastAsia" w:ascii="仿宋_GB2312" w:hAnsi="仿宋_GB2312" w:eastAsia="仿宋_GB2312" w:cs="仿宋_GB2312"/>
                <w:sz w:val="24"/>
                <w:szCs w:val="24"/>
                <w:lang w:val="en-US" w:eastAsia="zh-CN"/>
              </w:rPr>
            </w:pPr>
          </w:p>
          <w:p w14:paraId="3C1A5C89">
            <w:pPr>
              <w:bidi w:val="0"/>
              <w:jc w:val="center"/>
              <w:rPr>
                <w:rFonts w:hint="eastAsia" w:ascii="仿宋_GB2312" w:hAnsi="仿宋_GB2312" w:eastAsia="仿宋_GB2312" w:cs="仿宋_GB2312"/>
                <w:sz w:val="24"/>
                <w:szCs w:val="24"/>
                <w:lang w:val="en-US" w:eastAsia="zh-CN"/>
              </w:rPr>
            </w:pPr>
          </w:p>
          <w:p w14:paraId="12CF8244">
            <w:pPr>
              <w:bidi w:val="0"/>
              <w:jc w:val="center"/>
              <w:rPr>
                <w:rFonts w:hint="eastAsia" w:ascii="仿宋_GB2312" w:hAnsi="仿宋_GB2312" w:eastAsia="仿宋_GB2312" w:cs="仿宋_GB2312"/>
                <w:sz w:val="24"/>
                <w:szCs w:val="24"/>
                <w:lang w:val="en-US" w:eastAsia="zh-CN"/>
              </w:rPr>
            </w:pPr>
          </w:p>
          <w:p w14:paraId="78CFAF12">
            <w:pPr>
              <w:bidi w:val="0"/>
              <w:jc w:val="center"/>
              <w:rPr>
                <w:rFonts w:hint="eastAsia" w:ascii="仿宋_GB2312" w:hAnsi="仿宋_GB2312" w:eastAsia="仿宋_GB2312" w:cs="仿宋_GB2312"/>
                <w:sz w:val="24"/>
                <w:szCs w:val="24"/>
                <w:lang w:val="en-US" w:eastAsia="zh-CN"/>
              </w:rPr>
            </w:pPr>
          </w:p>
          <w:p w14:paraId="08018735">
            <w:pPr>
              <w:bidi w:val="0"/>
              <w:jc w:val="center"/>
              <w:rPr>
                <w:rFonts w:hint="eastAsia" w:ascii="仿宋_GB2312" w:hAnsi="仿宋_GB2312" w:eastAsia="仿宋_GB2312" w:cs="仿宋_GB2312"/>
                <w:sz w:val="24"/>
                <w:szCs w:val="24"/>
                <w:lang w:val="en-US" w:eastAsia="zh-CN"/>
              </w:rPr>
            </w:pPr>
          </w:p>
          <w:p w14:paraId="007324A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417</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4DADB585">
            <w:pPr>
              <w:bidi w:val="0"/>
              <w:rPr>
                <w:rFonts w:hint="eastAsia" w:ascii="仿宋_GB2312" w:hAnsi="仿宋_GB2312" w:eastAsia="仿宋_GB2312" w:cs="仿宋_GB2312"/>
                <w:sz w:val="24"/>
                <w:szCs w:val="24"/>
              </w:rPr>
            </w:pPr>
          </w:p>
          <w:p w14:paraId="086E64B0">
            <w:pPr>
              <w:bidi w:val="0"/>
              <w:rPr>
                <w:rFonts w:hint="eastAsia" w:ascii="仿宋_GB2312" w:hAnsi="仿宋_GB2312" w:eastAsia="仿宋_GB2312" w:cs="仿宋_GB2312"/>
                <w:sz w:val="24"/>
                <w:szCs w:val="24"/>
              </w:rPr>
            </w:pPr>
          </w:p>
          <w:p w14:paraId="19D11033">
            <w:pPr>
              <w:bidi w:val="0"/>
              <w:rPr>
                <w:rFonts w:hint="eastAsia" w:ascii="仿宋_GB2312" w:hAnsi="仿宋_GB2312" w:eastAsia="仿宋_GB2312" w:cs="仿宋_GB2312"/>
                <w:sz w:val="24"/>
                <w:szCs w:val="24"/>
              </w:rPr>
            </w:pPr>
          </w:p>
          <w:p w14:paraId="03074E27">
            <w:pPr>
              <w:bidi w:val="0"/>
              <w:rPr>
                <w:rFonts w:hint="eastAsia" w:ascii="仿宋_GB2312" w:hAnsi="仿宋_GB2312" w:eastAsia="仿宋_GB2312" w:cs="仿宋_GB2312"/>
                <w:sz w:val="24"/>
                <w:szCs w:val="24"/>
              </w:rPr>
            </w:pPr>
          </w:p>
          <w:p w14:paraId="414F279B">
            <w:pPr>
              <w:bidi w:val="0"/>
              <w:rPr>
                <w:rFonts w:hint="eastAsia" w:ascii="仿宋_GB2312" w:hAnsi="仿宋_GB2312" w:eastAsia="仿宋_GB2312" w:cs="仿宋_GB2312"/>
                <w:sz w:val="24"/>
                <w:szCs w:val="24"/>
              </w:rPr>
            </w:pPr>
          </w:p>
          <w:p w14:paraId="6D7383C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对在雁门关农牧交错带、吕梁山区内经营剧毒、高毒农药的行政处罚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7D82E7A">
            <w:pPr>
              <w:bidi w:val="0"/>
              <w:rPr>
                <w:rFonts w:hint="eastAsia" w:ascii="仿宋_GB2312" w:hAnsi="仿宋_GB2312" w:eastAsia="仿宋_GB2312" w:cs="仿宋_GB2312"/>
                <w:sz w:val="24"/>
                <w:szCs w:val="24"/>
              </w:rPr>
            </w:pPr>
          </w:p>
          <w:p w14:paraId="7166636A">
            <w:pPr>
              <w:bidi w:val="0"/>
              <w:rPr>
                <w:rFonts w:hint="eastAsia" w:ascii="仿宋_GB2312" w:hAnsi="仿宋_GB2312" w:eastAsia="仿宋_GB2312" w:cs="仿宋_GB2312"/>
                <w:sz w:val="24"/>
                <w:szCs w:val="24"/>
              </w:rPr>
            </w:pPr>
          </w:p>
          <w:p w14:paraId="2F0F23B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9DB4608">
            <w:pPr>
              <w:bidi w:val="0"/>
              <w:rPr>
                <w:rFonts w:hint="eastAsia" w:ascii="仿宋_GB2312" w:hAnsi="仿宋_GB2312" w:eastAsia="仿宋_GB2312" w:cs="仿宋_GB2312"/>
                <w:sz w:val="24"/>
                <w:szCs w:val="24"/>
              </w:rPr>
            </w:pPr>
          </w:p>
          <w:p w14:paraId="5E2FA78F">
            <w:pPr>
              <w:bidi w:val="0"/>
              <w:rPr>
                <w:rFonts w:hint="eastAsia" w:ascii="仿宋_GB2312" w:hAnsi="仿宋_GB2312" w:eastAsia="仿宋_GB2312" w:cs="仿宋_GB2312"/>
                <w:sz w:val="24"/>
                <w:szCs w:val="24"/>
              </w:rPr>
            </w:pPr>
          </w:p>
          <w:p w14:paraId="23011F4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81995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《山西省促进雁门关农牧交错带发展条例》（2019）</w:t>
            </w:r>
          </w:p>
          <w:p w14:paraId="20D2FB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违反本条例规定，在雁门关农牧交错带内经营剧毒、高毒农药的，由县级以上人民政府农业农村主管部门责令停止经营，没收违法所得、违法经营的农药和用于违法经营的工具、设备等，违法经营的农药货值金额不足一万元的，并处五千元以上五万元以下罚款，违法经营的农药货值金额一万元以上的，并处货值金额五倍以上十倍以下罚款；情节严重的，由发证机关吊销农药经营许可证；构成犯罪的，依法追究刑事责任。</w:t>
            </w:r>
          </w:p>
          <w:p w14:paraId="0AFAC16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《山西省人民代表大会常务委员会关于加强吕梁山区生态保护和修复促进高质量发展的决定</w:t>
            </w:r>
          </w:p>
          <w:p w14:paraId="00B761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w:t>
            </w:r>
          </w:p>
          <w:p w14:paraId="72B4583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第二十四条第三款 违反本决定规定，在吕梁山区内经营剧毒、高毒农药的，由县级以上人民政府农业农村主管部门责令停止经营，没收违法所得、违法经营的农药和用于违法经营的工具、设备 等，违法经营的农药货值金额不足一万元的，并处五千元以上五万元以下罚款；违法经营的农药货值金额一万元以上的，并处货值金额五倍以上十倍以下罚款；情节严重的，由发证机关吊销农药经营许可证；构成犯罪的，依法追究刑事责任。</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758AD4B5">
            <w:pPr>
              <w:bidi w:val="0"/>
              <w:rPr>
                <w:rFonts w:hint="eastAsia" w:ascii="仿宋_GB2312" w:hAnsi="仿宋_GB2312" w:eastAsia="仿宋_GB2312" w:cs="仿宋_GB2312"/>
                <w:sz w:val="24"/>
                <w:szCs w:val="24"/>
              </w:rPr>
            </w:pPr>
          </w:p>
        </w:tc>
      </w:tr>
      <w:tr w14:paraId="72F1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38"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BC2B0EB">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7D3B4E67">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52348EF">
            <w:pPr>
              <w:bidi w:val="0"/>
              <w:rPr>
                <w:rFonts w:hint="eastAsia" w:ascii="仿宋_GB2312" w:hAnsi="仿宋_GB2312" w:eastAsia="仿宋_GB2312" w:cs="仿宋_GB2312"/>
                <w:sz w:val="24"/>
                <w:szCs w:val="24"/>
              </w:rPr>
            </w:pPr>
          </w:p>
          <w:p w14:paraId="7111A6AC">
            <w:pPr>
              <w:bidi w:val="0"/>
              <w:rPr>
                <w:rFonts w:hint="eastAsia" w:ascii="仿宋_GB2312" w:hAnsi="仿宋_GB2312" w:eastAsia="仿宋_GB2312" w:cs="仿宋_GB2312"/>
                <w:sz w:val="24"/>
                <w:szCs w:val="24"/>
              </w:rPr>
            </w:pPr>
          </w:p>
          <w:p w14:paraId="3338272A">
            <w:pPr>
              <w:bidi w:val="0"/>
              <w:rPr>
                <w:rFonts w:hint="eastAsia" w:ascii="仿宋_GB2312" w:hAnsi="仿宋_GB2312" w:eastAsia="仿宋_GB2312" w:cs="仿宋_GB2312"/>
                <w:sz w:val="24"/>
                <w:szCs w:val="24"/>
              </w:rPr>
            </w:pPr>
          </w:p>
          <w:p w14:paraId="36AEE9A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1A29BCCD">
            <w:pPr>
              <w:bidi w:val="0"/>
              <w:rPr>
                <w:rFonts w:hint="eastAsia" w:ascii="仿宋_GB2312" w:hAnsi="仿宋_GB2312" w:eastAsia="仿宋_GB2312" w:cs="仿宋_GB2312"/>
                <w:sz w:val="24"/>
                <w:szCs w:val="24"/>
              </w:rPr>
            </w:pPr>
          </w:p>
          <w:p w14:paraId="1FC4659D">
            <w:pPr>
              <w:bidi w:val="0"/>
              <w:rPr>
                <w:rFonts w:hint="eastAsia" w:ascii="仿宋_GB2312" w:hAnsi="仿宋_GB2312" w:eastAsia="仿宋_GB2312" w:cs="仿宋_GB2312"/>
                <w:sz w:val="24"/>
                <w:szCs w:val="24"/>
              </w:rPr>
            </w:pPr>
          </w:p>
          <w:p w14:paraId="09FC46B4">
            <w:pPr>
              <w:bidi w:val="0"/>
              <w:rPr>
                <w:rFonts w:hint="eastAsia" w:ascii="仿宋_GB2312" w:hAnsi="仿宋_GB2312" w:eastAsia="仿宋_GB2312" w:cs="仿宋_GB2312"/>
                <w:sz w:val="24"/>
                <w:szCs w:val="24"/>
              </w:rPr>
            </w:pPr>
          </w:p>
          <w:p w14:paraId="5506E36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61C74CE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393262FC">
            <w:pPr>
              <w:bidi w:val="0"/>
              <w:rPr>
                <w:rFonts w:hint="eastAsia" w:ascii="仿宋_GB2312" w:hAnsi="仿宋_GB2312" w:eastAsia="仿宋_GB2312" w:cs="仿宋_GB2312"/>
                <w:sz w:val="24"/>
                <w:szCs w:val="24"/>
              </w:rPr>
            </w:pPr>
          </w:p>
        </w:tc>
      </w:tr>
      <w:tr w14:paraId="54D9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5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5C4A68C">
            <w:pPr>
              <w:bidi w:val="0"/>
              <w:jc w:val="center"/>
              <w:rPr>
                <w:rFonts w:hint="eastAsia" w:ascii="仿宋_GB2312" w:hAnsi="仿宋_GB2312" w:eastAsia="仿宋_GB2312" w:cs="仿宋_GB2312"/>
                <w:sz w:val="24"/>
                <w:szCs w:val="24"/>
                <w:lang w:val="en-US" w:eastAsia="zh-CN"/>
              </w:rPr>
            </w:pPr>
          </w:p>
          <w:p w14:paraId="6C4A2BC6">
            <w:pPr>
              <w:bidi w:val="0"/>
              <w:jc w:val="center"/>
              <w:rPr>
                <w:rFonts w:hint="eastAsia" w:ascii="仿宋_GB2312" w:hAnsi="仿宋_GB2312" w:eastAsia="仿宋_GB2312" w:cs="仿宋_GB2312"/>
                <w:sz w:val="24"/>
                <w:szCs w:val="24"/>
                <w:lang w:val="en-US" w:eastAsia="zh-CN"/>
              </w:rPr>
            </w:pPr>
          </w:p>
          <w:p w14:paraId="5D5E6C26">
            <w:pPr>
              <w:bidi w:val="0"/>
              <w:jc w:val="center"/>
              <w:rPr>
                <w:rFonts w:hint="eastAsia" w:ascii="仿宋_GB2312" w:hAnsi="仿宋_GB2312" w:eastAsia="仿宋_GB2312" w:cs="仿宋_GB2312"/>
                <w:sz w:val="24"/>
                <w:szCs w:val="24"/>
                <w:lang w:val="en-US" w:eastAsia="zh-CN"/>
              </w:rPr>
            </w:pPr>
          </w:p>
          <w:p w14:paraId="3B527FEC">
            <w:pPr>
              <w:bidi w:val="0"/>
              <w:jc w:val="center"/>
              <w:rPr>
                <w:rFonts w:hint="eastAsia" w:ascii="仿宋_GB2312" w:hAnsi="仿宋_GB2312" w:eastAsia="仿宋_GB2312" w:cs="仿宋_GB2312"/>
                <w:sz w:val="24"/>
                <w:szCs w:val="24"/>
                <w:lang w:val="en-US" w:eastAsia="zh-CN"/>
              </w:rPr>
            </w:pPr>
          </w:p>
          <w:p w14:paraId="27047DE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418</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13B17ABB">
            <w:pPr>
              <w:bidi w:val="0"/>
              <w:rPr>
                <w:rFonts w:hint="eastAsia" w:ascii="仿宋_GB2312" w:hAnsi="仿宋_GB2312" w:eastAsia="仿宋_GB2312" w:cs="仿宋_GB2312"/>
                <w:sz w:val="24"/>
                <w:szCs w:val="24"/>
              </w:rPr>
            </w:pPr>
          </w:p>
          <w:p w14:paraId="146413BD">
            <w:pPr>
              <w:bidi w:val="0"/>
              <w:rPr>
                <w:rFonts w:hint="eastAsia" w:ascii="仿宋_GB2312" w:hAnsi="仿宋_GB2312" w:eastAsia="仿宋_GB2312" w:cs="仿宋_GB2312"/>
                <w:sz w:val="24"/>
                <w:szCs w:val="24"/>
              </w:rPr>
            </w:pPr>
          </w:p>
          <w:p w14:paraId="58AF73E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对在雁门关农牧交错带、吕梁山区内使用剧毒、高毒农药的行政处罚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B511EEB">
            <w:pPr>
              <w:bidi w:val="0"/>
              <w:rPr>
                <w:rFonts w:hint="eastAsia" w:ascii="仿宋_GB2312" w:hAnsi="仿宋_GB2312" w:eastAsia="仿宋_GB2312" w:cs="仿宋_GB2312"/>
                <w:sz w:val="24"/>
                <w:szCs w:val="24"/>
              </w:rPr>
            </w:pPr>
          </w:p>
          <w:p w14:paraId="55EE208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对单位的行政处罚</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59A7AD53">
            <w:pPr>
              <w:bidi w:val="0"/>
              <w:rPr>
                <w:rFonts w:hint="eastAsia" w:ascii="仿宋_GB2312" w:hAnsi="仿宋_GB2312" w:eastAsia="仿宋_GB2312" w:cs="仿宋_GB2312"/>
                <w:sz w:val="24"/>
                <w:szCs w:val="24"/>
              </w:rPr>
            </w:pPr>
          </w:p>
          <w:p w14:paraId="6DA062D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未造成危害后果的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6C4FA00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《山西省促进雁门关农牧交错带发展条例》（2019）第四十条 违反本条例规定，在雁门关农牧交错带内使用剧毒、高毒农药的，由县级人民政府农业农村主管部门责令改正，农药使用者为单位的，处五万元以上十万元以下罚款；农药使用者为个人的，处一千元以上一万元以下罚款；构成犯罪的，依法追究刑事责任。</w:t>
            </w:r>
          </w:p>
          <w:p w14:paraId="472337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《山西省人民代表大会常务委员会关于加强吕梁山区生态保护和修复促进高质量发展的决定》（2020）第二十四条第四款 违反本决定规定，在吕梁山区内使用剧毒、高毒农药的，由县（市、区）人民政府农业农村主管部门责令改正，使用者为单位的，处五万元以上十万元以下罚款；使用者为个人的，处一千元以上一万元以下罚款;构成犯罪的，依法追究刑事责任。</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39AC3271">
            <w:pPr>
              <w:bidi w:val="0"/>
              <w:rPr>
                <w:rFonts w:hint="eastAsia" w:ascii="仿宋_GB2312" w:hAnsi="仿宋_GB2312" w:eastAsia="仿宋_GB2312" w:cs="仿宋_GB2312"/>
                <w:sz w:val="24"/>
                <w:szCs w:val="24"/>
              </w:rPr>
            </w:pPr>
          </w:p>
        </w:tc>
      </w:tr>
      <w:tr w14:paraId="2749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1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E0E16F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84B72D4">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69EF822">
            <w:pPr>
              <w:bidi w:val="0"/>
              <w:rPr>
                <w:rFonts w:hint="eastAsia" w:ascii="仿宋_GB2312" w:hAnsi="仿宋_GB2312" w:eastAsia="仿宋_GB2312" w:cs="仿宋_GB2312"/>
                <w:sz w:val="24"/>
                <w:szCs w:val="24"/>
              </w:rPr>
            </w:pPr>
          </w:p>
          <w:p w14:paraId="2AE6FE88">
            <w:pPr>
              <w:bidi w:val="0"/>
              <w:rPr>
                <w:rFonts w:hint="eastAsia" w:ascii="仿宋_GB2312" w:hAnsi="仿宋_GB2312" w:eastAsia="仿宋_GB2312" w:cs="仿宋_GB2312"/>
                <w:sz w:val="24"/>
                <w:szCs w:val="24"/>
              </w:rPr>
            </w:pPr>
          </w:p>
          <w:p w14:paraId="76860B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对个人的行政处罚</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809502F">
            <w:pPr>
              <w:bidi w:val="0"/>
              <w:rPr>
                <w:rFonts w:hint="eastAsia" w:ascii="仿宋_GB2312" w:hAnsi="仿宋_GB2312" w:eastAsia="仿宋_GB2312" w:cs="仿宋_GB2312"/>
                <w:sz w:val="24"/>
                <w:szCs w:val="24"/>
              </w:rPr>
            </w:pPr>
          </w:p>
          <w:p w14:paraId="74C1775D">
            <w:pPr>
              <w:bidi w:val="0"/>
              <w:rPr>
                <w:rFonts w:hint="eastAsia" w:ascii="仿宋_GB2312" w:hAnsi="仿宋_GB2312" w:eastAsia="仿宋_GB2312" w:cs="仿宋_GB2312"/>
                <w:sz w:val="24"/>
                <w:szCs w:val="24"/>
              </w:rPr>
            </w:pPr>
          </w:p>
          <w:p w14:paraId="46BA93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未造成危害后果的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196882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9ACC1AE">
            <w:pPr>
              <w:bidi w:val="0"/>
              <w:rPr>
                <w:rFonts w:hint="eastAsia" w:ascii="仿宋_GB2312" w:hAnsi="仿宋_GB2312" w:eastAsia="仿宋_GB2312" w:cs="仿宋_GB2312"/>
                <w:sz w:val="24"/>
                <w:szCs w:val="24"/>
              </w:rPr>
            </w:pPr>
          </w:p>
        </w:tc>
      </w:tr>
      <w:tr w14:paraId="37A6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1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2EAB7DD">
            <w:pPr>
              <w:bidi w:val="0"/>
              <w:jc w:val="center"/>
              <w:rPr>
                <w:rFonts w:hint="eastAsia" w:ascii="仿宋_GB2312" w:hAnsi="仿宋_GB2312" w:eastAsia="仿宋_GB2312" w:cs="仿宋_GB2312"/>
                <w:sz w:val="24"/>
                <w:szCs w:val="24"/>
                <w:lang w:val="en-US" w:eastAsia="zh-CN"/>
              </w:rPr>
            </w:pPr>
          </w:p>
          <w:p w14:paraId="71D961D1">
            <w:pPr>
              <w:bidi w:val="0"/>
              <w:jc w:val="center"/>
              <w:rPr>
                <w:rFonts w:hint="eastAsia" w:ascii="仿宋_GB2312" w:hAnsi="仿宋_GB2312" w:eastAsia="仿宋_GB2312" w:cs="仿宋_GB2312"/>
                <w:sz w:val="24"/>
                <w:szCs w:val="24"/>
                <w:lang w:val="en-US" w:eastAsia="zh-CN"/>
              </w:rPr>
            </w:pPr>
          </w:p>
          <w:p w14:paraId="7056AF21">
            <w:pPr>
              <w:bidi w:val="0"/>
              <w:jc w:val="center"/>
              <w:rPr>
                <w:rFonts w:hint="eastAsia" w:ascii="仿宋_GB2312" w:hAnsi="仿宋_GB2312" w:eastAsia="仿宋_GB2312" w:cs="仿宋_GB2312"/>
                <w:sz w:val="24"/>
                <w:szCs w:val="24"/>
                <w:lang w:val="en-US" w:eastAsia="zh-CN"/>
              </w:rPr>
            </w:pPr>
          </w:p>
          <w:p w14:paraId="42068547">
            <w:pPr>
              <w:bidi w:val="0"/>
              <w:jc w:val="center"/>
              <w:rPr>
                <w:rFonts w:hint="eastAsia" w:ascii="仿宋_GB2312" w:hAnsi="仿宋_GB2312" w:eastAsia="仿宋_GB2312" w:cs="仿宋_GB2312"/>
                <w:sz w:val="24"/>
                <w:szCs w:val="24"/>
                <w:lang w:val="en-US" w:eastAsia="zh-CN"/>
              </w:rPr>
            </w:pPr>
          </w:p>
          <w:p w14:paraId="75580CEF">
            <w:pPr>
              <w:bidi w:val="0"/>
              <w:jc w:val="center"/>
              <w:rPr>
                <w:rFonts w:hint="eastAsia" w:ascii="仿宋_GB2312" w:hAnsi="仿宋_GB2312" w:eastAsia="仿宋_GB2312" w:cs="仿宋_GB2312"/>
                <w:sz w:val="24"/>
                <w:szCs w:val="24"/>
                <w:lang w:val="en-US" w:eastAsia="zh-CN"/>
              </w:rPr>
            </w:pPr>
          </w:p>
          <w:p w14:paraId="4F190508">
            <w:pPr>
              <w:bidi w:val="0"/>
              <w:jc w:val="center"/>
              <w:rPr>
                <w:rFonts w:hint="eastAsia" w:ascii="仿宋_GB2312" w:hAnsi="仿宋_GB2312" w:eastAsia="仿宋_GB2312" w:cs="仿宋_GB2312"/>
                <w:sz w:val="24"/>
                <w:szCs w:val="24"/>
                <w:lang w:val="en-US" w:eastAsia="zh-CN"/>
              </w:rPr>
            </w:pPr>
          </w:p>
          <w:p w14:paraId="1D93A2AE">
            <w:pPr>
              <w:bidi w:val="0"/>
              <w:jc w:val="center"/>
              <w:rPr>
                <w:rFonts w:hint="eastAsia" w:ascii="仿宋_GB2312" w:hAnsi="仿宋_GB2312" w:eastAsia="仿宋_GB2312" w:cs="仿宋_GB2312"/>
                <w:sz w:val="24"/>
                <w:szCs w:val="24"/>
                <w:lang w:val="en-US" w:eastAsia="zh-CN"/>
              </w:rPr>
            </w:pPr>
          </w:p>
          <w:p w14:paraId="4CB2AECF">
            <w:pPr>
              <w:bidi w:val="0"/>
              <w:jc w:val="center"/>
              <w:rPr>
                <w:rFonts w:hint="eastAsia" w:ascii="仿宋_GB2312" w:hAnsi="仿宋_GB2312" w:eastAsia="仿宋_GB2312" w:cs="仿宋_GB2312"/>
                <w:sz w:val="24"/>
                <w:szCs w:val="24"/>
                <w:lang w:val="en-US" w:eastAsia="zh-CN"/>
              </w:rPr>
            </w:pPr>
          </w:p>
          <w:p w14:paraId="5E6A418B">
            <w:pPr>
              <w:bidi w:val="0"/>
              <w:jc w:val="center"/>
              <w:rPr>
                <w:rFonts w:hint="eastAsia" w:ascii="仿宋_GB2312" w:hAnsi="仿宋_GB2312" w:eastAsia="仿宋_GB2312" w:cs="仿宋_GB2312"/>
                <w:sz w:val="24"/>
                <w:szCs w:val="24"/>
                <w:lang w:val="en-US" w:eastAsia="zh-CN"/>
              </w:rPr>
            </w:pPr>
          </w:p>
          <w:p w14:paraId="4B669AB1">
            <w:pPr>
              <w:bidi w:val="0"/>
              <w:jc w:val="center"/>
              <w:rPr>
                <w:rFonts w:hint="eastAsia" w:ascii="仿宋_GB2312" w:hAnsi="仿宋_GB2312" w:eastAsia="仿宋_GB2312" w:cs="仿宋_GB2312"/>
                <w:sz w:val="24"/>
                <w:szCs w:val="24"/>
                <w:lang w:val="en-US" w:eastAsia="zh-CN"/>
              </w:rPr>
            </w:pPr>
          </w:p>
          <w:p w14:paraId="3365F4DA">
            <w:pPr>
              <w:bidi w:val="0"/>
              <w:jc w:val="center"/>
              <w:rPr>
                <w:rFonts w:hint="eastAsia" w:ascii="仿宋_GB2312" w:hAnsi="仿宋_GB2312" w:eastAsia="仿宋_GB2312" w:cs="仿宋_GB2312"/>
                <w:sz w:val="24"/>
                <w:szCs w:val="24"/>
                <w:lang w:val="en-US" w:eastAsia="zh-CN"/>
              </w:rPr>
            </w:pPr>
          </w:p>
          <w:p w14:paraId="1C95FBF0">
            <w:pPr>
              <w:bidi w:val="0"/>
              <w:jc w:val="center"/>
              <w:rPr>
                <w:rFonts w:hint="eastAsia" w:ascii="仿宋_GB2312" w:hAnsi="仿宋_GB2312" w:eastAsia="仿宋_GB2312" w:cs="仿宋_GB2312"/>
                <w:sz w:val="24"/>
                <w:szCs w:val="24"/>
                <w:lang w:val="en-US" w:eastAsia="zh-CN"/>
              </w:rPr>
            </w:pPr>
          </w:p>
          <w:p w14:paraId="7563F26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1553E00">
            <w:pPr>
              <w:bidi w:val="0"/>
              <w:rPr>
                <w:rFonts w:hint="eastAsia" w:ascii="仿宋_GB2312" w:hAnsi="仿宋_GB2312" w:eastAsia="仿宋_GB2312" w:cs="仿宋_GB2312"/>
                <w:sz w:val="24"/>
                <w:szCs w:val="24"/>
              </w:rPr>
            </w:pPr>
          </w:p>
          <w:p w14:paraId="3F4A5F37">
            <w:pPr>
              <w:bidi w:val="0"/>
              <w:rPr>
                <w:rFonts w:hint="eastAsia" w:ascii="仿宋_GB2312" w:hAnsi="仿宋_GB2312" w:eastAsia="仿宋_GB2312" w:cs="仿宋_GB2312"/>
                <w:sz w:val="24"/>
                <w:szCs w:val="24"/>
              </w:rPr>
            </w:pPr>
          </w:p>
          <w:p w14:paraId="7FB4E3E4">
            <w:pPr>
              <w:bidi w:val="0"/>
              <w:rPr>
                <w:rFonts w:hint="eastAsia" w:ascii="仿宋_GB2312" w:hAnsi="仿宋_GB2312" w:eastAsia="仿宋_GB2312" w:cs="仿宋_GB2312"/>
                <w:sz w:val="24"/>
                <w:szCs w:val="24"/>
              </w:rPr>
            </w:pPr>
          </w:p>
          <w:p w14:paraId="5947A026">
            <w:pPr>
              <w:bidi w:val="0"/>
              <w:rPr>
                <w:rFonts w:hint="eastAsia" w:ascii="仿宋_GB2312" w:hAnsi="仿宋_GB2312" w:eastAsia="仿宋_GB2312" w:cs="仿宋_GB2312"/>
                <w:sz w:val="24"/>
                <w:szCs w:val="24"/>
              </w:rPr>
            </w:pPr>
          </w:p>
          <w:p w14:paraId="03590845">
            <w:pPr>
              <w:bidi w:val="0"/>
              <w:rPr>
                <w:rFonts w:hint="eastAsia" w:ascii="仿宋_GB2312" w:hAnsi="仿宋_GB2312" w:eastAsia="仿宋_GB2312" w:cs="仿宋_GB2312"/>
                <w:sz w:val="24"/>
                <w:szCs w:val="24"/>
              </w:rPr>
            </w:pPr>
          </w:p>
          <w:p w14:paraId="13B30272">
            <w:pPr>
              <w:bidi w:val="0"/>
              <w:rPr>
                <w:rFonts w:hint="eastAsia" w:ascii="仿宋_GB2312" w:hAnsi="仿宋_GB2312" w:eastAsia="仿宋_GB2312" w:cs="仿宋_GB2312"/>
                <w:sz w:val="24"/>
                <w:szCs w:val="24"/>
              </w:rPr>
            </w:pPr>
          </w:p>
          <w:p w14:paraId="44AFE29E">
            <w:pPr>
              <w:bidi w:val="0"/>
              <w:rPr>
                <w:rFonts w:hint="eastAsia" w:ascii="仿宋_GB2312" w:hAnsi="仿宋_GB2312" w:eastAsia="仿宋_GB2312" w:cs="仿宋_GB2312"/>
                <w:sz w:val="24"/>
                <w:szCs w:val="24"/>
              </w:rPr>
            </w:pPr>
          </w:p>
          <w:p w14:paraId="2A9CF4E5">
            <w:pPr>
              <w:bidi w:val="0"/>
              <w:rPr>
                <w:rFonts w:hint="eastAsia" w:ascii="仿宋_GB2312" w:hAnsi="仿宋_GB2312" w:eastAsia="仿宋_GB2312" w:cs="仿宋_GB2312"/>
                <w:sz w:val="24"/>
                <w:szCs w:val="24"/>
              </w:rPr>
            </w:pPr>
          </w:p>
          <w:p w14:paraId="7F8B29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对侵占、损毁、拆除、擅自移动农作物病虫害监测设施设备或者以其他方式妨害农作物病虫害监测设施设备正常运行的行政处罚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AB5540C">
            <w:pPr>
              <w:bidi w:val="0"/>
              <w:rPr>
                <w:rFonts w:hint="eastAsia" w:ascii="仿宋_GB2312" w:hAnsi="仿宋_GB2312" w:eastAsia="仿宋_GB2312" w:cs="仿宋_GB2312"/>
                <w:sz w:val="24"/>
                <w:szCs w:val="24"/>
              </w:rPr>
            </w:pPr>
          </w:p>
          <w:p w14:paraId="5B72130C">
            <w:pPr>
              <w:bidi w:val="0"/>
              <w:rPr>
                <w:rFonts w:hint="eastAsia" w:ascii="仿宋_GB2312" w:hAnsi="仿宋_GB2312" w:eastAsia="仿宋_GB2312" w:cs="仿宋_GB2312"/>
                <w:sz w:val="24"/>
                <w:szCs w:val="24"/>
              </w:rPr>
            </w:pPr>
          </w:p>
          <w:p w14:paraId="3416582F">
            <w:pPr>
              <w:bidi w:val="0"/>
              <w:rPr>
                <w:rFonts w:hint="eastAsia" w:ascii="仿宋_GB2312" w:hAnsi="仿宋_GB2312" w:eastAsia="仿宋_GB2312" w:cs="仿宋_GB2312"/>
                <w:sz w:val="24"/>
                <w:szCs w:val="24"/>
              </w:rPr>
            </w:pPr>
          </w:p>
          <w:p w14:paraId="479DAC98">
            <w:pPr>
              <w:bidi w:val="0"/>
              <w:rPr>
                <w:rFonts w:hint="eastAsia" w:ascii="仿宋_GB2312" w:hAnsi="仿宋_GB2312" w:eastAsia="仿宋_GB2312" w:cs="仿宋_GB2312"/>
                <w:sz w:val="24"/>
                <w:szCs w:val="24"/>
              </w:rPr>
            </w:pPr>
          </w:p>
          <w:p w14:paraId="7F38759B">
            <w:pPr>
              <w:bidi w:val="0"/>
              <w:rPr>
                <w:rFonts w:hint="eastAsia" w:ascii="仿宋_GB2312" w:hAnsi="仿宋_GB2312" w:eastAsia="仿宋_GB2312" w:cs="仿宋_GB2312"/>
                <w:sz w:val="24"/>
                <w:szCs w:val="24"/>
              </w:rPr>
            </w:pPr>
          </w:p>
          <w:p w14:paraId="6B76E00E">
            <w:pPr>
              <w:bidi w:val="0"/>
              <w:rPr>
                <w:rFonts w:hint="eastAsia" w:ascii="仿宋_GB2312" w:hAnsi="仿宋_GB2312" w:eastAsia="仿宋_GB2312" w:cs="仿宋_GB2312"/>
                <w:sz w:val="24"/>
                <w:szCs w:val="24"/>
              </w:rPr>
            </w:pPr>
          </w:p>
          <w:p w14:paraId="370B18E3">
            <w:pPr>
              <w:bidi w:val="0"/>
              <w:rPr>
                <w:rFonts w:hint="eastAsia" w:ascii="仿宋_GB2312" w:hAnsi="仿宋_GB2312" w:eastAsia="仿宋_GB2312" w:cs="仿宋_GB2312"/>
                <w:sz w:val="24"/>
                <w:szCs w:val="24"/>
              </w:rPr>
            </w:pPr>
          </w:p>
          <w:p w14:paraId="46BEC1D2">
            <w:pPr>
              <w:bidi w:val="0"/>
              <w:rPr>
                <w:rFonts w:hint="eastAsia" w:ascii="仿宋_GB2312" w:hAnsi="仿宋_GB2312" w:eastAsia="仿宋_GB2312" w:cs="仿宋_GB2312"/>
                <w:sz w:val="24"/>
                <w:szCs w:val="24"/>
              </w:rPr>
            </w:pPr>
          </w:p>
          <w:p w14:paraId="1DAD79E9">
            <w:pPr>
              <w:bidi w:val="0"/>
              <w:rPr>
                <w:rFonts w:hint="eastAsia" w:ascii="仿宋_GB2312" w:hAnsi="仿宋_GB2312" w:eastAsia="仿宋_GB2312" w:cs="仿宋_GB2312"/>
                <w:sz w:val="24"/>
                <w:szCs w:val="24"/>
              </w:rPr>
            </w:pPr>
          </w:p>
          <w:p w14:paraId="04E07DB8">
            <w:pPr>
              <w:bidi w:val="0"/>
              <w:rPr>
                <w:rFonts w:hint="eastAsia" w:ascii="仿宋_GB2312" w:hAnsi="仿宋_GB2312" w:eastAsia="仿宋_GB2312" w:cs="仿宋_GB2312"/>
                <w:sz w:val="24"/>
                <w:szCs w:val="24"/>
              </w:rPr>
            </w:pPr>
          </w:p>
          <w:p w14:paraId="45C2ADF9">
            <w:pPr>
              <w:bidi w:val="0"/>
              <w:rPr>
                <w:rFonts w:hint="eastAsia" w:ascii="仿宋_GB2312" w:hAnsi="仿宋_GB2312" w:eastAsia="仿宋_GB2312" w:cs="仿宋_GB2312"/>
                <w:sz w:val="24"/>
                <w:szCs w:val="24"/>
              </w:rPr>
            </w:pPr>
          </w:p>
          <w:p w14:paraId="6081AB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违法行为轻微或者造成经济损失较小的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47C197F">
            <w:pPr>
              <w:bidi w:val="0"/>
              <w:rPr>
                <w:rFonts w:hint="eastAsia" w:ascii="仿宋_GB2312" w:hAnsi="仿宋_GB2312" w:eastAsia="仿宋_GB2312" w:cs="仿宋_GB2312"/>
                <w:sz w:val="24"/>
                <w:szCs w:val="24"/>
              </w:rPr>
            </w:pPr>
          </w:p>
          <w:p w14:paraId="3380D685">
            <w:pPr>
              <w:bidi w:val="0"/>
              <w:rPr>
                <w:rFonts w:hint="eastAsia" w:ascii="仿宋_GB2312" w:hAnsi="仿宋_GB2312" w:eastAsia="仿宋_GB2312" w:cs="仿宋_GB2312"/>
                <w:sz w:val="24"/>
                <w:szCs w:val="24"/>
              </w:rPr>
            </w:pPr>
          </w:p>
          <w:p w14:paraId="23986C52">
            <w:pPr>
              <w:bidi w:val="0"/>
              <w:rPr>
                <w:rFonts w:hint="eastAsia" w:ascii="仿宋_GB2312" w:hAnsi="仿宋_GB2312" w:eastAsia="仿宋_GB2312" w:cs="仿宋_GB2312"/>
                <w:sz w:val="24"/>
                <w:szCs w:val="24"/>
              </w:rPr>
            </w:pPr>
          </w:p>
          <w:p w14:paraId="08FF29C7">
            <w:pPr>
              <w:bidi w:val="0"/>
              <w:rPr>
                <w:rFonts w:hint="eastAsia" w:ascii="仿宋_GB2312" w:hAnsi="仿宋_GB2312" w:eastAsia="仿宋_GB2312" w:cs="仿宋_GB2312"/>
                <w:sz w:val="24"/>
                <w:szCs w:val="24"/>
              </w:rPr>
            </w:pPr>
          </w:p>
          <w:p w14:paraId="0B4E8F17">
            <w:pPr>
              <w:bidi w:val="0"/>
              <w:rPr>
                <w:rFonts w:hint="eastAsia" w:ascii="仿宋_GB2312" w:hAnsi="仿宋_GB2312" w:eastAsia="仿宋_GB2312" w:cs="仿宋_GB2312"/>
                <w:sz w:val="24"/>
                <w:szCs w:val="24"/>
              </w:rPr>
            </w:pPr>
          </w:p>
          <w:p w14:paraId="673F44F3">
            <w:pPr>
              <w:bidi w:val="0"/>
              <w:rPr>
                <w:rFonts w:hint="eastAsia" w:ascii="仿宋_GB2312" w:hAnsi="仿宋_GB2312" w:eastAsia="仿宋_GB2312" w:cs="仿宋_GB2312"/>
                <w:sz w:val="24"/>
                <w:szCs w:val="24"/>
              </w:rPr>
            </w:pPr>
          </w:p>
          <w:p w14:paraId="0B96F782">
            <w:pPr>
              <w:bidi w:val="0"/>
              <w:rPr>
                <w:rFonts w:hint="eastAsia" w:ascii="仿宋_GB2312" w:hAnsi="仿宋_GB2312" w:eastAsia="仿宋_GB2312" w:cs="仿宋_GB2312"/>
                <w:sz w:val="24"/>
                <w:szCs w:val="24"/>
              </w:rPr>
            </w:pPr>
          </w:p>
          <w:p w14:paraId="3D7DA668">
            <w:pPr>
              <w:bidi w:val="0"/>
              <w:rPr>
                <w:rFonts w:hint="eastAsia" w:ascii="仿宋_GB2312" w:hAnsi="仿宋_GB2312" w:eastAsia="仿宋_GB2312" w:cs="仿宋_GB2312"/>
                <w:sz w:val="24"/>
                <w:szCs w:val="24"/>
              </w:rPr>
            </w:pPr>
          </w:p>
          <w:p w14:paraId="15242FE6">
            <w:pPr>
              <w:bidi w:val="0"/>
              <w:rPr>
                <w:rFonts w:hint="eastAsia" w:ascii="仿宋_GB2312" w:hAnsi="仿宋_GB2312" w:eastAsia="仿宋_GB2312" w:cs="仿宋_GB2312"/>
                <w:sz w:val="24"/>
                <w:szCs w:val="24"/>
              </w:rPr>
            </w:pPr>
          </w:p>
          <w:p w14:paraId="7AA14D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《农作物病虫害防治条例》（2020）</w:t>
            </w:r>
          </w:p>
          <w:p w14:paraId="49C2C88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D33803D">
            <w:pPr>
              <w:bidi w:val="0"/>
              <w:rPr>
                <w:rFonts w:hint="eastAsia" w:ascii="仿宋_GB2312" w:hAnsi="仿宋_GB2312" w:eastAsia="仿宋_GB2312" w:cs="仿宋_GB2312"/>
                <w:sz w:val="24"/>
                <w:szCs w:val="24"/>
              </w:rPr>
            </w:pPr>
          </w:p>
        </w:tc>
      </w:tr>
      <w:tr w14:paraId="1D24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0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16CBA78">
            <w:pPr>
              <w:bidi w:val="0"/>
              <w:jc w:val="center"/>
              <w:rPr>
                <w:rFonts w:hint="eastAsia" w:ascii="仿宋_GB2312" w:hAnsi="仿宋_GB2312" w:eastAsia="仿宋_GB2312" w:cs="仿宋_GB2312"/>
                <w:sz w:val="24"/>
                <w:szCs w:val="24"/>
                <w:lang w:val="en-US" w:eastAsia="zh-CN"/>
              </w:rPr>
            </w:pPr>
          </w:p>
          <w:p w14:paraId="526C5F80">
            <w:pPr>
              <w:bidi w:val="0"/>
              <w:jc w:val="center"/>
              <w:rPr>
                <w:rFonts w:hint="eastAsia" w:ascii="仿宋_GB2312" w:hAnsi="仿宋_GB2312" w:eastAsia="仿宋_GB2312" w:cs="仿宋_GB2312"/>
                <w:sz w:val="24"/>
                <w:szCs w:val="24"/>
                <w:lang w:val="en-US" w:eastAsia="zh-CN"/>
              </w:rPr>
            </w:pPr>
          </w:p>
          <w:p w14:paraId="6E230665">
            <w:pPr>
              <w:bidi w:val="0"/>
              <w:jc w:val="center"/>
              <w:rPr>
                <w:rFonts w:hint="eastAsia" w:ascii="仿宋_GB2312" w:hAnsi="仿宋_GB2312" w:eastAsia="仿宋_GB2312" w:cs="仿宋_GB2312"/>
                <w:sz w:val="24"/>
                <w:szCs w:val="24"/>
                <w:lang w:val="en-US" w:eastAsia="zh-CN"/>
              </w:rPr>
            </w:pPr>
          </w:p>
          <w:p w14:paraId="429F761F">
            <w:pPr>
              <w:bidi w:val="0"/>
              <w:jc w:val="center"/>
              <w:rPr>
                <w:rFonts w:hint="eastAsia" w:ascii="仿宋_GB2312" w:hAnsi="仿宋_GB2312" w:eastAsia="仿宋_GB2312" w:cs="仿宋_GB2312"/>
                <w:sz w:val="24"/>
                <w:szCs w:val="24"/>
                <w:lang w:val="en-US" w:eastAsia="zh-CN"/>
              </w:rPr>
            </w:pPr>
          </w:p>
          <w:p w14:paraId="0B16C45D">
            <w:pPr>
              <w:bidi w:val="0"/>
              <w:jc w:val="center"/>
              <w:rPr>
                <w:rFonts w:hint="eastAsia" w:ascii="仿宋_GB2312" w:hAnsi="仿宋_GB2312" w:eastAsia="仿宋_GB2312" w:cs="仿宋_GB2312"/>
                <w:sz w:val="24"/>
                <w:szCs w:val="24"/>
                <w:lang w:val="en-US" w:eastAsia="zh-CN"/>
              </w:rPr>
            </w:pPr>
          </w:p>
          <w:p w14:paraId="3CF84EB9">
            <w:pPr>
              <w:bidi w:val="0"/>
              <w:jc w:val="center"/>
              <w:rPr>
                <w:rFonts w:hint="eastAsia" w:ascii="仿宋_GB2312" w:hAnsi="仿宋_GB2312" w:eastAsia="仿宋_GB2312" w:cs="仿宋_GB2312"/>
                <w:sz w:val="24"/>
                <w:szCs w:val="24"/>
                <w:lang w:val="en-US" w:eastAsia="zh-CN"/>
              </w:rPr>
            </w:pPr>
          </w:p>
          <w:p w14:paraId="19233DC1">
            <w:pPr>
              <w:bidi w:val="0"/>
              <w:jc w:val="center"/>
              <w:rPr>
                <w:rFonts w:hint="eastAsia" w:ascii="仿宋_GB2312" w:hAnsi="仿宋_GB2312" w:eastAsia="仿宋_GB2312" w:cs="仿宋_GB2312"/>
                <w:sz w:val="24"/>
                <w:szCs w:val="24"/>
                <w:lang w:val="en-US" w:eastAsia="zh-CN"/>
              </w:rPr>
            </w:pPr>
          </w:p>
          <w:p w14:paraId="2D48F40D">
            <w:pPr>
              <w:bidi w:val="0"/>
              <w:jc w:val="center"/>
              <w:rPr>
                <w:rFonts w:hint="eastAsia" w:ascii="仿宋_GB2312" w:hAnsi="仿宋_GB2312" w:eastAsia="仿宋_GB2312" w:cs="仿宋_GB2312"/>
                <w:sz w:val="24"/>
                <w:szCs w:val="24"/>
                <w:lang w:val="en-US" w:eastAsia="zh-CN"/>
              </w:rPr>
            </w:pPr>
          </w:p>
          <w:p w14:paraId="25D7AFC6">
            <w:pPr>
              <w:bidi w:val="0"/>
              <w:jc w:val="center"/>
              <w:rPr>
                <w:rFonts w:hint="eastAsia" w:ascii="仿宋_GB2312" w:hAnsi="仿宋_GB2312" w:eastAsia="仿宋_GB2312" w:cs="仿宋_GB2312"/>
                <w:sz w:val="24"/>
                <w:szCs w:val="24"/>
                <w:lang w:val="en-US" w:eastAsia="zh-CN"/>
              </w:rPr>
            </w:pPr>
          </w:p>
          <w:p w14:paraId="21293B55">
            <w:pPr>
              <w:bidi w:val="0"/>
              <w:jc w:val="center"/>
              <w:rPr>
                <w:rFonts w:hint="eastAsia" w:ascii="仿宋_GB2312" w:hAnsi="仿宋_GB2312" w:eastAsia="仿宋_GB2312" w:cs="仿宋_GB2312"/>
                <w:sz w:val="24"/>
                <w:szCs w:val="24"/>
                <w:lang w:val="en-US" w:eastAsia="zh-CN"/>
              </w:rPr>
            </w:pPr>
          </w:p>
          <w:p w14:paraId="1F18F5C4">
            <w:pPr>
              <w:bidi w:val="0"/>
              <w:jc w:val="center"/>
              <w:rPr>
                <w:rFonts w:hint="eastAsia" w:ascii="仿宋_GB2312" w:hAnsi="仿宋_GB2312" w:eastAsia="仿宋_GB2312" w:cs="仿宋_GB2312"/>
                <w:sz w:val="24"/>
                <w:szCs w:val="24"/>
                <w:lang w:val="en-US" w:eastAsia="zh-CN"/>
              </w:rPr>
            </w:pPr>
          </w:p>
          <w:p w14:paraId="113B83A7">
            <w:pPr>
              <w:bidi w:val="0"/>
              <w:jc w:val="center"/>
              <w:rPr>
                <w:rFonts w:hint="eastAsia" w:ascii="仿宋_GB2312" w:hAnsi="仿宋_GB2312" w:eastAsia="仿宋_GB2312" w:cs="仿宋_GB2312"/>
                <w:sz w:val="24"/>
                <w:szCs w:val="24"/>
                <w:lang w:val="en-US" w:eastAsia="zh-CN"/>
              </w:rPr>
            </w:pPr>
          </w:p>
          <w:p w14:paraId="20F47AA5">
            <w:pPr>
              <w:bidi w:val="0"/>
              <w:jc w:val="center"/>
              <w:rPr>
                <w:rFonts w:hint="eastAsia" w:ascii="仿宋_GB2312" w:hAnsi="仿宋_GB2312" w:eastAsia="仿宋_GB2312" w:cs="仿宋_GB2312"/>
                <w:sz w:val="24"/>
                <w:szCs w:val="24"/>
                <w:lang w:val="en-US" w:eastAsia="zh-CN"/>
              </w:rPr>
            </w:pPr>
          </w:p>
          <w:p w14:paraId="51C16B1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420</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2139D075">
            <w:pPr>
              <w:bidi w:val="0"/>
              <w:rPr>
                <w:rFonts w:hint="eastAsia" w:ascii="仿宋_GB2312" w:hAnsi="仿宋_GB2312" w:eastAsia="仿宋_GB2312" w:cs="仿宋_GB2312"/>
                <w:sz w:val="16"/>
                <w:szCs w:val="16"/>
              </w:rPr>
            </w:pPr>
          </w:p>
          <w:p w14:paraId="4A6FAF64">
            <w:pPr>
              <w:bidi w:val="0"/>
              <w:rPr>
                <w:rFonts w:hint="eastAsia" w:ascii="仿宋_GB2312" w:hAnsi="仿宋_GB2312" w:eastAsia="仿宋_GB2312" w:cs="仿宋_GB2312"/>
                <w:sz w:val="16"/>
                <w:szCs w:val="16"/>
              </w:rPr>
            </w:pPr>
          </w:p>
          <w:p w14:paraId="58060C54">
            <w:pPr>
              <w:bidi w:val="0"/>
              <w:rPr>
                <w:rFonts w:hint="eastAsia" w:ascii="仿宋_GB2312" w:hAnsi="仿宋_GB2312" w:eastAsia="仿宋_GB2312" w:cs="仿宋_GB2312"/>
                <w:sz w:val="16"/>
                <w:szCs w:val="16"/>
              </w:rPr>
            </w:pPr>
          </w:p>
          <w:p w14:paraId="6BC5C6B0">
            <w:pPr>
              <w:bidi w:val="0"/>
              <w:rPr>
                <w:rFonts w:hint="eastAsia" w:ascii="仿宋_GB2312" w:hAnsi="仿宋_GB2312" w:eastAsia="仿宋_GB2312" w:cs="仿宋_GB2312"/>
                <w:sz w:val="16"/>
                <w:szCs w:val="16"/>
              </w:rPr>
            </w:pPr>
          </w:p>
          <w:p w14:paraId="561B9CF6">
            <w:pPr>
              <w:bidi w:val="0"/>
              <w:rPr>
                <w:rFonts w:hint="eastAsia" w:ascii="仿宋_GB2312" w:hAnsi="仿宋_GB2312" w:eastAsia="仿宋_GB2312" w:cs="仿宋_GB2312"/>
                <w:sz w:val="16"/>
                <w:szCs w:val="16"/>
              </w:rPr>
            </w:pPr>
          </w:p>
          <w:p w14:paraId="0E086D74">
            <w:pPr>
              <w:bidi w:val="0"/>
              <w:rPr>
                <w:rFonts w:hint="eastAsia" w:ascii="仿宋_GB2312" w:hAnsi="仿宋_GB2312" w:eastAsia="仿宋_GB2312" w:cs="仿宋_GB2312"/>
                <w:sz w:val="16"/>
                <w:szCs w:val="16"/>
              </w:rPr>
            </w:pPr>
          </w:p>
          <w:p w14:paraId="646C1D75">
            <w:pPr>
              <w:bidi w:val="0"/>
              <w:rPr>
                <w:rFonts w:hint="eastAsia" w:ascii="仿宋_GB2312" w:hAnsi="仿宋_GB2312" w:eastAsia="仿宋_GB2312" w:cs="仿宋_GB2312"/>
                <w:sz w:val="16"/>
                <w:szCs w:val="16"/>
              </w:rPr>
            </w:pPr>
          </w:p>
          <w:p w14:paraId="60460C53">
            <w:pPr>
              <w:bidi w:val="0"/>
              <w:rPr>
                <w:rFonts w:hint="eastAsia" w:ascii="仿宋_GB2312" w:hAnsi="仿宋_GB2312" w:eastAsia="仿宋_GB2312" w:cs="仿宋_GB2312"/>
                <w:sz w:val="16"/>
                <w:szCs w:val="16"/>
              </w:rPr>
            </w:pPr>
          </w:p>
          <w:p w14:paraId="737CCD03">
            <w:pPr>
              <w:bidi w:val="0"/>
              <w:rPr>
                <w:rFonts w:hint="eastAsia" w:ascii="仿宋_GB2312" w:hAnsi="仿宋_GB2312" w:eastAsia="仿宋_GB2312" w:cs="仿宋_GB2312"/>
                <w:sz w:val="16"/>
                <w:szCs w:val="16"/>
              </w:rPr>
            </w:pPr>
          </w:p>
          <w:p w14:paraId="0250F94F">
            <w:pPr>
              <w:bidi w:val="0"/>
              <w:rPr>
                <w:rFonts w:hint="eastAsia" w:ascii="仿宋_GB2312" w:hAnsi="仿宋_GB2312" w:eastAsia="仿宋_GB2312" w:cs="仿宋_GB2312"/>
                <w:sz w:val="16"/>
                <w:szCs w:val="16"/>
              </w:rPr>
            </w:pPr>
          </w:p>
          <w:p w14:paraId="6A601FF4">
            <w:pPr>
              <w:bidi w:val="0"/>
              <w:rPr>
                <w:rFonts w:hint="eastAsia" w:ascii="仿宋_GB2312" w:hAnsi="仿宋_GB2312" w:eastAsia="仿宋_GB2312" w:cs="仿宋_GB2312"/>
                <w:sz w:val="16"/>
                <w:szCs w:val="16"/>
              </w:rPr>
            </w:pPr>
          </w:p>
          <w:p w14:paraId="3FAB5E4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对擅自向社会发布农作物病虫害预报或者灾情信息等行为的行政处罚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E7A675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对擅自向社会发布农作物病虫害预报或者灾情信息的行政处罚</w:t>
            </w:r>
          </w:p>
        </w:tc>
        <w:tc>
          <w:tcPr>
            <w:tcW w:w="433" w:type="pct"/>
            <w:gridSpan w:val="2"/>
            <w:tcBorders>
              <w:top w:val="single" w:color="auto" w:sz="4" w:space="0"/>
              <w:left w:val="single" w:color="auto" w:sz="4" w:space="0"/>
              <w:bottom w:val="single" w:color="auto" w:sz="4" w:space="0"/>
              <w:right w:val="single" w:color="000000" w:sz="4" w:space="0"/>
            </w:tcBorders>
            <w:shd w:val="clear" w:color="auto" w:fill="auto"/>
            <w:vAlign w:val="top"/>
          </w:tcPr>
          <w:p w14:paraId="2DF89CE0">
            <w:pPr>
              <w:bidi w:val="0"/>
              <w:rPr>
                <w:rFonts w:hint="eastAsia" w:ascii="仿宋_GB2312" w:hAnsi="仿宋_GB2312" w:eastAsia="仿宋_GB2312" w:cs="仿宋_GB2312"/>
                <w:sz w:val="24"/>
                <w:szCs w:val="24"/>
              </w:rPr>
            </w:pPr>
          </w:p>
          <w:p w14:paraId="3C3130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违反第（一）项的</w:t>
            </w:r>
          </w:p>
        </w:tc>
        <w:tc>
          <w:tcPr>
            <w:tcW w:w="433" w:type="pct"/>
            <w:gridSpan w:val="5"/>
            <w:tcBorders>
              <w:top w:val="single" w:color="auto" w:sz="4" w:space="0"/>
              <w:left w:val="single" w:color="000000" w:sz="4" w:space="0"/>
              <w:bottom w:val="single" w:color="auto" w:sz="4" w:space="0"/>
              <w:right w:val="single" w:color="auto" w:sz="4" w:space="0"/>
            </w:tcBorders>
            <w:shd w:val="clear" w:color="auto" w:fill="auto"/>
            <w:vAlign w:val="top"/>
          </w:tcPr>
          <w:p w14:paraId="750F6A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违法行为轻微，未造成经济损失或者农业生产事故，及时恢复补救的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228AF103">
            <w:pPr>
              <w:bidi w:val="0"/>
              <w:rPr>
                <w:rFonts w:hint="eastAsia" w:ascii="仿宋_GB2312" w:hAnsi="仿宋_GB2312" w:eastAsia="仿宋_GB2312" w:cs="仿宋_GB2312"/>
                <w:sz w:val="24"/>
                <w:szCs w:val="24"/>
              </w:rPr>
            </w:pPr>
          </w:p>
          <w:p w14:paraId="694618D7">
            <w:pPr>
              <w:bidi w:val="0"/>
              <w:rPr>
                <w:rFonts w:hint="eastAsia" w:ascii="仿宋_GB2312" w:hAnsi="仿宋_GB2312" w:eastAsia="仿宋_GB2312" w:cs="仿宋_GB2312"/>
                <w:sz w:val="24"/>
                <w:szCs w:val="24"/>
              </w:rPr>
            </w:pPr>
          </w:p>
          <w:p w14:paraId="4BD32AA6">
            <w:pPr>
              <w:bidi w:val="0"/>
              <w:rPr>
                <w:rFonts w:hint="eastAsia" w:ascii="仿宋_GB2312" w:hAnsi="仿宋_GB2312" w:eastAsia="仿宋_GB2312" w:cs="仿宋_GB2312"/>
                <w:sz w:val="24"/>
                <w:szCs w:val="24"/>
              </w:rPr>
            </w:pPr>
          </w:p>
          <w:p w14:paraId="5AF5901A">
            <w:pPr>
              <w:bidi w:val="0"/>
              <w:rPr>
                <w:rFonts w:hint="eastAsia" w:ascii="仿宋_GB2312" w:hAnsi="仿宋_GB2312" w:eastAsia="仿宋_GB2312" w:cs="仿宋_GB2312"/>
                <w:sz w:val="24"/>
                <w:szCs w:val="24"/>
              </w:rPr>
            </w:pPr>
          </w:p>
          <w:p w14:paraId="5A2BBEA8">
            <w:pPr>
              <w:bidi w:val="0"/>
              <w:rPr>
                <w:rFonts w:hint="eastAsia" w:ascii="仿宋_GB2312" w:hAnsi="仿宋_GB2312" w:eastAsia="仿宋_GB2312" w:cs="仿宋_GB2312"/>
                <w:sz w:val="24"/>
                <w:szCs w:val="24"/>
              </w:rPr>
            </w:pPr>
          </w:p>
          <w:p w14:paraId="79E83290">
            <w:pPr>
              <w:bidi w:val="0"/>
              <w:rPr>
                <w:rFonts w:hint="eastAsia" w:ascii="仿宋_GB2312" w:hAnsi="仿宋_GB2312" w:eastAsia="仿宋_GB2312" w:cs="仿宋_GB2312"/>
                <w:sz w:val="24"/>
                <w:szCs w:val="24"/>
              </w:rPr>
            </w:pPr>
          </w:p>
          <w:p w14:paraId="55A948BF">
            <w:pPr>
              <w:bidi w:val="0"/>
              <w:rPr>
                <w:rFonts w:hint="eastAsia" w:ascii="仿宋_GB2312" w:hAnsi="仿宋_GB2312" w:eastAsia="仿宋_GB2312" w:cs="仿宋_GB2312"/>
                <w:sz w:val="24"/>
                <w:szCs w:val="24"/>
              </w:rPr>
            </w:pPr>
          </w:p>
          <w:p w14:paraId="5D11D501">
            <w:pPr>
              <w:bidi w:val="0"/>
              <w:rPr>
                <w:rFonts w:hint="eastAsia" w:ascii="仿宋_GB2312" w:hAnsi="仿宋_GB2312" w:eastAsia="仿宋_GB2312" w:cs="仿宋_GB2312"/>
                <w:sz w:val="24"/>
                <w:szCs w:val="24"/>
              </w:rPr>
            </w:pPr>
          </w:p>
          <w:p w14:paraId="788C31B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《农作物病虫害防治条例》（2020）</w:t>
            </w:r>
          </w:p>
          <w:p w14:paraId="2396192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违反本条例规定，有下列行为之一的，由县级以上人民政府农业农村主管部门处 5000元以上5万元以下罚款；情节严重的，处5万元以上10万元以下罚款；造成损失的，依法承担赔偿责任；构成犯罪的，依法追究刑事责任：（一）擅自向社会发布农作物病虫害预报或者灾情信息；</w:t>
            </w:r>
          </w:p>
          <w:p w14:paraId="42B53A5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（二）从事农作物病虫害研究、饲养、繁殖、运输、展览等活动未采取有效措施，造成农作物病虫害逃逸、扩散；（三）开展农作物病虫害预防控制航空作业未按照国家有关规定进行公告。</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861DE18">
            <w:pPr>
              <w:bidi w:val="0"/>
              <w:rPr>
                <w:rFonts w:hint="eastAsia" w:ascii="仿宋_GB2312" w:hAnsi="仿宋_GB2312" w:eastAsia="仿宋_GB2312" w:cs="仿宋_GB2312"/>
                <w:sz w:val="24"/>
                <w:szCs w:val="24"/>
              </w:rPr>
            </w:pPr>
          </w:p>
        </w:tc>
      </w:tr>
      <w:tr w14:paraId="79E2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67"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4CE8466">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7039A71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FB183F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对从事农作物病虫害研究</w:t>
            </w:r>
          </w:p>
          <w:p w14:paraId="0AE5819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、饲养、繁殖、运输、展览等活动未采取有效措 施，造成农作物病虫害逃逸、扩散的行政处罚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FAC8B91">
            <w:pPr>
              <w:bidi w:val="0"/>
              <w:rPr>
                <w:rFonts w:hint="eastAsia" w:ascii="仿宋_GB2312" w:hAnsi="仿宋_GB2312" w:eastAsia="仿宋_GB2312" w:cs="仿宋_GB2312"/>
                <w:sz w:val="24"/>
                <w:szCs w:val="24"/>
              </w:rPr>
            </w:pPr>
          </w:p>
          <w:p w14:paraId="71927C3A">
            <w:pPr>
              <w:bidi w:val="0"/>
              <w:rPr>
                <w:rFonts w:hint="eastAsia" w:ascii="仿宋_GB2312" w:hAnsi="仿宋_GB2312" w:eastAsia="仿宋_GB2312" w:cs="仿宋_GB2312"/>
                <w:sz w:val="24"/>
                <w:szCs w:val="24"/>
              </w:rPr>
            </w:pPr>
          </w:p>
          <w:p w14:paraId="0E5825E3">
            <w:pPr>
              <w:bidi w:val="0"/>
              <w:rPr>
                <w:rFonts w:hint="eastAsia" w:ascii="仿宋_GB2312" w:hAnsi="仿宋_GB2312" w:eastAsia="仿宋_GB2312" w:cs="仿宋_GB2312"/>
                <w:sz w:val="24"/>
                <w:szCs w:val="24"/>
              </w:rPr>
            </w:pPr>
          </w:p>
          <w:p w14:paraId="0465A78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违反第（二）项的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42361347">
            <w:pPr>
              <w:bidi w:val="0"/>
              <w:rPr>
                <w:rFonts w:hint="eastAsia" w:ascii="仿宋_GB2312" w:hAnsi="仿宋_GB2312" w:eastAsia="仿宋_GB2312" w:cs="仿宋_GB2312"/>
                <w:sz w:val="24"/>
                <w:szCs w:val="24"/>
              </w:rPr>
            </w:pPr>
          </w:p>
          <w:p w14:paraId="3269C182">
            <w:pPr>
              <w:bidi w:val="0"/>
              <w:rPr>
                <w:rFonts w:hint="eastAsia" w:ascii="仿宋_GB2312" w:hAnsi="仿宋_GB2312" w:eastAsia="仿宋_GB2312" w:cs="仿宋_GB2312"/>
                <w:sz w:val="24"/>
                <w:szCs w:val="24"/>
              </w:rPr>
            </w:pPr>
          </w:p>
          <w:p w14:paraId="03F68DC9">
            <w:pPr>
              <w:bidi w:val="0"/>
              <w:rPr>
                <w:rFonts w:hint="eastAsia" w:ascii="仿宋_GB2312" w:hAnsi="仿宋_GB2312" w:eastAsia="仿宋_GB2312" w:cs="仿宋_GB2312"/>
                <w:sz w:val="24"/>
                <w:szCs w:val="24"/>
              </w:rPr>
            </w:pPr>
          </w:p>
          <w:p w14:paraId="551089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未造成危害后果的</w:t>
            </w: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7600DA9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565FEB8">
            <w:pPr>
              <w:bidi w:val="0"/>
              <w:rPr>
                <w:rFonts w:hint="eastAsia" w:ascii="仿宋_GB2312" w:hAnsi="仿宋_GB2312" w:eastAsia="仿宋_GB2312" w:cs="仿宋_GB2312"/>
                <w:sz w:val="24"/>
                <w:szCs w:val="24"/>
              </w:rPr>
            </w:pPr>
          </w:p>
        </w:tc>
      </w:tr>
      <w:tr w14:paraId="4BE9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969"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8D6804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E74C21">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7C319930">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对开展农作物病虫害预防控制航空作业未按照国家有关规定进行公告的行政处罚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7195ECE">
            <w:pPr>
              <w:bidi w:val="0"/>
              <w:rPr>
                <w:rFonts w:hint="eastAsia" w:ascii="仿宋_GB2312" w:hAnsi="仿宋_GB2312" w:eastAsia="仿宋_GB2312" w:cs="仿宋_GB2312"/>
                <w:sz w:val="24"/>
                <w:szCs w:val="24"/>
              </w:rPr>
            </w:pPr>
          </w:p>
          <w:p w14:paraId="6874F8DD">
            <w:pPr>
              <w:bidi w:val="0"/>
              <w:rPr>
                <w:rFonts w:hint="eastAsia" w:ascii="仿宋_GB2312" w:hAnsi="仿宋_GB2312" w:eastAsia="仿宋_GB2312" w:cs="仿宋_GB2312"/>
                <w:sz w:val="24"/>
                <w:szCs w:val="24"/>
              </w:rPr>
            </w:pPr>
          </w:p>
          <w:p w14:paraId="437087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违反第（三）项的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5EDC368B">
            <w:pPr>
              <w:bidi w:val="0"/>
              <w:rPr>
                <w:rFonts w:hint="eastAsia" w:ascii="仿宋_GB2312" w:hAnsi="仿宋_GB2312" w:eastAsia="仿宋_GB2312" w:cs="仿宋_GB2312"/>
                <w:sz w:val="24"/>
                <w:szCs w:val="24"/>
              </w:rPr>
            </w:pPr>
          </w:p>
          <w:p w14:paraId="0ABCB0E5">
            <w:pPr>
              <w:bidi w:val="0"/>
              <w:rPr>
                <w:rFonts w:hint="eastAsia" w:ascii="仿宋_GB2312" w:hAnsi="仿宋_GB2312" w:eastAsia="仿宋_GB2312" w:cs="仿宋_GB2312"/>
                <w:sz w:val="24"/>
                <w:szCs w:val="24"/>
              </w:rPr>
            </w:pPr>
          </w:p>
          <w:p w14:paraId="31B855E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未造成损失的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064BC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043A82">
            <w:pPr>
              <w:bidi w:val="0"/>
              <w:rPr>
                <w:rFonts w:hint="eastAsia" w:ascii="仿宋_GB2312" w:hAnsi="仿宋_GB2312" w:eastAsia="仿宋_GB2312" w:cs="仿宋_GB2312"/>
                <w:sz w:val="24"/>
                <w:szCs w:val="24"/>
              </w:rPr>
            </w:pPr>
          </w:p>
        </w:tc>
      </w:tr>
      <w:tr w14:paraId="7364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01"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5ED59E8">
            <w:pPr>
              <w:bidi w:val="0"/>
              <w:jc w:val="center"/>
              <w:rPr>
                <w:rFonts w:hint="eastAsia" w:ascii="仿宋_GB2312" w:hAnsi="仿宋_GB2312" w:eastAsia="仿宋_GB2312" w:cs="仿宋_GB2312"/>
                <w:sz w:val="24"/>
                <w:szCs w:val="24"/>
                <w:lang w:val="en-US" w:eastAsia="zh-CN"/>
              </w:rPr>
            </w:pPr>
          </w:p>
          <w:p w14:paraId="6FDFDEE2">
            <w:pPr>
              <w:bidi w:val="0"/>
              <w:jc w:val="center"/>
              <w:rPr>
                <w:rFonts w:hint="eastAsia" w:ascii="仿宋_GB2312" w:hAnsi="仿宋_GB2312" w:eastAsia="仿宋_GB2312" w:cs="仿宋_GB2312"/>
                <w:sz w:val="24"/>
                <w:szCs w:val="24"/>
                <w:lang w:val="en-US" w:eastAsia="zh-CN"/>
              </w:rPr>
            </w:pPr>
          </w:p>
          <w:p w14:paraId="288A8BAC">
            <w:pPr>
              <w:bidi w:val="0"/>
              <w:jc w:val="center"/>
              <w:rPr>
                <w:rFonts w:hint="eastAsia" w:ascii="仿宋_GB2312" w:hAnsi="仿宋_GB2312" w:eastAsia="仿宋_GB2312" w:cs="仿宋_GB2312"/>
                <w:sz w:val="24"/>
                <w:szCs w:val="24"/>
                <w:lang w:val="en-US" w:eastAsia="zh-CN"/>
              </w:rPr>
            </w:pPr>
          </w:p>
          <w:p w14:paraId="62A278B9">
            <w:pPr>
              <w:bidi w:val="0"/>
              <w:jc w:val="center"/>
              <w:rPr>
                <w:rFonts w:hint="eastAsia" w:ascii="仿宋_GB2312" w:hAnsi="仿宋_GB2312" w:eastAsia="仿宋_GB2312" w:cs="仿宋_GB2312"/>
                <w:sz w:val="24"/>
                <w:szCs w:val="24"/>
                <w:lang w:val="en-US" w:eastAsia="zh-CN"/>
              </w:rPr>
            </w:pPr>
          </w:p>
          <w:p w14:paraId="62991643">
            <w:pPr>
              <w:bidi w:val="0"/>
              <w:jc w:val="center"/>
              <w:rPr>
                <w:rFonts w:hint="eastAsia" w:ascii="仿宋_GB2312" w:hAnsi="仿宋_GB2312" w:eastAsia="仿宋_GB2312" w:cs="仿宋_GB2312"/>
                <w:sz w:val="24"/>
                <w:szCs w:val="24"/>
                <w:lang w:val="en-US" w:eastAsia="zh-CN"/>
              </w:rPr>
            </w:pPr>
          </w:p>
          <w:p w14:paraId="6BFF8805">
            <w:pPr>
              <w:bidi w:val="0"/>
              <w:jc w:val="center"/>
              <w:rPr>
                <w:rFonts w:hint="eastAsia" w:ascii="仿宋_GB2312" w:hAnsi="仿宋_GB2312" w:eastAsia="仿宋_GB2312" w:cs="仿宋_GB2312"/>
                <w:sz w:val="24"/>
                <w:szCs w:val="24"/>
                <w:lang w:val="en-US" w:eastAsia="zh-CN"/>
              </w:rPr>
            </w:pPr>
          </w:p>
          <w:p w14:paraId="30B9D939">
            <w:pPr>
              <w:bidi w:val="0"/>
              <w:jc w:val="center"/>
              <w:rPr>
                <w:rFonts w:hint="eastAsia" w:ascii="仿宋_GB2312" w:hAnsi="仿宋_GB2312" w:eastAsia="仿宋_GB2312" w:cs="仿宋_GB2312"/>
                <w:sz w:val="24"/>
                <w:szCs w:val="24"/>
                <w:lang w:val="en-US" w:eastAsia="zh-CN"/>
              </w:rPr>
            </w:pPr>
          </w:p>
          <w:p w14:paraId="2F5AD1E2">
            <w:pPr>
              <w:bidi w:val="0"/>
              <w:jc w:val="center"/>
              <w:rPr>
                <w:rFonts w:hint="eastAsia" w:ascii="仿宋_GB2312" w:hAnsi="仿宋_GB2312" w:eastAsia="仿宋_GB2312" w:cs="仿宋_GB2312"/>
                <w:sz w:val="24"/>
                <w:szCs w:val="24"/>
                <w:lang w:val="en-US" w:eastAsia="zh-CN"/>
              </w:rPr>
            </w:pPr>
          </w:p>
          <w:p w14:paraId="4D0BECC7">
            <w:pPr>
              <w:bidi w:val="0"/>
              <w:jc w:val="center"/>
              <w:rPr>
                <w:rFonts w:hint="eastAsia" w:ascii="仿宋_GB2312" w:hAnsi="仿宋_GB2312" w:eastAsia="仿宋_GB2312" w:cs="仿宋_GB2312"/>
                <w:sz w:val="24"/>
                <w:szCs w:val="24"/>
                <w:lang w:val="en-US" w:eastAsia="zh-CN"/>
              </w:rPr>
            </w:pPr>
          </w:p>
          <w:p w14:paraId="604FA714">
            <w:pPr>
              <w:bidi w:val="0"/>
              <w:jc w:val="center"/>
              <w:rPr>
                <w:rFonts w:hint="eastAsia" w:ascii="仿宋_GB2312" w:hAnsi="仿宋_GB2312" w:eastAsia="仿宋_GB2312" w:cs="仿宋_GB2312"/>
                <w:sz w:val="24"/>
                <w:szCs w:val="24"/>
                <w:lang w:val="en-US" w:eastAsia="zh-CN"/>
              </w:rPr>
            </w:pPr>
          </w:p>
          <w:p w14:paraId="5B212ACC">
            <w:pPr>
              <w:bidi w:val="0"/>
              <w:jc w:val="center"/>
              <w:rPr>
                <w:rFonts w:hint="eastAsia" w:ascii="仿宋_GB2312" w:hAnsi="仿宋_GB2312" w:eastAsia="仿宋_GB2312" w:cs="仿宋_GB2312"/>
                <w:sz w:val="24"/>
                <w:szCs w:val="24"/>
                <w:lang w:val="en-US" w:eastAsia="zh-CN"/>
              </w:rPr>
            </w:pPr>
          </w:p>
          <w:p w14:paraId="06A9F3D1">
            <w:pPr>
              <w:bidi w:val="0"/>
              <w:jc w:val="center"/>
              <w:rPr>
                <w:rFonts w:hint="eastAsia" w:ascii="仿宋_GB2312" w:hAnsi="仿宋_GB2312" w:eastAsia="仿宋_GB2312" w:cs="仿宋_GB2312"/>
                <w:sz w:val="24"/>
                <w:szCs w:val="24"/>
                <w:lang w:val="en-US" w:eastAsia="zh-CN"/>
              </w:rPr>
            </w:pPr>
          </w:p>
          <w:p w14:paraId="0CF85534">
            <w:pPr>
              <w:bidi w:val="0"/>
              <w:jc w:val="center"/>
              <w:rPr>
                <w:rFonts w:hint="eastAsia" w:ascii="仿宋_GB2312" w:hAnsi="仿宋_GB2312" w:eastAsia="仿宋_GB2312" w:cs="仿宋_GB2312"/>
                <w:sz w:val="24"/>
                <w:szCs w:val="24"/>
                <w:lang w:val="en-US" w:eastAsia="zh-CN"/>
              </w:rPr>
            </w:pPr>
          </w:p>
          <w:p w14:paraId="2F24B93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421</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6966841">
            <w:pPr>
              <w:bidi w:val="0"/>
              <w:rPr>
                <w:rFonts w:hint="eastAsia" w:ascii="仿宋_GB2312" w:hAnsi="仿宋_GB2312" w:eastAsia="仿宋_GB2312" w:cs="仿宋_GB2312"/>
                <w:sz w:val="16"/>
                <w:szCs w:val="16"/>
              </w:rPr>
            </w:pPr>
          </w:p>
          <w:p w14:paraId="193239EE">
            <w:pPr>
              <w:bidi w:val="0"/>
              <w:rPr>
                <w:rFonts w:hint="eastAsia" w:ascii="仿宋_GB2312" w:hAnsi="仿宋_GB2312" w:eastAsia="仿宋_GB2312" w:cs="仿宋_GB2312"/>
                <w:sz w:val="16"/>
                <w:szCs w:val="16"/>
              </w:rPr>
            </w:pPr>
          </w:p>
          <w:p w14:paraId="0211AF67">
            <w:pPr>
              <w:bidi w:val="0"/>
              <w:rPr>
                <w:rFonts w:hint="eastAsia" w:ascii="仿宋_GB2312" w:hAnsi="仿宋_GB2312" w:eastAsia="仿宋_GB2312" w:cs="仿宋_GB2312"/>
                <w:sz w:val="16"/>
                <w:szCs w:val="16"/>
              </w:rPr>
            </w:pPr>
          </w:p>
          <w:p w14:paraId="3553E447">
            <w:pPr>
              <w:bidi w:val="0"/>
              <w:rPr>
                <w:rFonts w:hint="eastAsia" w:ascii="仿宋_GB2312" w:hAnsi="仿宋_GB2312" w:eastAsia="仿宋_GB2312" w:cs="仿宋_GB2312"/>
                <w:sz w:val="16"/>
                <w:szCs w:val="16"/>
              </w:rPr>
            </w:pPr>
          </w:p>
          <w:p w14:paraId="0A3D7DF1">
            <w:pPr>
              <w:bidi w:val="0"/>
              <w:rPr>
                <w:rFonts w:hint="eastAsia" w:ascii="仿宋_GB2312" w:hAnsi="仿宋_GB2312" w:eastAsia="仿宋_GB2312" w:cs="仿宋_GB2312"/>
                <w:sz w:val="16"/>
                <w:szCs w:val="16"/>
              </w:rPr>
            </w:pPr>
          </w:p>
          <w:p w14:paraId="4A232E1F">
            <w:pPr>
              <w:bidi w:val="0"/>
              <w:rPr>
                <w:rFonts w:hint="eastAsia" w:ascii="仿宋_GB2312" w:hAnsi="仿宋_GB2312" w:eastAsia="仿宋_GB2312" w:cs="仿宋_GB2312"/>
                <w:sz w:val="16"/>
                <w:szCs w:val="16"/>
              </w:rPr>
            </w:pPr>
          </w:p>
          <w:p w14:paraId="5B6718FC">
            <w:pPr>
              <w:bidi w:val="0"/>
              <w:rPr>
                <w:rFonts w:hint="eastAsia" w:ascii="仿宋_GB2312" w:hAnsi="仿宋_GB2312" w:eastAsia="仿宋_GB2312" w:cs="仿宋_GB2312"/>
                <w:sz w:val="16"/>
                <w:szCs w:val="16"/>
              </w:rPr>
            </w:pPr>
          </w:p>
          <w:p w14:paraId="7A80FCC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对专业化病虫害防治服务组织不具备相应的设施设备、技术人员</w:t>
            </w:r>
          </w:p>
          <w:p w14:paraId="113E167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、田间作业人员以及规范的管理制度等行为的行政处罚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E8655DC">
            <w:pPr>
              <w:bidi w:val="0"/>
              <w:rPr>
                <w:rFonts w:hint="eastAsia" w:ascii="仿宋_GB2312" w:hAnsi="仿宋_GB2312" w:eastAsia="仿宋_GB2312" w:cs="仿宋_GB2312"/>
                <w:sz w:val="16"/>
                <w:szCs w:val="16"/>
              </w:rPr>
            </w:pPr>
          </w:p>
          <w:p w14:paraId="0810D81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对专业化病虫害防治服务组织不具备相应的设施设备、技术人员、田间作业人员以及规范的管理制度的行政处罚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19FB36B">
            <w:pPr>
              <w:bidi w:val="0"/>
              <w:rPr>
                <w:rFonts w:hint="eastAsia" w:ascii="仿宋_GB2312" w:hAnsi="仿宋_GB2312" w:eastAsia="仿宋_GB2312" w:cs="仿宋_GB2312"/>
                <w:sz w:val="24"/>
                <w:szCs w:val="24"/>
              </w:rPr>
            </w:pPr>
          </w:p>
          <w:p w14:paraId="4F53D64C">
            <w:pPr>
              <w:bidi w:val="0"/>
              <w:rPr>
                <w:rFonts w:hint="eastAsia" w:ascii="仿宋_GB2312" w:hAnsi="仿宋_GB2312" w:eastAsia="仿宋_GB2312" w:cs="仿宋_GB2312"/>
                <w:sz w:val="24"/>
                <w:szCs w:val="24"/>
              </w:rPr>
            </w:pPr>
          </w:p>
          <w:p w14:paraId="7F11E8EA">
            <w:pPr>
              <w:bidi w:val="0"/>
              <w:rPr>
                <w:rFonts w:hint="eastAsia" w:ascii="仿宋_GB2312" w:hAnsi="仿宋_GB2312" w:eastAsia="仿宋_GB2312" w:cs="仿宋_GB2312"/>
                <w:sz w:val="24"/>
                <w:szCs w:val="24"/>
              </w:rPr>
            </w:pPr>
          </w:p>
          <w:p w14:paraId="78FCCD12">
            <w:pPr>
              <w:bidi w:val="0"/>
              <w:rPr>
                <w:rFonts w:hint="eastAsia" w:ascii="仿宋_GB2312" w:hAnsi="仿宋_GB2312" w:eastAsia="仿宋_GB2312" w:cs="仿宋_GB2312"/>
                <w:sz w:val="24"/>
                <w:szCs w:val="24"/>
              </w:rPr>
            </w:pPr>
          </w:p>
          <w:p w14:paraId="523D9A85">
            <w:pPr>
              <w:bidi w:val="0"/>
              <w:rPr>
                <w:rFonts w:hint="eastAsia" w:ascii="仿宋_GB2312" w:hAnsi="仿宋_GB2312" w:eastAsia="仿宋_GB2312" w:cs="仿宋_GB2312"/>
                <w:sz w:val="24"/>
                <w:szCs w:val="24"/>
              </w:rPr>
            </w:pPr>
          </w:p>
          <w:p w14:paraId="12670C6B">
            <w:pPr>
              <w:bidi w:val="0"/>
              <w:rPr>
                <w:rFonts w:hint="eastAsia" w:ascii="仿宋_GB2312" w:hAnsi="仿宋_GB2312" w:eastAsia="仿宋_GB2312" w:cs="仿宋_GB2312"/>
                <w:sz w:val="24"/>
                <w:szCs w:val="24"/>
              </w:rPr>
            </w:pPr>
          </w:p>
          <w:p w14:paraId="1F85AA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违反第（一）（二）</w:t>
            </w:r>
          </w:p>
          <w:p w14:paraId="319E00E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（四）项的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6DD6044A">
            <w:pPr>
              <w:bidi w:val="0"/>
              <w:rPr>
                <w:rFonts w:hint="eastAsia" w:ascii="仿宋_GB2312" w:hAnsi="仿宋_GB2312" w:eastAsia="仿宋_GB2312" w:cs="仿宋_GB2312"/>
                <w:sz w:val="24"/>
                <w:szCs w:val="24"/>
              </w:rPr>
            </w:pPr>
          </w:p>
          <w:p w14:paraId="12DA135D">
            <w:pPr>
              <w:bidi w:val="0"/>
              <w:rPr>
                <w:rFonts w:hint="eastAsia" w:ascii="仿宋_GB2312" w:hAnsi="仿宋_GB2312" w:eastAsia="仿宋_GB2312" w:cs="仿宋_GB2312"/>
                <w:sz w:val="24"/>
                <w:szCs w:val="24"/>
              </w:rPr>
            </w:pPr>
          </w:p>
          <w:p w14:paraId="1B0ADD2D">
            <w:pPr>
              <w:bidi w:val="0"/>
              <w:rPr>
                <w:rFonts w:hint="eastAsia" w:ascii="仿宋_GB2312" w:hAnsi="仿宋_GB2312" w:eastAsia="仿宋_GB2312" w:cs="仿宋_GB2312"/>
                <w:sz w:val="24"/>
                <w:szCs w:val="24"/>
              </w:rPr>
            </w:pPr>
          </w:p>
          <w:p w14:paraId="77D75C73">
            <w:pPr>
              <w:bidi w:val="0"/>
              <w:rPr>
                <w:rFonts w:hint="eastAsia" w:ascii="仿宋_GB2312" w:hAnsi="仿宋_GB2312" w:eastAsia="仿宋_GB2312" w:cs="仿宋_GB2312"/>
                <w:sz w:val="24"/>
                <w:szCs w:val="24"/>
              </w:rPr>
            </w:pPr>
          </w:p>
          <w:p w14:paraId="57A297A0">
            <w:pPr>
              <w:bidi w:val="0"/>
              <w:rPr>
                <w:rFonts w:hint="eastAsia" w:ascii="仿宋_GB2312" w:hAnsi="仿宋_GB2312" w:eastAsia="仿宋_GB2312" w:cs="仿宋_GB2312"/>
                <w:sz w:val="24"/>
                <w:szCs w:val="24"/>
              </w:rPr>
            </w:pPr>
          </w:p>
          <w:p w14:paraId="5291BCFB">
            <w:pPr>
              <w:bidi w:val="0"/>
              <w:rPr>
                <w:rFonts w:hint="eastAsia" w:ascii="仿宋_GB2312" w:hAnsi="仿宋_GB2312" w:eastAsia="仿宋_GB2312" w:cs="仿宋_GB2312"/>
                <w:sz w:val="24"/>
                <w:szCs w:val="24"/>
              </w:rPr>
            </w:pPr>
          </w:p>
          <w:p w14:paraId="6579DE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拒不改正，未造成危害后果的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EDA4783">
            <w:pPr>
              <w:bidi w:val="0"/>
              <w:rPr>
                <w:rFonts w:hint="eastAsia" w:ascii="仿宋_GB2312" w:hAnsi="仿宋_GB2312" w:eastAsia="仿宋_GB2312" w:cs="仿宋_GB2312"/>
                <w:sz w:val="24"/>
                <w:szCs w:val="24"/>
              </w:rPr>
            </w:pPr>
          </w:p>
          <w:p w14:paraId="1DE3AE6D">
            <w:pPr>
              <w:bidi w:val="0"/>
              <w:rPr>
                <w:rFonts w:hint="eastAsia" w:ascii="仿宋_GB2312" w:hAnsi="仿宋_GB2312" w:eastAsia="仿宋_GB2312" w:cs="仿宋_GB2312"/>
                <w:sz w:val="24"/>
                <w:szCs w:val="24"/>
              </w:rPr>
            </w:pPr>
          </w:p>
          <w:p w14:paraId="5A8777FF">
            <w:pPr>
              <w:bidi w:val="0"/>
              <w:rPr>
                <w:rFonts w:hint="eastAsia" w:ascii="仿宋_GB2312" w:hAnsi="仿宋_GB2312" w:eastAsia="仿宋_GB2312" w:cs="仿宋_GB2312"/>
                <w:sz w:val="24"/>
                <w:szCs w:val="24"/>
              </w:rPr>
            </w:pPr>
          </w:p>
          <w:p w14:paraId="623042D5">
            <w:pPr>
              <w:bidi w:val="0"/>
              <w:rPr>
                <w:rFonts w:hint="eastAsia" w:ascii="仿宋_GB2312" w:hAnsi="仿宋_GB2312" w:eastAsia="仿宋_GB2312" w:cs="仿宋_GB2312"/>
                <w:sz w:val="24"/>
                <w:szCs w:val="24"/>
              </w:rPr>
            </w:pPr>
          </w:p>
          <w:p w14:paraId="42E1CD1A">
            <w:pPr>
              <w:bidi w:val="0"/>
              <w:rPr>
                <w:rFonts w:hint="eastAsia" w:ascii="仿宋_GB2312" w:hAnsi="仿宋_GB2312" w:eastAsia="仿宋_GB2312" w:cs="仿宋_GB2312"/>
                <w:sz w:val="24"/>
                <w:szCs w:val="24"/>
              </w:rPr>
            </w:pPr>
          </w:p>
          <w:p w14:paraId="62AECF93">
            <w:pPr>
              <w:bidi w:val="0"/>
              <w:rPr>
                <w:rFonts w:hint="eastAsia" w:ascii="仿宋_GB2312" w:hAnsi="仿宋_GB2312" w:eastAsia="仿宋_GB2312" w:cs="仿宋_GB2312"/>
                <w:sz w:val="24"/>
                <w:szCs w:val="24"/>
              </w:rPr>
            </w:pPr>
          </w:p>
          <w:p w14:paraId="0D085D65">
            <w:pPr>
              <w:bidi w:val="0"/>
              <w:rPr>
                <w:rFonts w:hint="eastAsia" w:ascii="仿宋_GB2312" w:hAnsi="仿宋_GB2312" w:eastAsia="仿宋_GB2312" w:cs="仿宋_GB2312"/>
                <w:sz w:val="24"/>
                <w:szCs w:val="24"/>
              </w:rPr>
            </w:pPr>
          </w:p>
          <w:p w14:paraId="0ABC0ED1">
            <w:pPr>
              <w:bidi w:val="0"/>
              <w:rPr>
                <w:rFonts w:hint="eastAsia" w:ascii="仿宋_GB2312" w:hAnsi="仿宋_GB2312" w:eastAsia="仿宋_GB2312" w:cs="仿宋_GB2312"/>
                <w:sz w:val="24"/>
                <w:szCs w:val="24"/>
              </w:rPr>
            </w:pPr>
          </w:p>
          <w:p w14:paraId="2279C813">
            <w:pPr>
              <w:bidi w:val="0"/>
              <w:rPr>
                <w:rFonts w:hint="eastAsia" w:ascii="仿宋_GB2312" w:hAnsi="仿宋_GB2312" w:eastAsia="仿宋_GB2312" w:cs="仿宋_GB2312"/>
                <w:sz w:val="24"/>
                <w:szCs w:val="24"/>
              </w:rPr>
            </w:pPr>
          </w:p>
          <w:p w14:paraId="34359018">
            <w:pPr>
              <w:bidi w:val="0"/>
              <w:rPr>
                <w:rFonts w:hint="eastAsia" w:ascii="仿宋_GB2312" w:hAnsi="仿宋_GB2312" w:eastAsia="仿宋_GB2312" w:cs="仿宋_GB2312"/>
                <w:sz w:val="24"/>
                <w:szCs w:val="24"/>
              </w:rPr>
            </w:pPr>
          </w:p>
          <w:p w14:paraId="524BD6AE">
            <w:pPr>
              <w:bidi w:val="0"/>
              <w:rPr>
                <w:rFonts w:hint="eastAsia" w:ascii="仿宋_GB2312" w:hAnsi="仿宋_GB2312" w:eastAsia="仿宋_GB2312" w:cs="仿宋_GB2312"/>
                <w:sz w:val="24"/>
                <w:szCs w:val="24"/>
              </w:rPr>
            </w:pPr>
          </w:p>
          <w:p w14:paraId="24A2EF1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《农作物病虫害防治条例》（2020）</w:t>
            </w:r>
          </w:p>
          <w:p w14:paraId="465CABD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专业化病虫害防治服务组织有下列行为之一的，由县级以上人民政府农业农村主管部门责令改正；拒不改正或者情节严重的，处2000元以上2万元以下罚款；造成损失的，依法承担赔偿责任：（一）不具备相应的设施设备、技术人员、田间作业人员以及规范的管理制度；（二）其田间作业人员不能正确识别服务区域的农作物病虫害，或者不能正确掌握农药适用范围、施用方法、安全间隔期等专业知识以及田间作业安全防护知识，或者不能正确使用施药机械以及农作物病虫害防治相关用品；（三）未按规定建立或者保存服务档案；（四）未为田间作业人员配备必要的防护用品。</w:t>
            </w:r>
          </w:p>
        </w:tc>
        <w:tc>
          <w:tcPr>
            <w:tcW w:w="488" w:type="pct"/>
            <w:gridSpan w:val="2"/>
            <w:vMerge w:val="restart"/>
            <w:tcBorders>
              <w:top w:val="single" w:color="auto" w:sz="4" w:space="0"/>
              <w:left w:val="single" w:color="auto" w:sz="4" w:space="0"/>
              <w:right w:val="single" w:color="auto" w:sz="4" w:space="0"/>
            </w:tcBorders>
            <w:shd w:val="clear" w:color="auto" w:fill="auto"/>
            <w:vAlign w:val="top"/>
          </w:tcPr>
          <w:p w14:paraId="0785877B">
            <w:pPr>
              <w:bidi w:val="0"/>
              <w:rPr>
                <w:rFonts w:hint="eastAsia" w:ascii="仿宋_GB2312" w:hAnsi="仿宋_GB2312" w:eastAsia="仿宋_GB2312" w:cs="仿宋_GB2312"/>
                <w:sz w:val="24"/>
                <w:szCs w:val="24"/>
              </w:rPr>
            </w:pPr>
          </w:p>
        </w:tc>
      </w:tr>
      <w:tr w14:paraId="2FBF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01"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3725527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F4C68EA">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60899F3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对专业化病虫害防治服务组织田间作业人员不能正确识别服务区域的农作物病虫害等行为的行政处罚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CF356DF">
            <w:pPr>
              <w:bidi w:val="0"/>
              <w:rPr>
                <w:rFonts w:hint="eastAsia" w:ascii="仿宋_GB2312" w:hAnsi="仿宋_GB2312" w:eastAsia="仿宋_GB2312" w:cs="仿宋_GB2312"/>
                <w:sz w:val="24"/>
                <w:szCs w:val="24"/>
              </w:rPr>
            </w:pPr>
          </w:p>
          <w:p w14:paraId="137F09FC">
            <w:pPr>
              <w:bidi w:val="0"/>
              <w:rPr>
                <w:rFonts w:hint="eastAsia" w:ascii="仿宋_GB2312" w:hAnsi="仿宋_GB2312" w:eastAsia="仿宋_GB2312" w:cs="仿宋_GB2312"/>
                <w:sz w:val="24"/>
                <w:szCs w:val="24"/>
              </w:rPr>
            </w:pPr>
          </w:p>
          <w:p w14:paraId="597C1935">
            <w:pPr>
              <w:bidi w:val="0"/>
              <w:rPr>
                <w:rFonts w:hint="eastAsia" w:ascii="仿宋_GB2312" w:hAnsi="仿宋_GB2312" w:eastAsia="仿宋_GB2312" w:cs="仿宋_GB2312"/>
                <w:sz w:val="24"/>
                <w:szCs w:val="24"/>
              </w:rPr>
            </w:pPr>
          </w:p>
          <w:p w14:paraId="2C4910F4">
            <w:pPr>
              <w:bidi w:val="0"/>
              <w:rPr>
                <w:rFonts w:hint="eastAsia" w:ascii="仿宋_GB2312" w:hAnsi="仿宋_GB2312" w:eastAsia="仿宋_GB2312" w:cs="仿宋_GB2312"/>
                <w:sz w:val="24"/>
                <w:szCs w:val="24"/>
              </w:rPr>
            </w:pPr>
          </w:p>
          <w:p w14:paraId="068532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违反第（三）项的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149FE42D">
            <w:pPr>
              <w:bidi w:val="0"/>
              <w:rPr>
                <w:rFonts w:hint="eastAsia" w:ascii="仿宋_GB2312" w:hAnsi="仿宋_GB2312" w:eastAsia="仿宋_GB2312" w:cs="仿宋_GB2312"/>
                <w:sz w:val="24"/>
                <w:szCs w:val="24"/>
              </w:rPr>
            </w:pPr>
          </w:p>
          <w:p w14:paraId="3212F48C">
            <w:pPr>
              <w:bidi w:val="0"/>
              <w:rPr>
                <w:rFonts w:hint="eastAsia" w:ascii="仿宋_GB2312" w:hAnsi="仿宋_GB2312" w:eastAsia="仿宋_GB2312" w:cs="仿宋_GB2312"/>
                <w:sz w:val="24"/>
                <w:szCs w:val="24"/>
              </w:rPr>
            </w:pPr>
          </w:p>
          <w:p w14:paraId="1F489B10">
            <w:pPr>
              <w:bidi w:val="0"/>
              <w:rPr>
                <w:rFonts w:hint="eastAsia" w:ascii="仿宋_GB2312" w:hAnsi="仿宋_GB2312" w:eastAsia="仿宋_GB2312" w:cs="仿宋_GB2312"/>
                <w:sz w:val="24"/>
                <w:szCs w:val="24"/>
              </w:rPr>
            </w:pPr>
          </w:p>
          <w:p w14:paraId="116333D8">
            <w:pPr>
              <w:bidi w:val="0"/>
              <w:rPr>
                <w:rFonts w:hint="eastAsia" w:ascii="仿宋_GB2312" w:hAnsi="仿宋_GB2312" w:eastAsia="仿宋_GB2312" w:cs="仿宋_GB2312"/>
                <w:sz w:val="24"/>
                <w:szCs w:val="24"/>
              </w:rPr>
            </w:pPr>
          </w:p>
          <w:p w14:paraId="1820669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服务档案不完整，拒不改正的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44F99F0">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0737347E">
            <w:pPr>
              <w:bidi w:val="0"/>
              <w:rPr>
                <w:rFonts w:hint="eastAsia" w:ascii="仿宋_GB2312" w:hAnsi="仿宋_GB2312" w:eastAsia="仿宋_GB2312" w:cs="仿宋_GB2312"/>
                <w:sz w:val="24"/>
                <w:szCs w:val="24"/>
              </w:rPr>
            </w:pPr>
          </w:p>
        </w:tc>
      </w:tr>
      <w:tr w14:paraId="6D32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0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2DAA36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20123CA">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D3F1C0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对专业化病虫害防治服务组织未按规定建立或者保存服务档案的行政处罚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A5A650">
            <w:pPr>
              <w:bidi w:val="0"/>
              <w:rPr>
                <w:rFonts w:hint="eastAsia" w:ascii="仿宋_GB2312" w:hAnsi="仿宋_GB2312" w:eastAsia="仿宋_GB2312" w:cs="仿宋_GB2312"/>
                <w:sz w:val="24"/>
                <w:szCs w:val="24"/>
              </w:rPr>
            </w:pP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1C168B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444A8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1DD73B">
            <w:pPr>
              <w:bidi w:val="0"/>
              <w:rPr>
                <w:rFonts w:hint="eastAsia" w:ascii="仿宋_GB2312" w:hAnsi="仿宋_GB2312" w:eastAsia="仿宋_GB2312" w:cs="仿宋_GB2312"/>
                <w:sz w:val="24"/>
                <w:szCs w:val="24"/>
              </w:rPr>
            </w:pPr>
          </w:p>
        </w:tc>
      </w:tr>
      <w:tr w14:paraId="7309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0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689CC7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B12A1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C7DCBC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对专业化病虫害防治服务组织未为田间作业人员配备必要的防护用品的行政处罚</w:t>
            </w: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622D291">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16DEB93">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115894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3D5B40">
            <w:pPr>
              <w:bidi w:val="0"/>
              <w:rPr>
                <w:rFonts w:hint="eastAsia" w:ascii="仿宋_GB2312" w:hAnsi="仿宋_GB2312" w:eastAsia="仿宋_GB2312" w:cs="仿宋_GB2312"/>
                <w:sz w:val="24"/>
                <w:szCs w:val="24"/>
              </w:rPr>
            </w:pPr>
          </w:p>
        </w:tc>
      </w:tr>
      <w:tr w14:paraId="2AB8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9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828F83D">
            <w:pPr>
              <w:bidi w:val="0"/>
              <w:jc w:val="center"/>
              <w:rPr>
                <w:rFonts w:hint="eastAsia" w:ascii="仿宋_GB2312" w:hAnsi="仿宋_GB2312" w:eastAsia="仿宋_GB2312" w:cs="仿宋_GB2312"/>
                <w:sz w:val="24"/>
                <w:szCs w:val="24"/>
                <w:lang w:val="en-US" w:eastAsia="zh-CN"/>
              </w:rPr>
            </w:pPr>
          </w:p>
          <w:p w14:paraId="4D7B20DA">
            <w:pPr>
              <w:bidi w:val="0"/>
              <w:jc w:val="center"/>
              <w:rPr>
                <w:rFonts w:hint="eastAsia" w:ascii="仿宋_GB2312" w:hAnsi="仿宋_GB2312" w:eastAsia="仿宋_GB2312" w:cs="仿宋_GB2312"/>
                <w:sz w:val="24"/>
                <w:szCs w:val="24"/>
                <w:lang w:val="en-US" w:eastAsia="zh-CN"/>
              </w:rPr>
            </w:pPr>
          </w:p>
          <w:p w14:paraId="49E7B79D">
            <w:pPr>
              <w:bidi w:val="0"/>
              <w:jc w:val="center"/>
              <w:rPr>
                <w:rFonts w:hint="eastAsia" w:ascii="仿宋_GB2312" w:hAnsi="仿宋_GB2312" w:eastAsia="仿宋_GB2312" w:cs="仿宋_GB2312"/>
                <w:sz w:val="24"/>
                <w:szCs w:val="24"/>
                <w:lang w:val="en-US" w:eastAsia="zh-CN"/>
              </w:rPr>
            </w:pPr>
          </w:p>
          <w:p w14:paraId="06C25D2C">
            <w:pPr>
              <w:bidi w:val="0"/>
              <w:jc w:val="center"/>
              <w:rPr>
                <w:rFonts w:hint="eastAsia" w:ascii="仿宋_GB2312" w:hAnsi="仿宋_GB2312" w:eastAsia="仿宋_GB2312" w:cs="仿宋_GB2312"/>
                <w:sz w:val="24"/>
                <w:szCs w:val="24"/>
                <w:lang w:val="en-US" w:eastAsia="zh-CN"/>
              </w:rPr>
            </w:pPr>
          </w:p>
          <w:p w14:paraId="61DE0C2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1EF2F20">
            <w:pPr>
              <w:bidi w:val="0"/>
              <w:rPr>
                <w:rFonts w:hint="eastAsia" w:ascii="仿宋_GB2312" w:hAnsi="仿宋_GB2312" w:eastAsia="仿宋_GB2312" w:cs="仿宋_GB2312"/>
                <w:sz w:val="24"/>
                <w:szCs w:val="24"/>
              </w:rPr>
            </w:pPr>
          </w:p>
          <w:p w14:paraId="28787FCD">
            <w:pPr>
              <w:bidi w:val="0"/>
              <w:rPr>
                <w:rFonts w:hint="eastAsia" w:ascii="仿宋_GB2312" w:hAnsi="仿宋_GB2312" w:eastAsia="仿宋_GB2312" w:cs="仿宋_GB2312"/>
                <w:sz w:val="24"/>
                <w:szCs w:val="24"/>
              </w:rPr>
            </w:pPr>
          </w:p>
          <w:p w14:paraId="589595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对境外组织和个人违反规定在我国境内开展农作物病虫害监测活动的行政处罚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E33B441">
            <w:pPr>
              <w:bidi w:val="0"/>
              <w:rPr>
                <w:rFonts w:hint="eastAsia" w:ascii="仿宋_GB2312" w:hAnsi="仿宋_GB2312" w:eastAsia="仿宋_GB2312" w:cs="仿宋_GB2312"/>
                <w:sz w:val="24"/>
                <w:szCs w:val="24"/>
              </w:rPr>
            </w:pPr>
          </w:p>
          <w:p w14:paraId="36E51EA5">
            <w:pPr>
              <w:bidi w:val="0"/>
              <w:rPr>
                <w:rFonts w:hint="eastAsia" w:ascii="仿宋_GB2312" w:hAnsi="仿宋_GB2312" w:eastAsia="仿宋_GB2312" w:cs="仿宋_GB2312"/>
                <w:sz w:val="24"/>
                <w:szCs w:val="24"/>
              </w:rPr>
            </w:pPr>
          </w:p>
          <w:p w14:paraId="10A821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境外组织和个人在我国境内开展农作物病虫害监测活动，没有向境外输出监测数据的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F9A5139">
            <w:pPr>
              <w:bidi w:val="0"/>
              <w:rPr>
                <w:rFonts w:hint="eastAsia" w:ascii="仿宋_GB2312" w:hAnsi="仿宋_GB2312" w:eastAsia="仿宋_GB2312" w:cs="仿宋_GB2312"/>
                <w:sz w:val="24"/>
                <w:szCs w:val="24"/>
              </w:rPr>
            </w:pPr>
          </w:p>
          <w:p w14:paraId="7EAB57EF">
            <w:pPr>
              <w:bidi w:val="0"/>
              <w:rPr>
                <w:rFonts w:hint="eastAsia" w:ascii="仿宋_GB2312" w:hAnsi="仿宋_GB2312" w:eastAsia="仿宋_GB2312" w:cs="仿宋_GB2312"/>
                <w:sz w:val="24"/>
                <w:szCs w:val="24"/>
              </w:rPr>
            </w:pPr>
          </w:p>
          <w:p w14:paraId="7434AA9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《农作物病虫害防治条例》（2020）</w:t>
            </w:r>
          </w:p>
          <w:p w14:paraId="23E2313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495B2D5">
            <w:pPr>
              <w:bidi w:val="0"/>
              <w:rPr>
                <w:rFonts w:hint="eastAsia" w:ascii="仿宋_GB2312" w:hAnsi="仿宋_GB2312" w:eastAsia="仿宋_GB2312" w:cs="仿宋_GB2312"/>
                <w:sz w:val="24"/>
                <w:szCs w:val="24"/>
              </w:rPr>
            </w:pPr>
          </w:p>
        </w:tc>
      </w:tr>
      <w:tr w14:paraId="097A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FE93A5C">
            <w:pPr>
              <w:bidi w:val="0"/>
              <w:jc w:val="center"/>
              <w:rPr>
                <w:rFonts w:hint="eastAsia" w:ascii="仿宋_GB2312" w:hAnsi="仿宋_GB2312" w:eastAsia="仿宋_GB2312" w:cs="仿宋_GB2312"/>
                <w:sz w:val="24"/>
                <w:szCs w:val="24"/>
                <w:lang w:val="en-US" w:eastAsia="zh-CN"/>
              </w:rPr>
            </w:pPr>
          </w:p>
          <w:p w14:paraId="6D4D247E">
            <w:pPr>
              <w:bidi w:val="0"/>
              <w:jc w:val="center"/>
              <w:rPr>
                <w:rFonts w:hint="eastAsia" w:ascii="仿宋_GB2312" w:hAnsi="仿宋_GB2312" w:eastAsia="仿宋_GB2312" w:cs="仿宋_GB2312"/>
                <w:sz w:val="24"/>
                <w:szCs w:val="24"/>
                <w:lang w:val="en-US" w:eastAsia="zh-CN"/>
              </w:rPr>
            </w:pPr>
          </w:p>
          <w:p w14:paraId="62085755">
            <w:pPr>
              <w:bidi w:val="0"/>
              <w:jc w:val="center"/>
              <w:rPr>
                <w:rFonts w:hint="eastAsia" w:ascii="仿宋_GB2312" w:hAnsi="仿宋_GB2312" w:eastAsia="仿宋_GB2312" w:cs="仿宋_GB2312"/>
                <w:sz w:val="24"/>
                <w:szCs w:val="24"/>
                <w:lang w:val="en-US" w:eastAsia="zh-CN"/>
              </w:rPr>
            </w:pPr>
          </w:p>
          <w:p w14:paraId="1DBCB7C8">
            <w:pPr>
              <w:bidi w:val="0"/>
              <w:jc w:val="center"/>
              <w:rPr>
                <w:rFonts w:hint="eastAsia" w:ascii="仿宋_GB2312" w:hAnsi="仿宋_GB2312" w:eastAsia="仿宋_GB2312" w:cs="仿宋_GB2312"/>
                <w:sz w:val="24"/>
                <w:szCs w:val="24"/>
                <w:lang w:val="en-US" w:eastAsia="zh-CN"/>
              </w:rPr>
            </w:pPr>
          </w:p>
          <w:p w14:paraId="74268A8A">
            <w:pPr>
              <w:bidi w:val="0"/>
              <w:jc w:val="center"/>
              <w:rPr>
                <w:rFonts w:hint="eastAsia" w:ascii="仿宋_GB2312" w:hAnsi="仿宋_GB2312" w:eastAsia="仿宋_GB2312" w:cs="仿宋_GB2312"/>
                <w:sz w:val="24"/>
                <w:szCs w:val="24"/>
                <w:lang w:val="en-US" w:eastAsia="zh-CN"/>
              </w:rPr>
            </w:pPr>
          </w:p>
          <w:p w14:paraId="5ECF9A72">
            <w:pPr>
              <w:bidi w:val="0"/>
              <w:jc w:val="center"/>
              <w:rPr>
                <w:rFonts w:hint="eastAsia" w:ascii="仿宋_GB2312" w:hAnsi="仿宋_GB2312" w:eastAsia="仿宋_GB2312" w:cs="仿宋_GB2312"/>
                <w:sz w:val="24"/>
                <w:szCs w:val="24"/>
                <w:lang w:val="en-US" w:eastAsia="zh-CN"/>
              </w:rPr>
            </w:pPr>
          </w:p>
          <w:p w14:paraId="116C22C2">
            <w:pPr>
              <w:bidi w:val="0"/>
              <w:jc w:val="center"/>
              <w:rPr>
                <w:rFonts w:hint="eastAsia" w:ascii="仿宋_GB2312" w:hAnsi="仿宋_GB2312" w:eastAsia="仿宋_GB2312" w:cs="仿宋_GB2312"/>
                <w:sz w:val="24"/>
                <w:szCs w:val="24"/>
                <w:lang w:val="en-US" w:eastAsia="zh-CN"/>
              </w:rPr>
            </w:pPr>
          </w:p>
          <w:p w14:paraId="6605DEDE">
            <w:pPr>
              <w:bidi w:val="0"/>
              <w:jc w:val="center"/>
              <w:rPr>
                <w:rFonts w:hint="eastAsia" w:ascii="仿宋_GB2312" w:hAnsi="仿宋_GB2312" w:eastAsia="仿宋_GB2312" w:cs="仿宋_GB2312"/>
                <w:sz w:val="24"/>
                <w:szCs w:val="24"/>
                <w:lang w:val="en-US" w:eastAsia="zh-CN"/>
              </w:rPr>
            </w:pPr>
          </w:p>
          <w:p w14:paraId="3F190D4F">
            <w:pPr>
              <w:bidi w:val="0"/>
              <w:jc w:val="center"/>
              <w:rPr>
                <w:rFonts w:hint="eastAsia" w:ascii="仿宋_GB2312" w:hAnsi="仿宋_GB2312" w:eastAsia="仿宋_GB2312" w:cs="仿宋_GB2312"/>
                <w:sz w:val="24"/>
                <w:szCs w:val="24"/>
                <w:lang w:val="en-US" w:eastAsia="zh-CN"/>
              </w:rPr>
            </w:pPr>
          </w:p>
          <w:p w14:paraId="12BF2156">
            <w:pPr>
              <w:bidi w:val="0"/>
              <w:jc w:val="center"/>
              <w:rPr>
                <w:rFonts w:hint="eastAsia" w:ascii="仿宋_GB2312" w:hAnsi="仿宋_GB2312" w:eastAsia="仿宋_GB2312" w:cs="仿宋_GB2312"/>
                <w:sz w:val="24"/>
                <w:szCs w:val="24"/>
                <w:lang w:val="en-US" w:eastAsia="zh-CN"/>
              </w:rPr>
            </w:pPr>
          </w:p>
          <w:p w14:paraId="7AABBD4F">
            <w:pPr>
              <w:bidi w:val="0"/>
              <w:jc w:val="center"/>
              <w:rPr>
                <w:rFonts w:hint="eastAsia" w:ascii="仿宋_GB2312" w:hAnsi="仿宋_GB2312" w:eastAsia="仿宋_GB2312" w:cs="仿宋_GB2312"/>
                <w:sz w:val="24"/>
                <w:szCs w:val="24"/>
                <w:lang w:val="en-US" w:eastAsia="zh-CN"/>
              </w:rPr>
            </w:pPr>
          </w:p>
          <w:p w14:paraId="691F4EFB">
            <w:pPr>
              <w:bidi w:val="0"/>
              <w:jc w:val="center"/>
              <w:rPr>
                <w:rFonts w:hint="eastAsia" w:ascii="仿宋_GB2312" w:hAnsi="仿宋_GB2312" w:eastAsia="仿宋_GB2312" w:cs="仿宋_GB2312"/>
                <w:sz w:val="24"/>
                <w:szCs w:val="24"/>
                <w:lang w:val="en-US" w:eastAsia="zh-CN"/>
              </w:rPr>
            </w:pPr>
          </w:p>
          <w:p w14:paraId="02015C36">
            <w:pPr>
              <w:bidi w:val="0"/>
              <w:jc w:val="center"/>
              <w:rPr>
                <w:rFonts w:hint="eastAsia" w:ascii="仿宋_GB2312" w:hAnsi="仿宋_GB2312" w:eastAsia="仿宋_GB2312" w:cs="仿宋_GB2312"/>
                <w:sz w:val="24"/>
                <w:szCs w:val="24"/>
                <w:lang w:val="en-US" w:eastAsia="zh-CN"/>
              </w:rPr>
            </w:pPr>
          </w:p>
          <w:p w14:paraId="3F6168A7">
            <w:pPr>
              <w:bidi w:val="0"/>
              <w:jc w:val="center"/>
              <w:rPr>
                <w:rFonts w:hint="eastAsia" w:ascii="仿宋_GB2312" w:hAnsi="仿宋_GB2312" w:eastAsia="仿宋_GB2312" w:cs="仿宋_GB2312"/>
                <w:sz w:val="24"/>
                <w:szCs w:val="24"/>
                <w:lang w:val="en-US" w:eastAsia="zh-CN"/>
              </w:rPr>
            </w:pPr>
          </w:p>
          <w:p w14:paraId="0D736D0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423</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00FB273">
            <w:pPr>
              <w:bidi w:val="0"/>
              <w:rPr>
                <w:rFonts w:hint="eastAsia" w:ascii="仿宋_GB2312" w:hAnsi="仿宋_GB2312" w:eastAsia="仿宋_GB2312" w:cs="仿宋_GB2312"/>
                <w:sz w:val="16"/>
                <w:szCs w:val="16"/>
              </w:rPr>
            </w:pPr>
          </w:p>
          <w:p w14:paraId="548E011E">
            <w:pPr>
              <w:bidi w:val="0"/>
              <w:rPr>
                <w:rFonts w:hint="eastAsia" w:ascii="仿宋_GB2312" w:hAnsi="仿宋_GB2312" w:eastAsia="仿宋_GB2312" w:cs="仿宋_GB2312"/>
                <w:sz w:val="16"/>
                <w:szCs w:val="16"/>
              </w:rPr>
            </w:pPr>
          </w:p>
          <w:p w14:paraId="176ACB5A">
            <w:pPr>
              <w:bidi w:val="0"/>
              <w:rPr>
                <w:rFonts w:hint="eastAsia" w:ascii="仿宋_GB2312" w:hAnsi="仿宋_GB2312" w:eastAsia="仿宋_GB2312" w:cs="仿宋_GB2312"/>
                <w:sz w:val="16"/>
                <w:szCs w:val="16"/>
              </w:rPr>
            </w:pPr>
          </w:p>
          <w:p w14:paraId="02D4DBFA">
            <w:pPr>
              <w:bidi w:val="0"/>
              <w:rPr>
                <w:rFonts w:hint="eastAsia" w:ascii="仿宋_GB2312" w:hAnsi="仿宋_GB2312" w:eastAsia="仿宋_GB2312" w:cs="仿宋_GB2312"/>
                <w:sz w:val="16"/>
                <w:szCs w:val="16"/>
              </w:rPr>
            </w:pPr>
          </w:p>
          <w:p w14:paraId="114FCE01">
            <w:pPr>
              <w:bidi w:val="0"/>
              <w:rPr>
                <w:rFonts w:hint="eastAsia" w:ascii="仿宋_GB2312" w:hAnsi="仿宋_GB2312" w:eastAsia="仿宋_GB2312" w:cs="仿宋_GB2312"/>
                <w:sz w:val="16"/>
                <w:szCs w:val="16"/>
              </w:rPr>
            </w:pPr>
          </w:p>
          <w:p w14:paraId="75B559EE">
            <w:pPr>
              <w:bidi w:val="0"/>
              <w:rPr>
                <w:rFonts w:hint="eastAsia" w:ascii="仿宋_GB2312" w:hAnsi="仿宋_GB2312" w:eastAsia="仿宋_GB2312" w:cs="仿宋_GB2312"/>
                <w:sz w:val="16"/>
                <w:szCs w:val="16"/>
              </w:rPr>
            </w:pPr>
          </w:p>
          <w:p w14:paraId="7DB47394">
            <w:pPr>
              <w:bidi w:val="0"/>
              <w:rPr>
                <w:rFonts w:hint="eastAsia" w:ascii="仿宋_GB2312" w:hAnsi="仿宋_GB2312" w:eastAsia="仿宋_GB2312" w:cs="仿宋_GB2312"/>
                <w:sz w:val="16"/>
                <w:szCs w:val="16"/>
              </w:rPr>
            </w:pPr>
          </w:p>
          <w:p w14:paraId="27EDB69A">
            <w:pPr>
              <w:bidi w:val="0"/>
              <w:rPr>
                <w:rFonts w:hint="eastAsia" w:ascii="仿宋_GB2312" w:hAnsi="仿宋_GB2312" w:eastAsia="仿宋_GB2312" w:cs="仿宋_GB2312"/>
                <w:sz w:val="16"/>
                <w:szCs w:val="16"/>
              </w:rPr>
            </w:pPr>
          </w:p>
          <w:p w14:paraId="4F15E27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对未依照规定办理农业领域植物检疫证书或者在报检过程中弄虚作假等行为的行政处罚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09320B3">
            <w:pPr>
              <w:bidi w:val="0"/>
              <w:rPr>
                <w:rFonts w:hint="eastAsia" w:ascii="仿宋_GB2312" w:hAnsi="仿宋_GB2312" w:eastAsia="仿宋_GB2312" w:cs="仿宋_GB2312"/>
                <w:sz w:val="16"/>
                <w:szCs w:val="16"/>
              </w:rPr>
            </w:pPr>
          </w:p>
          <w:p w14:paraId="5F145FB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对在报检过程中故意谎报受检物品种类、品种，隐瞒受检物品数量、受检作物面积，提供虚假证明材料的行政处罚</w:t>
            </w:r>
          </w:p>
        </w:tc>
        <w:tc>
          <w:tcPr>
            <w:tcW w:w="433" w:type="pct"/>
            <w:gridSpan w:val="2"/>
            <w:vMerge w:val="restart"/>
            <w:tcBorders>
              <w:top w:val="single" w:color="auto" w:sz="4" w:space="0"/>
              <w:left w:val="single" w:color="auto" w:sz="4" w:space="0"/>
              <w:right w:val="single" w:color="auto" w:sz="4" w:space="0"/>
            </w:tcBorders>
            <w:shd w:val="clear" w:color="auto" w:fill="auto"/>
            <w:vAlign w:val="top"/>
          </w:tcPr>
          <w:p w14:paraId="00994DED">
            <w:pPr>
              <w:bidi w:val="0"/>
              <w:rPr>
                <w:rFonts w:hint="eastAsia" w:ascii="仿宋_GB2312" w:hAnsi="仿宋_GB2312" w:eastAsia="仿宋_GB2312" w:cs="仿宋_GB2312"/>
                <w:sz w:val="24"/>
                <w:szCs w:val="24"/>
              </w:rPr>
            </w:pPr>
          </w:p>
          <w:p w14:paraId="55021B4D">
            <w:pPr>
              <w:bidi w:val="0"/>
              <w:rPr>
                <w:rFonts w:hint="eastAsia" w:ascii="仿宋_GB2312" w:hAnsi="仿宋_GB2312" w:eastAsia="仿宋_GB2312" w:cs="仿宋_GB2312"/>
                <w:sz w:val="24"/>
                <w:szCs w:val="24"/>
              </w:rPr>
            </w:pPr>
          </w:p>
          <w:p w14:paraId="2C16088F">
            <w:pPr>
              <w:bidi w:val="0"/>
              <w:rPr>
                <w:rFonts w:hint="eastAsia" w:ascii="仿宋_GB2312" w:hAnsi="仿宋_GB2312" w:eastAsia="仿宋_GB2312" w:cs="仿宋_GB2312"/>
                <w:sz w:val="24"/>
                <w:szCs w:val="24"/>
              </w:rPr>
            </w:pPr>
          </w:p>
          <w:p w14:paraId="09D9F953">
            <w:pPr>
              <w:bidi w:val="0"/>
              <w:rPr>
                <w:rFonts w:hint="eastAsia" w:ascii="仿宋_GB2312" w:hAnsi="仿宋_GB2312" w:eastAsia="仿宋_GB2312" w:cs="仿宋_GB2312"/>
                <w:sz w:val="24"/>
                <w:szCs w:val="24"/>
              </w:rPr>
            </w:pPr>
          </w:p>
          <w:p w14:paraId="40B2AEAC">
            <w:pPr>
              <w:bidi w:val="0"/>
              <w:rPr>
                <w:rFonts w:hint="eastAsia" w:ascii="仿宋_GB2312" w:hAnsi="仿宋_GB2312" w:eastAsia="仿宋_GB2312" w:cs="仿宋_GB2312"/>
                <w:sz w:val="24"/>
                <w:szCs w:val="24"/>
              </w:rPr>
            </w:pPr>
          </w:p>
          <w:p w14:paraId="2C175300">
            <w:pPr>
              <w:bidi w:val="0"/>
              <w:rPr>
                <w:rFonts w:hint="eastAsia" w:ascii="仿宋_GB2312" w:hAnsi="仿宋_GB2312" w:eastAsia="仿宋_GB2312" w:cs="仿宋_GB2312"/>
                <w:sz w:val="24"/>
                <w:szCs w:val="24"/>
              </w:rPr>
            </w:pPr>
          </w:p>
          <w:p w14:paraId="6FF66ED2">
            <w:pPr>
              <w:bidi w:val="0"/>
              <w:rPr>
                <w:rFonts w:hint="eastAsia" w:ascii="仿宋_GB2312" w:hAnsi="仿宋_GB2312" w:eastAsia="仿宋_GB2312" w:cs="仿宋_GB2312"/>
                <w:sz w:val="24"/>
                <w:szCs w:val="24"/>
              </w:rPr>
            </w:pPr>
          </w:p>
          <w:p w14:paraId="2A207007">
            <w:pPr>
              <w:bidi w:val="0"/>
              <w:rPr>
                <w:rFonts w:hint="eastAsia" w:ascii="仿宋_GB2312" w:hAnsi="仿宋_GB2312" w:eastAsia="仿宋_GB2312" w:cs="仿宋_GB2312"/>
                <w:sz w:val="24"/>
                <w:szCs w:val="24"/>
              </w:rPr>
            </w:pPr>
          </w:p>
          <w:p w14:paraId="19B8711F">
            <w:pPr>
              <w:bidi w:val="0"/>
              <w:rPr>
                <w:rFonts w:hint="eastAsia" w:ascii="仿宋_GB2312" w:hAnsi="仿宋_GB2312" w:eastAsia="仿宋_GB2312" w:cs="仿宋_GB2312"/>
                <w:sz w:val="24"/>
                <w:szCs w:val="24"/>
              </w:rPr>
            </w:pPr>
          </w:p>
          <w:p w14:paraId="73A8CE5E">
            <w:pPr>
              <w:bidi w:val="0"/>
              <w:rPr>
                <w:rFonts w:hint="eastAsia" w:ascii="仿宋_GB2312" w:hAnsi="仿宋_GB2312" w:eastAsia="仿宋_GB2312" w:cs="仿宋_GB2312"/>
                <w:sz w:val="24"/>
                <w:szCs w:val="24"/>
              </w:rPr>
            </w:pPr>
          </w:p>
          <w:p w14:paraId="5DF9D690">
            <w:pPr>
              <w:bidi w:val="0"/>
              <w:rPr>
                <w:rFonts w:hint="eastAsia" w:ascii="仿宋_GB2312" w:hAnsi="仿宋_GB2312" w:eastAsia="仿宋_GB2312" w:cs="仿宋_GB2312"/>
                <w:sz w:val="24"/>
                <w:szCs w:val="24"/>
              </w:rPr>
            </w:pPr>
          </w:p>
          <w:p w14:paraId="35AB91B2">
            <w:pPr>
              <w:bidi w:val="0"/>
              <w:rPr>
                <w:rFonts w:hint="eastAsia" w:ascii="仿宋_GB2312" w:hAnsi="仿宋_GB2312" w:eastAsia="仿宋_GB2312" w:cs="仿宋_GB2312"/>
                <w:sz w:val="24"/>
                <w:szCs w:val="24"/>
              </w:rPr>
            </w:pPr>
          </w:p>
          <w:p w14:paraId="27F9D0BC">
            <w:pPr>
              <w:bidi w:val="0"/>
              <w:rPr>
                <w:rFonts w:hint="eastAsia" w:ascii="仿宋_GB2312" w:hAnsi="仿宋_GB2312" w:eastAsia="仿宋_GB2312" w:cs="仿宋_GB2312"/>
                <w:sz w:val="24"/>
                <w:szCs w:val="24"/>
              </w:rPr>
            </w:pPr>
          </w:p>
          <w:p w14:paraId="66A62E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非经营活动的</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238A5B2">
            <w:pPr>
              <w:bidi w:val="0"/>
              <w:rPr>
                <w:rFonts w:hint="eastAsia" w:ascii="仿宋_GB2312" w:hAnsi="仿宋_GB2312" w:eastAsia="仿宋_GB2312" w:cs="仿宋_GB2312"/>
                <w:sz w:val="24"/>
                <w:szCs w:val="24"/>
              </w:rPr>
            </w:pPr>
          </w:p>
          <w:p w14:paraId="55A56FFE">
            <w:pPr>
              <w:bidi w:val="0"/>
              <w:rPr>
                <w:rFonts w:hint="eastAsia" w:ascii="仿宋_GB2312" w:hAnsi="仿宋_GB2312" w:eastAsia="仿宋_GB2312" w:cs="仿宋_GB2312"/>
                <w:sz w:val="24"/>
                <w:szCs w:val="24"/>
              </w:rPr>
            </w:pPr>
          </w:p>
          <w:p w14:paraId="2A14A47B">
            <w:pPr>
              <w:bidi w:val="0"/>
              <w:rPr>
                <w:rFonts w:hint="eastAsia" w:ascii="仿宋_GB2312" w:hAnsi="仿宋_GB2312" w:eastAsia="仿宋_GB2312" w:cs="仿宋_GB2312"/>
                <w:sz w:val="24"/>
                <w:szCs w:val="24"/>
              </w:rPr>
            </w:pPr>
          </w:p>
          <w:p w14:paraId="0F043D80">
            <w:pPr>
              <w:bidi w:val="0"/>
              <w:rPr>
                <w:rFonts w:hint="eastAsia" w:ascii="仿宋_GB2312" w:hAnsi="仿宋_GB2312" w:eastAsia="仿宋_GB2312" w:cs="仿宋_GB2312"/>
                <w:sz w:val="24"/>
                <w:szCs w:val="24"/>
              </w:rPr>
            </w:pPr>
          </w:p>
          <w:p w14:paraId="032AFD9B">
            <w:pPr>
              <w:bidi w:val="0"/>
              <w:rPr>
                <w:rFonts w:hint="eastAsia" w:ascii="仿宋_GB2312" w:hAnsi="仿宋_GB2312" w:eastAsia="仿宋_GB2312" w:cs="仿宋_GB2312"/>
                <w:sz w:val="24"/>
                <w:szCs w:val="24"/>
              </w:rPr>
            </w:pPr>
          </w:p>
          <w:p w14:paraId="1FA90FAC">
            <w:pPr>
              <w:bidi w:val="0"/>
              <w:rPr>
                <w:rFonts w:hint="eastAsia" w:ascii="仿宋_GB2312" w:hAnsi="仿宋_GB2312" w:eastAsia="仿宋_GB2312" w:cs="仿宋_GB2312"/>
                <w:sz w:val="24"/>
                <w:szCs w:val="24"/>
              </w:rPr>
            </w:pPr>
          </w:p>
          <w:p w14:paraId="1D3CA35D">
            <w:pPr>
              <w:bidi w:val="0"/>
              <w:rPr>
                <w:rFonts w:hint="eastAsia" w:ascii="仿宋_GB2312" w:hAnsi="仿宋_GB2312" w:eastAsia="仿宋_GB2312" w:cs="仿宋_GB2312"/>
                <w:sz w:val="24"/>
                <w:szCs w:val="24"/>
              </w:rPr>
            </w:pPr>
          </w:p>
          <w:p w14:paraId="42CA3518">
            <w:pPr>
              <w:bidi w:val="0"/>
              <w:rPr>
                <w:rFonts w:hint="eastAsia" w:ascii="仿宋_GB2312" w:hAnsi="仿宋_GB2312" w:eastAsia="仿宋_GB2312" w:cs="仿宋_GB2312"/>
                <w:sz w:val="24"/>
                <w:szCs w:val="24"/>
              </w:rPr>
            </w:pPr>
          </w:p>
          <w:p w14:paraId="26157914">
            <w:pPr>
              <w:bidi w:val="0"/>
              <w:rPr>
                <w:rFonts w:hint="eastAsia" w:ascii="仿宋_GB2312" w:hAnsi="仿宋_GB2312" w:eastAsia="仿宋_GB2312" w:cs="仿宋_GB2312"/>
                <w:sz w:val="24"/>
                <w:szCs w:val="24"/>
              </w:rPr>
            </w:pPr>
          </w:p>
          <w:p w14:paraId="19FFB52D">
            <w:pPr>
              <w:bidi w:val="0"/>
              <w:rPr>
                <w:rFonts w:hint="eastAsia" w:ascii="仿宋_GB2312" w:hAnsi="仿宋_GB2312" w:eastAsia="仿宋_GB2312" w:cs="仿宋_GB2312"/>
                <w:sz w:val="24"/>
                <w:szCs w:val="24"/>
              </w:rPr>
            </w:pPr>
          </w:p>
          <w:p w14:paraId="60FD01CF">
            <w:pPr>
              <w:bidi w:val="0"/>
              <w:rPr>
                <w:rFonts w:hint="eastAsia" w:ascii="仿宋_GB2312" w:hAnsi="仿宋_GB2312" w:eastAsia="仿宋_GB2312" w:cs="仿宋_GB2312"/>
                <w:sz w:val="24"/>
                <w:szCs w:val="24"/>
              </w:rPr>
            </w:pPr>
          </w:p>
          <w:p w14:paraId="277633AF">
            <w:pPr>
              <w:bidi w:val="0"/>
              <w:rPr>
                <w:rFonts w:hint="eastAsia" w:ascii="仿宋_GB2312" w:hAnsi="仿宋_GB2312" w:eastAsia="仿宋_GB2312" w:cs="仿宋_GB2312"/>
                <w:sz w:val="24"/>
                <w:szCs w:val="24"/>
              </w:rPr>
            </w:pPr>
          </w:p>
          <w:p w14:paraId="472548B9">
            <w:pPr>
              <w:bidi w:val="0"/>
              <w:rPr>
                <w:rFonts w:hint="eastAsia" w:ascii="仿宋_GB2312" w:hAnsi="仿宋_GB2312" w:eastAsia="仿宋_GB2312" w:cs="仿宋_GB2312"/>
                <w:sz w:val="24"/>
                <w:szCs w:val="24"/>
              </w:rPr>
            </w:pPr>
          </w:p>
          <w:p w14:paraId="304907C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未引起疫情扩散的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120878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《植物检疫条例》(2017修订)</w:t>
            </w:r>
          </w:p>
          <w:p w14:paraId="3C275E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第十八条第一、二款 有下列行为之一的，植物检疫机构应当责令纠正，可以处以罚款；造成损失的，应当负责赔偿；构成犯罪的，由司法机关依法追究刑事责任： (一)未依照本条例规定办理植物检疫证书或者在报检过程中弄虚作假的；(二)伪造、涂改、买卖、转让植物检疫单证、印章、标志</w:t>
            </w:r>
          </w:p>
          <w:p w14:paraId="664D5A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、封识的；(三)未依照本条例规定调运、隔离试种或者生产应施检疫的植物、植物产品的；(四)违反本条例规定，擅自开拆植物、植物产品包装，调换植物、植物产品， 或者擅自改变植物、植物产品的规定用途的；(五)违反本条例规定，引起疫情扩散的。</w:t>
            </w:r>
          </w:p>
          <w:p w14:paraId="4A04D8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有前款第(一)、(二)、(三)、(四)项所列情形之一，尚不构成犯罪的，植物检疫机构可以没收非法所得。</w:t>
            </w:r>
          </w:p>
          <w:p w14:paraId="7FBC86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《植物检疫条例实施细则》（农业部分）（2007修正）</w:t>
            </w:r>
          </w:p>
          <w:p w14:paraId="08FD24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有下列违法行为之一，尚未构成犯罪的，由植物检疫机构处以罚款：（一）在报检过程中故意谎报受检物品种类、品种，隐瞒受检物品数量、受检作物面积，提供虚假证明材料的；</w:t>
            </w:r>
          </w:p>
          <w:p w14:paraId="130D4A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（二）在调运过程中擅自开拆检讫的植物、植物产品，调换或者夹带其他未经检疫的植物、植物产 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w:t>
            </w:r>
          </w:p>
          <w:p w14:paraId="01DD49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罚款按以下标准执行：</w:t>
            </w:r>
          </w:p>
          <w:p w14:paraId="51FF954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对于非经营活动中的违法行为，处以1000元以下罚款；对于经营活动中的违法行为，有违法所得的，处以违法所得3倍以下罚款，但最高不得超过30000元；没有违法所得的，处以10000元以下罚款</w:t>
            </w:r>
          </w:p>
          <w:p w14:paraId="225E0291">
            <w:pPr>
              <w:bidi w:val="0"/>
              <w:rPr>
                <w:rFonts w:hint="eastAsia" w:ascii="仿宋_GB2312" w:hAnsi="仿宋_GB2312" w:eastAsia="仿宋_GB2312" w:cs="仿宋_GB2312"/>
                <w:sz w:val="24"/>
                <w:szCs w:val="24"/>
              </w:rPr>
            </w:pPr>
          </w:p>
          <w:p w14:paraId="67858F4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有本条第一款（二）、（三）、（四）、（五）、（六）项违法行为之一，引起疫情扩散的，责令当事人销毁或者除害处理。</w:t>
            </w:r>
          </w:p>
          <w:p w14:paraId="3F6E043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有本条第一款违法行为之一，造成损失的，植物检疫机构可以责令其赔偿损失。</w:t>
            </w:r>
          </w:p>
          <w:p w14:paraId="179C8C1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有本条第一款（二）、（三）、（四）、（五）、（六）项违法行为之一，以赢利为目的的，植物检疫机构可以没收当事人的非法所得。</w:t>
            </w:r>
          </w:p>
        </w:tc>
        <w:tc>
          <w:tcPr>
            <w:tcW w:w="488" w:type="pct"/>
            <w:gridSpan w:val="2"/>
            <w:vMerge w:val="restart"/>
            <w:tcBorders>
              <w:top w:val="single" w:color="auto" w:sz="4" w:space="0"/>
              <w:left w:val="single" w:color="auto" w:sz="4" w:space="0"/>
              <w:right w:val="single" w:color="auto" w:sz="4" w:space="0"/>
            </w:tcBorders>
            <w:shd w:val="clear" w:color="auto" w:fill="auto"/>
            <w:vAlign w:val="top"/>
          </w:tcPr>
          <w:p w14:paraId="1E34059B">
            <w:pPr>
              <w:bidi w:val="0"/>
              <w:rPr>
                <w:rFonts w:hint="eastAsia" w:ascii="仿宋_GB2312" w:hAnsi="仿宋_GB2312" w:eastAsia="仿宋_GB2312" w:cs="仿宋_GB2312"/>
                <w:sz w:val="24"/>
                <w:szCs w:val="24"/>
              </w:rPr>
            </w:pPr>
          </w:p>
        </w:tc>
      </w:tr>
      <w:tr w14:paraId="0389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90"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B9DFA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2725D9E">
            <w:pPr>
              <w:bidi w:val="0"/>
              <w:rPr>
                <w:rFonts w:hint="eastAsia" w:ascii="仿宋_GB2312" w:hAnsi="仿宋_GB2312" w:eastAsia="仿宋_GB2312" w:cs="仿宋_GB2312"/>
                <w:sz w:val="16"/>
                <w:szCs w:val="16"/>
              </w:rPr>
            </w:pPr>
          </w:p>
        </w:tc>
        <w:tc>
          <w:tcPr>
            <w:tcW w:w="308"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B22F16B">
            <w:pPr>
              <w:bidi w:val="0"/>
              <w:rPr>
                <w:rFonts w:hint="eastAsia" w:ascii="仿宋_GB2312" w:hAnsi="仿宋_GB2312" w:eastAsia="仿宋_GB2312" w:cs="仿宋_GB2312"/>
                <w:sz w:val="16"/>
                <w:szCs w:val="16"/>
              </w:rPr>
            </w:pPr>
          </w:p>
          <w:p w14:paraId="638361A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对在调运过程中擅自开拆检讫的植物、植物产品，调换或者夹带其他未经检疫的植物、植物产品，或者擅自将非种用植物、植物产品作种用的行政处罚</w:t>
            </w:r>
          </w:p>
        </w:tc>
        <w:tc>
          <w:tcPr>
            <w:tcW w:w="433" w:type="pct"/>
            <w:gridSpan w:val="2"/>
            <w:vMerge w:val="continue"/>
            <w:tcBorders>
              <w:left w:val="single" w:color="auto" w:sz="4" w:space="0"/>
              <w:bottom w:val="single" w:color="auto" w:sz="4" w:space="0"/>
              <w:right w:val="single" w:color="auto" w:sz="4" w:space="0"/>
            </w:tcBorders>
            <w:shd w:val="clear" w:color="auto" w:fill="auto"/>
            <w:vAlign w:val="top"/>
          </w:tcPr>
          <w:p w14:paraId="5A56B5E1">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3C368F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A8F090A">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016DCB29">
            <w:pPr>
              <w:bidi w:val="0"/>
              <w:rPr>
                <w:rFonts w:hint="eastAsia" w:ascii="仿宋_GB2312" w:hAnsi="仿宋_GB2312" w:eastAsia="仿宋_GB2312" w:cs="仿宋_GB2312"/>
                <w:sz w:val="24"/>
                <w:szCs w:val="24"/>
              </w:rPr>
            </w:pPr>
          </w:p>
        </w:tc>
      </w:tr>
      <w:tr w14:paraId="676A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00"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EFB7A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55ABD63">
            <w:pPr>
              <w:bidi w:val="0"/>
              <w:rPr>
                <w:rFonts w:hint="eastAsia" w:ascii="仿宋_GB2312" w:hAnsi="仿宋_GB2312" w:eastAsia="仿宋_GB2312" w:cs="仿宋_GB2312"/>
                <w:sz w:val="16"/>
                <w:szCs w:val="16"/>
              </w:rPr>
            </w:pPr>
          </w:p>
        </w:tc>
        <w:tc>
          <w:tcPr>
            <w:tcW w:w="308"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2D5642A">
            <w:pPr>
              <w:bidi w:val="0"/>
              <w:rPr>
                <w:rFonts w:hint="eastAsia" w:ascii="仿宋_GB2312" w:hAnsi="仿宋_GB2312" w:eastAsia="仿宋_GB2312" w:cs="仿宋_GB2312"/>
                <w:sz w:val="16"/>
                <w:szCs w:val="16"/>
              </w:rPr>
            </w:pPr>
          </w:p>
        </w:tc>
        <w:tc>
          <w:tcPr>
            <w:tcW w:w="433" w:type="pct"/>
            <w:gridSpan w:val="2"/>
            <w:vMerge w:val="restart"/>
            <w:tcBorders>
              <w:top w:val="single" w:color="auto" w:sz="4" w:space="0"/>
              <w:left w:val="single" w:color="auto" w:sz="4" w:space="0"/>
              <w:right w:val="single" w:color="auto" w:sz="4" w:space="0"/>
            </w:tcBorders>
            <w:shd w:val="clear" w:color="auto" w:fill="auto"/>
            <w:vAlign w:val="top"/>
          </w:tcPr>
          <w:p w14:paraId="40F92D2F">
            <w:pPr>
              <w:bidi w:val="0"/>
              <w:rPr>
                <w:rFonts w:hint="eastAsia" w:ascii="仿宋_GB2312" w:hAnsi="仿宋_GB2312" w:eastAsia="仿宋_GB2312" w:cs="仿宋_GB2312"/>
                <w:sz w:val="24"/>
                <w:szCs w:val="24"/>
              </w:rPr>
            </w:pPr>
          </w:p>
          <w:p w14:paraId="5740DCE9">
            <w:pPr>
              <w:bidi w:val="0"/>
              <w:rPr>
                <w:rFonts w:hint="eastAsia" w:ascii="仿宋_GB2312" w:hAnsi="仿宋_GB2312" w:eastAsia="仿宋_GB2312" w:cs="仿宋_GB2312"/>
                <w:sz w:val="24"/>
                <w:szCs w:val="24"/>
              </w:rPr>
            </w:pPr>
          </w:p>
          <w:p w14:paraId="23095056">
            <w:pPr>
              <w:bidi w:val="0"/>
              <w:rPr>
                <w:rFonts w:hint="eastAsia" w:ascii="仿宋_GB2312" w:hAnsi="仿宋_GB2312" w:eastAsia="仿宋_GB2312" w:cs="仿宋_GB2312"/>
                <w:sz w:val="24"/>
                <w:szCs w:val="24"/>
              </w:rPr>
            </w:pPr>
          </w:p>
          <w:p w14:paraId="553001C0">
            <w:pPr>
              <w:bidi w:val="0"/>
              <w:rPr>
                <w:rFonts w:hint="eastAsia" w:ascii="仿宋_GB2312" w:hAnsi="仿宋_GB2312" w:eastAsia="仿宋_GB2312" w:cs="仿宋_GB2312"/>
                <w:sz w:val="24"/>
                <w:szCs w:val="24"/>
              </w:rPr>
            </w:pPr>
          </w:p>
          <w:p w14:paraId="368CFF05">
            <w:pPr>
              <w:bidi w:val="0"/>
              <w:rPr>
                <w:rFonts w:hint="eastAsia" w:ascii="仿宋_GB2312" w:hAnsi="仿宋_GB2312" w:eastAsia="仿宋_GB2312" w:cs="仿宋_GB2312"/>
                <w:sz w:val="24"/>
                <w:szCs w:val="24"/>
              </w:rPr>
            </w:pPr>
          </w:p>
          <w:p w14:paraId="0ACC738C">
            <w:pPr>
              <w:bidi w:val="0"/>
              <w:rPr>
                <w:rFonts w:hint="eastAsia" w:ascii="仿宋_GB2312" w:hAnsi="仿宋_GB2312" w:eastAsia="仿宋_GB2312" w:cs="仿宋_GB2312"/>
                <w:sz w:val="24"/>
                <w:szCs w:val="24"/>
              </w:rPr>
            </w:pPr>
          </w:p>
          <w:p w14:paraId="49848841">
            <w:pPr>
              <w:bidi w:val="0"/>
              <w:rPr>
                <w:rFonts w:hint="eastAsia" w:ascii="仿宋_GB2312" w:hAnsi="仿宋_GB2312" w:eastAsia="仿宋_GB2312" w:cs="仿宋_GB2312"/>
                <w:sz w:val="24"/>
                <w:szCs w:val="24"/>
              </w:rPr>
            </w:pPr>
          </w:p>
          <w:p w14:paraId="7E45A70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经营活动，无违法所得的</w:t>
            </w:r>
          </w:p>
        </w:tc>
        <w:tc>
          <w:tcPr>
            <w:tcW w:w="433" w:type="pct"/>
            <w:gridSpan w:val="5"/>
            <w:vMerge w:val="restart"/>
            <w:tcBorders>
              <w:top w:val="single" w:color="auto" w:sz="4" w:space="0"/>
              <w:left w:val="single" w:color="auto" w:sz="4" w:space="0"/>
              <w:right w:val="single" w:color="auto" w:sz="4" w:space="0"/>
            </w:tcBorders>
            <w:shd w:val="clear" w:color="auto" w:fill="auto"/>
            <w:vAlign w:val="top"/>
          </w:tcPr>
          <w:p w14:paraId="70738561">
            <w:pPr>
              <w:bidi w:val="0"/>
              <w:rPr>
                <w:rFonts w:hint="eastAsia" w:ascii="仿宋_GB2312" w:hAnsi="仿宋_GB2312" w:eastAsia="仿宋_GB2312" w:cs="仿宋_GB2312"/>
                <w:sz w:val="24"/>
                <w:szCs w:val="24"/>
              </w:rPr>
            </w:pPr>
          </w:p>
          <w:p w14:paraId="37FF18A0">
            <w:pPr>
              <w:bidi w:val="0"/>
              <w:rPr>
                <w:rFonts w:hint="eastAsia" w:ascii="仿宋_GB2312" w:hAnsi="仿宋_GB2312" w:eastAsia="仿宋_GB2312" w:cs="仿宋_GB2312"/>
                <w:sz w:val="24"/>
                <w:szCs w:val="24"/>
              </w:rPr>
            </w:pPr>
          </w:p>
          <w:p w14:paraId="654DCBB7">
            <w:pPr>
              <w:bidi w:val="0"/>
              <w:rPr>
                <w:rFonts w:hint="eastAsia" w:ascii="仿宋_GB2312" w:hAnsi="仿宋_GB2312" w:eastAsia="仿宋_GB2312" w:cs="仿宋_GB2312"/>
                <w:sz w:val="24"/>
                <w:szCs w:val="24"/>
              </w:rPr>
            </w:pPr>
          </w:p>
          <w:p w14:paraId="76BBEB0F">
            <w:pPr>
              <w:bidi w:val="0"/>
              <w:rPr>
                <w:rFonts w:hint="eastAsia" w:ascii="仿宋_GB2312" w:hAnsi="仿宋_GB2312" w:eastAsia="仿宋_GB2312" w:cs="仿宋_GB2312"/>
                <w:sz w:val="24"/>
                <w:szCs w:val="24"/>
              </w:rPr>
            </w:pPr>
          </w:p>
          <w:p w14:paraId="17963D84">
            <w:pPr>
              <w:bidi w:val="0"/>
              <w:rPr>
                <w:rFonts w:hint="eastAsia" w:ascii="仿宋_GB2312" w:hAnsi="仿宋_GB2312" w:eastAsia="仿宋_GB2312" w:cs="仿宋_GB2312"/>
                <w:sz w:val="24"/>
                <w:szCs w:val="24"/>
              </w:rPr>
            </w:pPr>
          </w:p>
          <w:p w14:paraId="1B5A90D1">
            <w:pPr>
              <w:bidi w:val="0"/>
              <w:rPr>
                <w:rFonts w:hint="eastAsia" w:ascii="仿宋_GB2312" w:hAnsi="仿宋_GB2312" w:eastAsia="仿宋_GB2312" w:cs="仿宋_GB2312"/>
                <w:sz w:val="24"/>
                <w:szCs w:val="24"/>
              </w:rPr>
            </w:pPr>
          </w:p>
          <w:p w14:paraId="5A139C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未引起疫情扩散的，或者违法所得</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足3000元的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0592D45">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4ABAC263">
            <w:pPr>
              <w:bidi w:val="0"/>
              <w:rPr>
                <w:rFonts w:hint="eastAsia" w:ascii="仿宋_GB2312" w:hAnsi="仿宋_GB2312" w:eastAsia="仿宋_GB2312" w:cs="仿宋_GB2312"/>
                <w:sz w:val="24"/>
                <w:szCs w:val="24"/>
              </w:rPr>
            </w:pPr>
          </w:p>
        </w:tc>
      </w:tr>
      <w:tr w14:paraId="181B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1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C3446B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C0CDC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CA0359A">
            <w:pPr>
              <w:bidi w:val="0"/>
              <w:rPr>
                <w:rFonts w:hint="eastAsia" w:ascii="仿宋_GB2312" w:hAnsi="仿宋_GB2312" w:eastAsia="仿宋_GB2312" w:cs="仿宋_GB2312"/>
                <w:sz w:val="16"/>
                <w:szCs w:val="16"/>
              </w:rPr>
            </w:pPr>
          </w:p>
          <w:p w14:paraId="4472359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对伪造、涂改、买卖、转让植物检疫单证、印章、标志、封识的行政处罚</w:t>
            </w:r>
          </w:p>
        </w:tc>
        <w:tc>
          <w:tcPr>
            <w:tcW w:w="433" w:type="pct"/>
            <w:gridSpan w:val="2"/>
            <w:vMerge w:val="continue"/>
            <w:tcBorders>
              <w:left w:val="single" w:color="auto" w:sz="4" w:space="0"/>
              <w:bottom w:val="single" w:color="auto" w:sz="4" w:space="0"/>
              <w:right w:val="single" w:color="auto" w:sz="4" w:space="0"/>
            </w:tcBorders>
            <w:shd w:val="clear" w:color="auto" w:fill="auto"/>
            <w:vAlign w:val="top"/>
          </w:tcPr>
          <w:p w14:paraId="78D7CC94">
            <w:pPr>
              <w:bidi w:val="0"/>
              <w:rPr>
                <w:rFonts w:hint="eastAsia" w:ascii="仿宋_GB2312" w:hAnsi="仿宋_GB2312" w:eastAsia="仿宋_GB2312" w:cs="仿宋_GB2312"/>
                <w:sz w:val="24"/>
                <w:szCs w:val="24"/>
              </w:rPr>
            </w:pPr>
          </w:p>
        </w:tc>
        <w:tc>
          <w:tcPr>
            <w:tcW w:w="433" w:type="pct"/>
            <w:gridSpan w:val="5"/>
            <w:vMerge w:val="continue"/>
            <w:tcBorders>
              <w:left w:val="single" w:color="auto" w:sz="4" w:space="0"/>
              <w:bottom w:val="single" w:color="auto" w:sz="4" w:space="0"/>
              <w:right w:val="single" w:color="auto" w:sz="4" w:space="0"/>
            </w:tcBorders>
            <w:shd w:val="clear" w:color="auto" w:fill="auto"/>
            <w:vAlign w:val="top"/>
          </w:tcPr>
          <w:p w14:paraId="697CF88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EF493E">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2A9A7AAF">
            <w:pPr>
              <w:bidi w:val="0"/>
              <w:rPr>
                <w:rFonts w:hint="eastAsia" w:ascii="仿宋_GB2312" w:hAnsi="仿宋_GB2312" w:eastAsia="仿宋_GB2312" w:cs="仿宋_GB2312"/>
                <w:sz w:val="24"/>
                <w:szCs w:val="24"/>
              </w:rPr>
            </w:pPr>
          </w:p>
        </w:tc>
      </w:tr>
      <w:tr w14:paraId="3E52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5816D3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30DF86">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98340C1">
            <w:pPr>
              <w:bidi w:val="0"/>
              <w:rPr>
                <w:rFonts w:hint="eastAsia" w:ascii="仿宋_GB2312" w:hAnsi="仿宋_GB2312" w:eastAsia="仿宋_GB2312" w:cs="仿宋_GB2312"/>
                <w:sz w:val="16"/>
                <w:szCs w:val="16"/>
              </w:rPr>
            </w:pPr>
          </w:p>
          <w:p w14:paraId="1E8F6C9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对擅自调运植物、植物产品的行政处罚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FB9463C">
            <w:pPr>
              <w:bidi w:val="0"/>
              <w:rPr>
                <w:rFonts w:hint="eastAsia" w:ascii="仿宋_GB2312" w:hAnsi="仿宋_GB2312" w:eastAsia="仿宋_GB2312" w:cs="仿宋_GB2312"/>
                <w:sz w:val="24"/>
                <w:szCs w:val="24"/>
              </w:rPr>
            </w:pP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64B44470">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C3536EB">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6BA32F9C">
            <w:pPr>
              <w:bidi w:val="0"/>
              <w:rPr>
                <w:rFonts w:hint="eastAsia" w:ascii="仿宋_GB2312" w:hAnsi="仿宋_GB2312" w:eastAsia="仿宋_GB2312" w:cs="仿宋_GB2312"/>
                <w:sz w:val="24"/>
                <w:szCs w:val="24"/>
              </w:rPr>
            </w:pPr>
          </w:p>
        </w:tc>
      </w:tr>
      <w:tr w14:paraId="069E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6EDB0B">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A2B4870">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3A3DC3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对试验、生产、推广带有植物检疫对象的种子、苗木和其他繁殖材料，或者未经批准在非疫区进行检疫对象活体试验研究的行政处罚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76B7367">
            <w:pPr>
              <w:bidi w:val="0"/>
              <w:rPr>
                <w:rFonts w:hint="eastAsia" w:ascii="仿宋_GB2312" w:hAnsi="仿宋_GB2312" w:eastAsia="仿宋_GB2312" w:cs="仿宋_GB2312"/>
                <w:sz w:val="24"/>
                <w:szCs w:val="24"/>
              </w:rPr>
            </w:pPr>
          </w:p>
          <w:p w14:paraId="752C033F">
            <w:pPr>
              <w:bidi w:val="0"/>
              <w:rPr>
                <w:rFonts w:hint="eastAsia" w:ascii="仿宋_GB2312" w:hAnsi="仿宋_GB2312" w:eastAsia="仿宋_GB2312" w:cs="仿宋_GB2312"/>
                <w:sz w:val="24"/>
                <w:szCs w:val="24"/>
              </w:rPr>
            </w:pPr>
          </w:p>
          <w:p w14:paraId="1829E06F">
            <w:pPr>
              <w:bidi w:val="0"/>
              <w:rPr>
                <w:rFonts w:hint="eastAsia" w:ascii="仿宋_GB2312" w:hAnsi="仿宋_GB2312" w:eastAsia="仿宋_GB2312" w:cs="仿宋_GB2312"/>
                <w:sz w:val="24"/>
                <w:szCs w:val="24"/>
              </w:rPr>
            </w:pPr>
          </w:p>
          <w:p w14:paraId="495093CF">
            <w:pPr>
              <w:bidi w:val="0"/>
              <w:rPr>
                <w:rFonts w:hint="eastAsia" w:ascii="仿宋_GB2312" w:hAnsi="仿宋_GB2312" w:eastAsia="仿宋_GB2312" w:cs="仿宋_GB2312"/>
                <w:sz w:val="24"/>
                <w:szCs w:val="24"/>
              </w:rPr>
            </w:pPr>
          </w:p>
          <w:p w14:paraId="345AF189">
            <w:pPr>
              <w:bidi w:val="0"/>
              <w:rPr>
                <w:rFonts w:hint="eastAsia" w:ascii="仿宋_GB2312" w:hAnsi="仿宋_GB2312" w:eastAsia="仿宋_GB2312" w:cs="仿宋_GB2312"/>
                <w:sz w:val="24"/>
                <w:szCs w:val="24"/>
              </w:rPr>
            </w:pPr>
          </w:p>
          <w:p w14:paraId="38A28014">
            <w:pPr>
              <w:bidi w:val="0"/>
              <w:rPr>
                <w:rFonts w:hint="eastAsia" w:ascii="仿宋_GB2312" w:hAnsi="仿宋_GB2312" w:eastAsia="仿宋_GB2312" w:cs="仿宋_GB2312"/>
                <w:sz w:val="24"/>
                <w:szCs w:val="24"/>
              </w:rPr>
            </w:pPr>
          </w:p>
          <w:p w14:paraId="39C479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经营活动，有违法所得的</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9EFCD49">
            <w:pPr>
              <w:bidi w:val="0"/>
              <w:rPr>
                <w:rFonts w:hint="eastAsia" w:ascii="仿宋_GB2312" w:hAnsi="仿宋_GB2312" w:eastAsia="仿宋_GB2312" w:cs="仿宋_GB2312"/>
                <w:sz w:val="24"/>
                <w:szCs w:val="24"/>
              </w:rPr>
            </w:pPr>
          </w:p>
          <w:p w14:paraId="4C4B74F0">
            <w:pPr>
              <w:bidi w:val="0"/>
              <w:rPr>
                <w:rFonts w:hint="eastAsia" w:ascii="仿宋_GB2312" w:hAnsi="仿宋_GB2312" w:eastAsia="仿宋_GB2312" w:cs="仿宋_GB2312"/>
                <w:sz w:val="24"/>
                <w:szCs w:val="24"/>
              </w:rPr>
            </w:pPr>
          </w:p>
          <w:p w14:paraId="62DE80C5">
            <w:pPr>
              <w:bidi w:val="0"/>
              <w:rPr>
                <w:rFonts w:hint="eastAsia" w:ascii="仿宋_GB2312" w:hAnsi="仿宋_GB2312" w:eastAsia="仿宋_GB2312" w:cs="仿宋_GB2312"/>
                <w:sz w:val="24"/>
                <w:szCs w:val="24"/>
              </w:rPr>
            </w:pPr>
          </w:p>
          <w:p w14:paraId="108B320C">
            <w:pPr>
              <w:bidi w:val="0"/>
              <w:rPr>
                <w:rFonts w:hint="eastAsia" w:ascii="仿宋_GB2312" w:hAnsi="仿宋_GB2312" w:eastAsia="仿宋_GB2312" w:cs="仿宋_GB2312"/>
                <w:sz w:val="24"/>
                <w:szCs w:val="24"/>
              </w:rPr>
            </w:pPr>
          </w:p>
          <w:p w14:paraId="383A4332">
            <w:pPr>
              <w:bidi w:val="0"/>
              <w:rPr>
                <w:rFonts w:hint="eastAsia" w:ascii="仿宋_GB2312" w:hAnsi="仿宋_GB2312" w:eastAsia="仿宋_GB2312" w:cs="仿宋_GB2312"/>
                <w:sz w:val="24"/>
                <w:szCs w:val="24"/>
              </w:rPr>
            </w:pPr>
          </w:p>
          <w:p w14:paraId="470D61C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未引起疫情扩散的，或者违法所得不足3000元的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C2A98C8">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34EC5A8B">
            <w:pPr>
              <w:bidi w:val="0"/>
              <w:rPr>
                <w:rFonts w:hint="eastAsia" w:ascii="仿宋_GB2312" w:hAnsi="仿宋_GB2312" w:eastAsia="仿宋_GB2312" w:cs="仿宋_GB2312"/>
                <w:sz w:val="24"/>
                <w:szCs w:val="24"/>
              </w:rPr>
            </w:pPr>
          </w:p>
        </w:tc>
      </w:tr>
      <w:tr w14:paraId="27CB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070D79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AD8B26A">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CD5CD8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对不在指定地点种植或者不按要求隔离试种，或者隔离试种期间擅自分散种子、苗木和其他繁殖材料的行政处罚</w:t>
            </w: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146A4DC">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8598E2C">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348A7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D162965">
            <w:pPr>
              <w:bidi w:val="0"/>
              <w:rPr>
                <w:rFonts w:hint="eastAsia" w:ascii="仿宋_GB2312" w:hAnsi="仿宋_GB2312" w:eastAsia="仿宋_GB2312" w:cs="仿宋_GB2312"/>
                <w:sz w:val="24"/>
                <w:szCs w:val="24"/>
              </w:rPr>
            </w:pPr>
          </w:p>
        </w:tc>
      </w:tr>
      <w:tr w14:paraId="1E92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DFFCAAD">
            <w:pPr>
              <w:bidi w:val="0"/>
              <w:jc w:val="center"/>
              <w:rPr>
                <w:rFonts w:hint="eastAsia" w:ascii="仿宋_GB2312" w:hAnsi="仿宋_GB2312" w:eastAsia="仿宋_GB2312" w:cs="仿宋_GB2312"/>
                <w:sz w:val="24"/>
                <w:szCs w:val="24"/>
                <w:lang w:val="en-US" w:eastAsia="zh-CN"/>
              </w:rPr>
            </w:pPr>
          </w:p>
          <w:p w14:paraId="649DC283">
            <w:pPr>
              <w:bidi w:val="0"/>
              <w:jc w:val="center"/>
              <w:rPr>
                <w:rFonts w:hint="eastAsia" w:ascii="仿宋_GB2312" w:hAnsi="仿宋_GB2312" w:eastAsia="仿宋_GB2312" w:cs="仿宋_GB2312"/>
                <w:sz w:val="24"/>
                <w:szCs w:val="24"/>
                <w:lang w:val="en-US" w:eastAsia="zh-CN"/>
              </w:rPr>
            </w:pPr>
          </w:p>
          <w:p w14:paraId="4E947B78">
            <w:pPr>
              <w:bidi w:val="0"/>
              <w:jc w:val="center"/>
              <w:rPr>
                <w:rFonts w:hint="eastAsia" w:ascii="仿宋_GB2312" w:hAnsi="仿宋_GB2312" w:eastAsia="仿宋_GB2312" w:cs="仿宋_GB2312"/>
                <w:sz w:val="24"/>
                <w:szCs w:val="24"/>
                <w:lang w:val="en-US" w:eastAsia="zh-CN"/>
              </w:rPr>
            </w:pPr>
          </w:p>
          <w:p w14:paraId="3C923D7C">
            <w:pPr>
              <w:bidi w:val="0"/>
              <w:jc w:val="center"/>
              <w:rPr>
                <w:rFonts w:hint="eastAsia" w:ascii="仿宋_GB2312" w:hAnsi="仿宋_GB2312" w:eastAsia="仿宋_GB2312" w:cs="仿宋_GB2312"/>
                <w:sz w:val="24"/>
                <w:szCs w:val="24"/>
                <w:lang w:val="en-US" w:eastAsia="zh-CN"/>
              </w:rPr>
            </w:pPr>
          </w:p>
          <w:p w14:paraId="509DF410">
            <w:pPr>
              <w:bidi w:val="0"/>
              <w:jc w:val="center"/>
              <w:rPr>
                <w:rFonts w:hint="eastAsia" w:ascii="仿宋_GB2312" w:hAnsi="仿宋_GB2312" w:eastAsia="仿宋_GB2312" w:cs="仿宋_GB2312"/>
                <w:sz w:val="24"/>
                <w:szCs w:val="24"/>
                <w:lang w:val="en-US" w:eastAsia="zh-CN"/>
              </w:rPr>
            </w:pPr>
          </w:p>
          <w:p w14:paraId="765DCB6D">
            <w:pPr>
              <w:bidi w:val="0"/>
              <w:jc w:val="center"/>
              <w:rPr>
                <w:rFonts w:hint="eastAsia" w:ascii="仿宋_GB2312" w:hAnsi="仿宋_GB2312" w:eastAsia="仿宋_GB2312" w:cs="仿宋_GB2312"/>
                <w:sz w:val="24"/>
                <w:szCs w:val="24"/>
                <w:lang w:val="en-US" w:eastAsia="zh-CN"/>
              </w:rPr>
            </w:pPr>
          </w:p>
          <w:p w14:paraId="5A533D34">
            <w:pPr>
              <w:bidi w:val="0"/>
              <w:jc w:val="center"/>
              <w:rPr>
                <w:rFonts w:hint="eastAsia" w:ascii="仿宋_GB2312" w:hAnsi="仿宋_GB2312" w:eastAsia="仿宋_GB2312" w:cs="仿宋_GB2312"/>
                <w:sz w:val="24"/>
                <w:szCs w:val="24"/>
                <w:lang w:val="en-US" w:eastAsia="zh-CN"/>
              </w:rPr>
            </w:pPr>
          </w:p>
          <w:p w14:paraId="1EDEEDAC">
            <w:pPr>
              <w:bidi w:val="0"/>
              <w:jc w:val="center"/>
              <w:rPr>
                <w:rFonts w:hint="eastAsia" w:ascii="仿宋_GB2312" w:hAnsi="仿宋_GB2312" w:eastAsia="仿宋_GB2312" w:cs="仿宋_GB2312"/>
                <w:sz w:val="24"/>
                <w:szCs w:val="24"/>
                <w:lang w:val="en-US" w:eastAsia="zh-CN"/>
              </w:rPr>
            </w:pPr>
          </w:p>
          <w:p w14:paraId="506AAD8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424</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0513D00C">
            <w:pPr>
              <w:bidi w:val="0"/>
              <w:rPr>
                <w:rFonts w:hint="eastAsia" w:ascii="仿宋_GB2312" w:hAnsi="仿宋_GB2312" w:eastAsia="仿宋_GB2312" w:cs="仿宋_GB2312"/>
                <w:sz w:val="24"/>
                <w:szCs w:val="24"/>
              </w:rPr>
            </w:pPr>
          </w:p>
          <w:p w14:paraId="1D874F56">
            <w:pPr>
              <w:bidi w:val="0"/>
              <w:rPr>
                <w:rFonts w:hint="eastAsia" w:ascii="仿宋_GB2312" w:hAnsi="仿宋_GB2312" w:eastAsia="仿宋_GB2312" w:cs="仿宋_GB2312"/>
                <w:sz w:val="24"/>
                <w:szCs w:val="24"/>
              </w:rPr>
            </w:pPr>
          </w:p>
          <w:p w14:paraId="0C3FEA47">
            <w:pPr>
              <w:bidi w:val="0"/>
              <w:rPr>
                <w:rFonts w:hint="eastAsia" w:ascii="仿宋_GB2312" w:hAnsi="仿宋_GB2312" w:eastAsia="仿宋_GB2312" w:cs="仿宋_GB2312"/>
                <w:sz w:val="24"/>
                <w:szCs w:val="24"/>
              </w:rPr>
            </w:pPr>
          </w:p>
          <w:p w14:paraId="2621E019">
            <w:pPr>
              <w:bidi w:val="0"/>
              <w:rPr>
                <w:rFonts w:hint="eastAsia" w:ascii="仿宋_GB2312" w:hAnsi="仿宋_GB2312" w:eastAsia="仿宋_GB2312" w:cs="仿宋_GB2312"/>
                <w:sz w:val="24"/>
                <w:szCs w:val="24"/>
              </w:rPr>
            </w:pPr>
          </w:p>
          <w:p w14:paraId="78EBEAA8">
            <w:pPr>
              <w:bidi w:val="0"/>
              <w:rPr>
                <w:rFonts w:hint="eastAsia" w:ascii="仿宋_GB2312" w:hAnsi="仿宋_GB2312" w:eastAsia="仿宋_GB2312" w:cs="仿宋_GB2312"/>
                <w:sz w:val="24"/>
                <w:szCs w:val="24"/>
              </w:rPr>
            </w:pPr>
          </w:p>
          <w:p w14:paraId="398094D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对未取得采集证或者未按照采集证的规定采集国家重点保护农业野生植物的行政处罚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F7929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未按照采集证的规定采集国家重点保护二级野生植物，没有违法所得或违法所得不足1000元的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0606892">
            <w:pPr>
              <w:bidi w:val="0"/>
              <w:rPr>
                <w:rFonts w:hint="eastAsia" w:ascii="仿宋_GB2312" w:hAnsi="仿宋_GB2312" w:eastAsia="仿宋_GB2312" w:cs="仿宋_GB2312"/>
                <w:sz w:val="24"/>
                <w:szCs w:val="24"/>
              </w:rPr>
            </w:pPr>
          </w:p>
          <w:p w14:paraId="1D92218A">
            <w:pPr>
              <w:bidi w:val="0"/>
              <w:rPr>
                <w:rFonts w:hint="eastAsia" w:ascii="仿宋_GB2312" w:hAnsi="仿宋_GB2312" w:eastAsia="仿宋_GB2312" w:cs="仿宋_GB2312"/>
                <w:sz w:val="24"/>
                <w:szCs w:val="24"/>
              </w:rPr>
            </w:pPr>
          </w:p>
          <w:p w14:paraId="1B8C440C">
            <w:pPr>
              <w:bidi w:val="0"/>
              <w:rPr>
                <w:rFonts w:hint="eastAsia" w:ascii="仿宋_GB2312" w:hAnsi="仿宋_GB2312" w:eastAsia="仿宋_GB2312" w:cs="仿宋_GB2312"/>
                <w:sz w:val="24"/>
                <w:szCs w:val="24"/>
              </w:rPr>
            </w:pPr>
          </w:p>
          <w:p w14:paraId="080817C5">
            <w:pPr>
              <w:bidi w:val="0"/>
              <w:rPr>
                <w:rFonts w:hint="eastAsia" w:ascii="仿宋_GB2312" w:hAnsi="仿宋_GB2312" w:eastAsia="仿宋_GB2312" w:cs="仿宋_GB2312"/>
                <w:sz w:val="24"/>
                <w:szCs w:val="24"/>
              </w:rPr>
            </w:pPr>
          </w:p>
          <w:p w14:paraId="3EC04B17">
            <w:pPr>
              <w:bidi w:val="0"/>
              <w:rPr>
                <w:rFonts w:hint="eastAsia" w:ascii="仿宋_GB2312" w:hAnsi="仿宋_GB2312" w:eastAsia="仿宋_GB2312" w:cs="仿宋_GB2312"/>
                <w:sz w:val="24"/>
                <w:szCs w:val="24"/>
              </w:rPr>
            </w:pPr>
          </w:p>
          <w:p w14:paraId="5EE06435">
            <w:pPr>
              <w:bidi w:val="0"/>
              <w:rPr>
                <w:rFonts w:hint="eastAsia" w:ascii="仿宋_GB2312" w:hAnsi="仿宋_GB2312" w:eastAsia="仿宋_GB2312" w:cs="仿宋_GB2312"/>
                <w:sz w:val="24"/>
                <w:szCs w:val="24"/>
              </w:rPr>
            </w:pPr>
          </w:p>
          <w:p w14:paraId="487D80A0">
            <w:pPr>
              <w:bidi w:val="0"/>
              <w:rPr>
                <w:rFonts w:hint="eastAsia" w:ascii="仿宋_GB2312" w:hAnsi="仿宋_GB2312" w:eastAsia="仿宋_GB2312" w:cs="仿宋_GB2312"/>
                <w:sz w:val="24"/>
                <w:szCs w:val="24"/>
              </w:rPr>
            </w:pPr>
          </w:p>
          <w:p w14:paraId="235B42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《中华人民共和国野生植物保护条例》（2017修订）</w:t>
            </w:r>
          </w:p>
          <w:p w14:paraId="6BE064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1747B776">
            <w:pPr>
              <w:bidi w:val="0"/>
              <w:rPr>
                <w:rFonts w:hint="eastAsia" w:ascii="仿宋_GB2312" w:hAnsi="仿宋_GB2312" w:eastAsia="仿宋_GB2312" w:cs="仿宋_GB2312"/>
                <w:sz w:val="24"/>
                <w:szCs w:val="24"/>
              </w:rPr>
            </w:pPr>
          </w:p>
        </w:tc>
      </w:tr>
      <w:tr w14:paraId="0CED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6" w:hRule="atLeast"/>
          <w:jc w:val="center"/>
        </w:trPr>
        <w:tc>
          <w:tcPr>
            <w:tcW w:w="307" w:type="pct"/>
            <w:vMerge w:val="continue"/>
            <w:tcBorders>
              <w:left w:val="single" w:color="auto" w:sz="4" w:space="0"/>
              <w:right w:val="single" w:color="000000" w:sz="4" w:space="0"/>
            </w:tcBorders>
            <w:shd w:val="clear" w:color="auto" w:fill="auto"/>
            <w:vAlign w:val="top"/>
          </w:tcPr>
          <w:p w14:paraId="137AADE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right w:val="single" w:color="000000" w:sz="4" w:space="0"/>
            </w:tcBorders>
            <w:shd w:val="clear" w:color="auto" w:fill="auto"/>
            <w:vAlign w:val="top"/>
          </w:tcPr>
          <w:p w14:paraId="71F4D272">
            <w:pPr>
              <w:bidi w:val="0"/>
              <w:rPr>
                <w:rFonts w:hint="eastAsia" w:ascii="仿宋_GB2312" w:hAnsi="仿宋_GB2312" w:eastAsia="仿宋_GB2312" w:cs="仿宋_GB2312"/>
                <w:sz w:val="24"/>
                <w:szCs w:val="24"/>
              </w:rPr>
            </w:pP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7757BC2">
            <w:pPr>
              <w:bidi w:val="0"/>
              <w:rPr>
                <w:rFonts w:hint="eastAsia" w:ascii="仿宋_GB2312" w:hAnsi="仿宋_GB2312" w:eastAsia="仿宋_GB2312" w:cs="仿宋_GB2312"/>
                <w:sz w:val="24"/>
                <w:szCs w:val="24"/>
              </w:rPr>
            </w:pPr>
          </w:p>
          <w:p w14:paraId="1C7AF60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未按照采集证的规定采集国家重点保护二级野生植物，违法所得1000元以上不足1万元的</w:t>
            </w:r>
          </w:p>
        </w:tc>
        <w:tc>
          <w:tcPr>
            <w:tcW w:w="2501" w:type="pct"/>
            <w:vMerge w:val="continue"/>
            <w:tcBorders>
              <w:left w:val="single" w:color="000000" w:sz="4" w:space="0"/>
              <w:right w:val="single" w:color="000000" w:sz="4" w:space="0"/>
            </w:tcBorders>
            <w:shd w:val="clear" w:color="auto" w:fill="auto"/>
            <w:vAlign w:val="top"/>
          </w:tcPr>
          <w:p w14:paraId="22B882E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72E077C8">
            <w:pPr>
              <w:bidi w:val="0"/>
              <w:rPr>
                <w:rFonts w:hint="eastAsia" w:ascii="仿宋_GB2312" w:hAnsi="仿宋_GB2312" w:eastAsia="仿宋_GB2312" w:cs="仿宋_GB2312"/>
                <w:sz w:val="24"/>
                <w:szCs w:val="24"/>
              </w:rPr>
            </w:pPr>
          </w:p>
        </w:tc>
      </w:tr>
      <w:tr w14:paraId="65C9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37"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102EC94">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4F33E87">
            <w:pPr>
              <w:bidi w:val="0"/>
              <w:rPr>
                <w:rFonts w:hint="eastAsia" w:ascii="仿宋_GB2312" w:hAnsi="仿宋_GB2312" w:eastAsia="仿宋_GB2312" w:cs="仿宋_GB2312"/>
                <w:sz w:val="24"/>
                <w:szCs w:val="24"/>
              </w:rPr>
            </w:pP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A7536F">
            <w:pPr>
              <w:bidi w:val="0"/>
              <w:rPr>
                <w:rFonts w:hint="eastAsia" w:ascii="仿宋_GB2312" w:hAnsi="仿宋_GB2312" w:eastAsia="仿宋_GB2312" w:cs="仿宋_GB2312"/>
                <w:sz w:val="24"/>
                <w:szCs w:val="24"/>
              </w:rPr>
            </w:pPr>
          </w:p>
          <w:p w14:paraId="6FF4687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未按照采集证的规定采集国家重点保护二级野生植物，违法所得1万元以上不足10万元的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01AF2DE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3EEAC93">
            <w:pPr>
              <w:bidi w:val="0"/>
              <w:rPr>
                <w:rFonts w:hint="eastAsia" w:ascii="仿宋_GB2312" w:hAnsi="仿宋_GB2312" w:eastAsia="仿宋_GB2312" w:cs="仿宋_GB2312"/>
                <w:sz w:val="24"/>
                <w:szCs w:val="24"/>
              </w:rPr>
            </w:pPr>
          </w:p>
        </w:tc>
      </w:tr>
      <w:tr w14:paraId="4097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6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14160FC">
            <w:pPr>
              <w:bidi w:val="0"/>
              <w:jc w:val="center"/>
              <w:rPr>
                <w:rFonts w:hint="eastAsia" w:ascii="仿宋_GB2312" w:hAnsi="仿宋_GB2312" w:eastAsia="仿宋_GB2312" w:cs="仿宋_GB2312"/>
                <w:sz w:val="24"/>
                <w:szCs w:val="24"/>
                <w:lang w:val="en-US" w:eastAsia="zh-CN"/>
              </w:rPr>
            </w:pPr>
          </w:p>
          <w:p w14:paraId="1E4ACB50">
            <w:pPr>
              <w:bidi w:val="0"/>
              <w:jc w:val="center"/>
              <w:rPr>
                <w:rFonts w:hint="eastAsia" w:ascii="仿宋_GB2312" w:hAnsi="仿宋_GB2312" w:eastAsia="仿宋_GB2312" w:cs="仿宋_GB2312"/>
                <w:sz w:val="24"/>
                <w:szCs w:val="24"/>
                <w:lang w:val="en-US" w:eastAsia="zh-CN"/>
              </w:rPr>
            </w:pPr>
          </w:p>
          <w:p w14:paraId="21AFAD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FA32D8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对违规出售、收购国家重点保护农业野生植物的行政处罚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05EBF5D">
            <w:pPr>
              <w:bidi w:val="0"/>
              <w:rPr>
                <w:rFonts w:hint="eastAsia" w:ascii="仿宋_GB2312" w:hAnsi="仿宋_GB2312" w:eastAsia="仿宋_GB2312" w:cs="仿宋_GB2312"/>
                <w:sz w:val="24"/>
                <w:szCs w:val="24"/>
              </w:rPr>
            </w:pPr>
          </w:p>
          <w:p w14:paraId="6C3FC5E9">
            <w:pPr>
              <w:bidi w:val="0"/>
              <w:rPr>
                <w:rFonts w:hint="eastAsia" w:ascii="仿宋_GB2312" w:hAnsi="仿宋_GB2312" w:eastAsia="仿宋_GB2312" w:cs="仿宋_GB2312"/>
                <w:sz w:val="24"/>
                <w:szCs w:val="24"/>
              </w:rPr>
            </w:pPr>
          </w:p>
          <w:p w14:paraId="776380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D9E05D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《中华人民共和国野生植物保护条例》（2017修订）</w:t>
            </w:r>
          </w:p>
          <w:p w14:paraId="454318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违反本条例规定，出售、收购国家重点保护野生植物的，由工商行政管理部门或者野生植物行政主管部门按照职责分工没收野生植物和违法所得，可以并处违法所得10倍以下的罚款。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141ECB1">
            <w:pPr>
              <w:bidi w:val="0"/>
              <w:rPr>
                <w:rFonts w:hint="eastAsia" w:ascii="仿宋_GB2312" w:hAnsi="仿宋_GB2312" w:eastAsia="仿宋_GB2312" w:cs="仿宋_GB2312"/>
                <w:sz w:val="24"/>
                <w:szCs w:val="24"/>
              </w:rPr>
            </w:pPr>
          </w:p>
        </w:tc>
      </w:tr>
      <w:tr w14:paraId="3317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134B4F7">
            <w:pPr>
              <w:bidi w:val="0"/>
              <w:jc w:val="center"/>
              <w:rPr>
                <w:rFonts w:hint="eastAsia" w:ascii="仿宋_GB2312" w:hAnsi="仿宋_GB2312" w:eastAsia="仿宋_GB2312" w:cs="仿宋_GB2312"/>
                <w:sz w:val="24"/>
                <w:szCs w:val="24"/>
                <w:lang w:val="en-US" w:eastAsia="zh-CN"/>
              </w:rPr>
            </w:pPr>
          </w:p>
          <w:p w14:paraId="2570740A">
            <w:pPr>
              <w:bidi w:val="0"/>
              <w:jc w:val="center"/>
              <w:rPr>
                <w:rFonts w:hint="eastAsia" w:ascii="仿宋_GB2312" w:hAnsi="仿宋_GB2312" w:eastAsia="仿宋_GB2312" w:cs="仿宋_GB2312"/>
                <w:sz w:val="24"/>
                <w:szCs w:val="24"/>
                <w:lang w:val="en-US" w:eastAsia="zh-CN"/>
              </w:rPr>
            </w:pPr>
          </w:p>
          <w:p w14:paraId="313268D5">
            <w:pPr>
              <w:bidi w:val="0"/>
              <w:jc w:val="center"/>
              <w:rPr>
                <w:rFonts w:hint="eastAsia" w:ascii="仿宋_GB2312" w:hAnsi="仿宋_GB2312" w:eastAsia="仿宋_GB2312" w:cs="仿宋_GB2312"/>
                <w:sz w:val="24"/>
                <w:szCs w:val="24"/>
                <w:lang w:val="en-US" w:eastAsia="zh-CN"/>
              </w:rPr>
            </w:pPr>
          </w:p>
          <w:p w14:paraId="686569E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D2BE41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对伪造、倒卖、转让采集证、允许进出口证明书或者有关批准文件、标签的行政处罚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EFC5D24">
            <w:pPr>
              <w:bidi w:val="0"/>
              <w:rPr>
                <w:rFonts w:hint="eastAsia" w:ascii="仿宋_GB2312" w:hAnsi="仿宋_GB2312" w:eastAsia="仿宋_GB2312" w:cs="仿宋_GB2312"/>
                <w:sz w:val="24"/>
                <w:szCs w:val="24"/>
              </w:rPr>
            </w:pPr>
          </w:p>
          <w:p w14:paraId="4E25382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初次转让采集证、允许进出口证明书或者有关批准文件、标签的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259DE02">
            <w:pPr>
              <w:bidi w:val="0"/>
              <w:rPr>
                <w:rFonts w:hint="eastAsia" w:ascii="仿宋_GB2312" w:hAnsi="仿宋_GB2312" w:eastAsia="仿宋_GB2312" w:cs="仿宋_GB2312"/>
                <w:sz w:val="24"/>
                <w:szCs w:val="24"/>
              </w:rPr>
            </w:pPr>
          </w:p>
          <w:p w14:paraId="52B078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《中华人民共和国野生植物保护条例》（2017修订）</w:t>
            </w:r>
          </w:p>
          <w:p w14:paraId="5D9E92E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伪造、倒卖、转让采集证、允许进出口证明书或者有关批准文件、标签的，由野生植物行政主管部门或者工商行政管理部门按照职责分工收缴，没收违法所得，可以并处5万元以下的罚款。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60D0D78">
            <w:pPr>
              <w:bidi w:val="0"/>
              <w:rPr>
                <w:rFonts w:hint="eastAsia" w:ascii="仿宋_GB2312" w:hAnsi="仿宋_GB2312" w:eastAsia="仿宋_GB2312" w:cs="仿宋_GB2312"/>
                <w:sz w:val="24"/>
                <w:szCs w:val="24"/>
              </w:rPr>
            </w:pPr>
          </w:p>
        </w:tc>
      </w:tr>
      <w:tr w14:paraId="17B4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4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AE7D04A">
            <w:pPr>
              <w:bidi w:val="0"/>
              <w:jc w:val="center"/>
              <w:rPr>
                <w:rFonts w:hint="eastAsia" w:ascii="仿宋_GB2312" w:hAnsi="仿宋_GB2312" w:eastAsia="仿宋_GB2312" w:cs="仿宋_GB2312"/>
                <w:sz w:val="24"/>
                <w:szCs w:val="24"/>
                <w:lang w:val="en-US" w:eastAsia="zh-CN"/>
              </w:rPr>
            </w:pPr>
          </w:p>
          <w:p w14:paraId="12C54D57">
            <w:pPr>
              <w:bidi w:val="0"/>
              <w:jc w:val="center"/>
              <w:rPr>
                <w:rFonts w:hint="eastAsia" w:ascii="仿宋_GB2312" w:hAnsi="仿宋_GB2312" w:eastAsia="仿宋_GB2312" w:cs="仿宋_GB2312"/>
                <w:sz w:val="24"/>
                <w:szCs w:val="24"/>
                <w:lang w:val="en-US" w:eastAsia="zh-CN"/>
              </w:rPr>
            </w:pPr>
          </w:p>
          <w:p w14:paraId="116BC0A3">
            <w:pPr>
              <w:bidi w:val="0"/>
              <w:jc w:val="center"/>
              <w:rPr>
                <w:rFonts w:hint="eastAsia" w:ascii="仿宋_GB2312" w:hAnsi="仿宋_GB2312" w:eastAsia="仿宋_GB2312" w:cs="仿宋_GB2312"/>
                <w:sz w:val="24"/>
                <w:szCs w:val="24"/>
                <w:lang w:val="en-US" w:eastAsia="zh-CN"/>
              </w:rPr>
            </w:pPr>
          </w:p>
          <w:p w14:paraId="5379002F">
            <w:pPr>
              <w:bidi w:val="0"/>
              <w:jc w:val="center"/>
              <w:rPr>
                <w:rFonts w:hint="eastAsia" w:ascii="仿宋_GB2312" w:hAnsi="仿宋_GB2312" w:eastAsia="仿宋_GB2312" w:cs="仿宋_GB2312"/>
                <w:sz w:val="24"/>
                <w:szCs w:val="24"/>
                <w:lang w:val="en-US" w:eastAsia="zh-CN"/>
              </w:rPr>
            </w:pPr>
          </w:p>
          <w:p w14:paraId="70B52AF8">
            <w:pPr>
              <w:bidi w:val="0"/>
              <w:jc w:val="center"/>
              <w:rPr>
                <w:rFonts w:hint="eastAsia" w:ascii="仿宋_GB2312" w:hAnsi="仿宋_GB2312" w:eastAsia="仿宋_GB2312" w:cs="仿宋_GB2312"/>
                <w:sz w:val="24"/>
                <w:szCs w:val="24"/>
                <w:lang w:val="en-US" w:eastAsia="zh-CN"/>
              </w:rPr>
            </w:pPr>
          </w:p>
          <w:p w14:paraId="6EEC97D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F3B26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对外国人在中国境内采集、收购国家重点保护农业野生植物，或者未经批准对农业农村主管部门管理的国家重点保护野生植物进行野外考察的行政处罚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5047B9E">
            <w:pPr>
              <w:bidi w:val="0"/>
              <w:rPr>
                <w:rFonts w:hint="eastAsia" w:ascii="仿宋_GB2312" w:hAnsi="仿宋_GB2312" w:eastAsia="仿宋_GB2312" w:cs="仿宋_GB2312"/>
                <w:sz w:val="24"/>
                <w:szCs w:val="24"/>
              </w:rPr>
            </w:pPr>
          </w:p>
          <w:p w14:paraId="3A0FAB8D">
            <w:pPr>
              <w:bidi w:val="0"/>
              <w:rPr>
                <w:rFonts w:hint="eastAsia" w:ascii="仿宋_GB2312" w:hAnsi="仿宋_GB2312" w:eastAsia="仿宋_GB2312" w:cs="仿宋_GB2312"/>
                <w:sz w:val="24"/>
                <w:szCs w:val="24"/>
              </w:rPr>
            </w:pPr>
          </w:p>
          <w:p w14:paraId="3E52FE84">
            <w:pPr>
              <w:bidi w:val="0"/>
              <w:rPr>
                <w:rFonts w:hint="eastAsia" w:ascii="仿宋_GB2312" w:hAnsi="仿宋_GB2312" w:eastAsia="仿宋_GB2312" w:cs="仿宋_GB2312"/>
                <w:sz w:val="24"/>
                <w:szCs w:val="24"/>
              </w:rPr>
            </w:pPr>
          </w:p>
          <w:p w14:paraId="0C73AC6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外国人未经批准对国家重点保护野生植物进行野外考察的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52A8A79">
            <w:pPr>
              <w:bidi w:val="0"/>
              <w:rPr>
                <w:rFonts w:hint="eastAsia" w:ascii="仿宋_GB2312" w:hAnsi="仿宋_GB2312" w:eastAsia="仿宋_GB2312" w:cs="仿宋_GB2312"/>
                <w:sz w:val="24"/>
                <w:szCs w:val="24"/>
              </w:rPr>
            </w:pPr>
          </w:p>
          <w:p w14:paraId="53E3E777">
            <w:pPr>
              <w:bidi w:val="0"/>
              <w:rPr>
                <w:rFonts w:hint="eastAsia" w:ascii="仿宋_GB2312" w:hAnsi="仿宋_GB2312" w:eastAsia="仿宋_GB2312" w:cs="仿宋_GB2312"/>
                <w:sz w:val="24"/>
                <w:szCs w:val="24"/>
              </w:rPr>
            </w:pPr>
          </w:p>
          <w:p w14:paraId="355E0E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《中华人民共和国野生植物保护条例》（2017修订）</w:t>
            </w:r>
          </w:p>
          <w:p w14:paraId="734B10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E446008">
            <w:pPr>
              <w:bidi w:val="0"/>
              <w:rPr>
                <w:rFonts w:hint="eastAsia" w:ascii="仿宋_GB2312" w:hAnsi="仿宋_GB2312" w:eastAsia="仿宋_GB2312" w:cs="仿宋_GB2312"/>
                <w:sz w:val="24"/>
                <w:szCs w:val="24"/>
              </w:rPr>
            </w:pPr>
          </w:p>
        </w:tc>
      </w:tr>
      <w:tr w14:paraId="5725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70BEE21">
            <w:pPr>
              <w:bidi w:val="0"/>
              <w:jc w:val="center"/>
              <w:rPr>
                <w:rFonts w:hint="eastAsia" w:ascii="仿宋_GB2312" w:hAnsi="仿宋_GB2312" w:eastAsia="仿宋_GB2312" w:cs="仿宋_GB2312"/>
                <w:sz w:val="24"/>
                <w:szCs w:val="24"/>
                <w:lang w:val="en-US" w:eastAsia="zh-CN"/>
              </w:rPr>
            </w:pPr>
          </w:p>
          <w:p w14:paraId="4A30D4A3">
            <w:pPr>
              <w:bidi w:val="0"/>
              <w:jc w:val="center"/>
              <w:rPr>
                <w:rFonts w:hint="eastAsia" w:ascii="仿宋_GB2312" w:hAnsi="仿宋_GB2312" w:eastAsia="仿宋_GB2312" w:cs="仿宋_GB2312"/>
                <w:sz w:val="24"/>
                <w:szCs w:val="24"/>
                <w:lang w:val="en-US" w:eastAsia="zh-CN"/>
              </w:rPr>
            </w:pPr>
          </w:p>
          <w:p w14:paraId="670CE0E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E874FB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对擅自处理受保护的畜禽遗传资源，造成畜禽遗传资源损失的行政处罚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2F3CC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擅自处理国家级或省级畜禽遗传资源保护名录中种群数量较大的畜禽遗传资源，造成畜禽遗传资源损失的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E515A5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515A7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第七十八条 违反本法第十四条第二款规定，擅自处理受保护的畜禽遗传资源，造成畜禽遗传资源损失的，由省级以上人民政府农业农村主管部门处十万元以上一百万元以下罚款。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9A3C866">
            <w:pPr>
              <w:bidi w:val="0"/>
              <w:rPr>
                <w:rFonts w:hint="eastAsia" w:ascii="仿宋_GB2312" w:hAnsi="仿宋_GB2312" w:eastAsia="仿宋_GB2312" w:cs="仿宋_GB2312"/>
                <w:sz w:val="24"/>
                <w:szCs w:val="24"/>
              </w:rPr>
            </w:pPr>
          </w:p>
        </w:tc>
      </w:tr>
      <w:tr w14:paraId="2B3C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1CF62CF">
            <w:pPr>
              <w:bidi w:val="0"/>
              <w:jc w:val="center"/>
              <w:rPr>
                <w:rFonts w:hint="eastAsia" w:ascii="仿宋_GB2312" w:hAnsi="仿宋_GB2312" w:eastAsia="仿宋_GB2312" w:cs="仿宋_GB2312"/>
                <w:sz w:val="24"/>
                <w:szCs w:val="24"/>
                <w:lang w:val="en-US" w:eastAsia="zh-CN"/>
              </w:rPr>
            </w:pPr>
          </w:p>
          <w:p w14:paraId="1DE02E61">
            <w:pPr>
              <w:bidi w:val="0"/>
              <w:jc w:val="center"/>
              <w:rPr>
                <w:rFonts w:hint="eastAsia" w:ascii="仿宋_GB2312" w:hAnsi="仿宋_GB2312" w:eastAsia="仿宋_GB2312" w:cs="仿宋_GB2312"/>
                <w:sz w:val="24"/>
                <w:szCs w:val="24"/>
                <w:lang w:val="en-US" w:eastAsia="zh-CN"/>
              </w:rPr>
            </w:pPr>
          </w:p>
          <w:p w14:paraId="132F4063">
            <w:pPr>
              <w:bidi w:val="0"/>
              <w:jc w:val="center"/>
              <w:rPr>
                <w:rFonts w:hint="eastAsia" w:ascii="仿宋_GB2312" w:hAnsi="仿宋_GB2312" w:eastAsia="仿宋_GB2312" w:cs="仿宋_GB2312"/>
                <w:sz w:val="24"/>
                <w:szCs w:val="24"/>
                <w:lang w:val="en-US" w:eastAsia="zh-CN"/>
              </w:rPr>
            </w:pPr>
          </w:p>
          <w:p w14:paraId="04ECB0B6">
            <w:pPr>
              <w:bidi w:val="0"/>
              <w:jc w:val="center"/>
              <w:rPr>
                <w:rFonts w:hint="eastAsia" w:ascii="仿宋_GB2312" w:hAnsi="仿宋_GB2312" w:eastAsia="仿宋_GB2312" w:cs="仿宋_GB2312"/>
                <w:sz w:val="24"/>
                <w:szCs w:val="24"/>
                <w:lang w:val="en-US" w:eastAsia="zh-CN"/>
              </w:rPr>
            </w:pPr>
          </w:p>
          <w:p w14:paraId="66190DC3">
            <w:pPr>
              <w:bidi w:val="0"/>
              <w:jc w:val="center"/>
              <w:rPr>
                <w:rFonts w:hint="eastAsia" w:ascii="仿宋_GB2312" w:hAnsi="仿宋_GB2312" w:eastAsia="仿宋_GB2312" w:cs="仿宋_GB2312"/>
                <w:sz w:val="24"/>
                <w:szCs w:val="24"/>
                <w:lang w:val="en-US" w:eastAsia="zh-CN"/>
              </w:rPr>
            </w:pPr>
          </w:p>
          <w:p w14:paraId="7ECACB50">
            <w:pPr>
              <w:bidi w:val="0"/>
              <w:jc w:val="center"/>
              <w:rPr>
                <w:rFonts w:hint="eastAsia" w:ascii="仿宋_GB2312" w:hAnsi="仿宋_GB2312" w:eastAsia="仿宋_GB2312" w:cs="仿宋_GB2312"/>
                <w:sz w:val="24"/>
                <w:szCs w:val="24"/>
                <w:lang w:val="en-US" w:eastAsia="zh-CN"/>
              </w:rPr>
            </w:pPr>
          </w:p>
          <w:p w14:paraId="0E66368F">
            <w:pPr>
              <w:bidi w:val="0"/>
              <w:jc w:val="center"/>
              <w:rPr>
                <w:rFonts w:hint="eastAsia" w:ascii="仿宋_GB2312" w:hAnsi="仿宋_GB2312" w:eastAsia="仿宋_GB2312" w:cs="仿宋_GB2312"/>
                <w:sz w:val="24"/>
                <w:szCs w:val="24"/>
                <w:lang w:val="en-US" w:eastAsia="zh-CN"/>
              </w:rPr>
            </w:pPr>
          </w:p>
          <w:p w14:paraId="343E35DC">
            <w:pPr>
              <w:bidi w:val="0"/>
              <w:jc w:val="center"/>
              <w:rPr>
                <w:rFonts w:hint="eastAsia" w:ascii="仿宋_GB2312" w:hAnsi="仿宋_GB2312" w:eastAsia="仿宋_GB2312" w:cs="仿宋_GB2312"/>
                <w:sz w:val="24"/>
                <w:szCs w:val="24"/>
                <w:lang w:val="en-US" w:eastAsia="zh-CN"/>
              </w:rPr>
            </w:pPr>
          </w:p>
          <w:p w14:paraId="137F8134">
            <w:pPr>
              <w:bidi w:val="0"/>
              <w:jc w:val="center"/>
              <w:rPr>
                <w:rFonts w:hint="eastAsia" w:ascii="仿宋_GB2312" w:hAnsi="仿宋_GB2312" w:eastAsia="仿宋_GB2312" w:cs="仿宋_GB2312"/>
                <w:sz w:val="24"/>
                <w:szCs w:val="24"/>
                <w:lang w:val="en-US" w:eastAsia="zh-CN"/>
              </w:rPr>
            </w:pPr>
          </w:p>
          <w:p w14:paraId="25092C83">
            <w:pPr>
              <w:bidi w:val="0"/>
              <w:jc w:val="center"/>
              <w:rPr>
                <w:rFonts w:hint="eastAsia" w:ascii="仿宋_GB2312" w:hAnsi="仿宋_GB2312" w:eastAsia="仿宋_GB2312" w:cs="仿宋_GB2312"/>
                <w:sz w:val="24"/>
                <w:szCs w:val="24"/>
                <w:lang w:val="en-US" w:eastAsia="zh-CN"/>
              </w:rPr>
            </w:pPr>
          </w:p>
          <w:p w14:paraId="03F5B47B">
            <w:pPr>
              <w:bidi w:val="0"/>
              <w:jc w:val="center"/>
              <w:rPr>
                <w:rFonts w:hint="eastAsia" w:ascii="仿宋_GB2312" w:hAnsi="仿宋_GB2312" w:eastAsia="仿宋_GB2312" w:cs="仿宋_GB2312"/>
                <w:sz w:val="24"/>
                <w:szCs w:val="24"/>
                <w:lang w:val="en-US" w:eastAsia="zh-CN"/>
              </w:rPr>
            </w:pPr>
          </w:p>
          <w:p w14:paraId="4AE274F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429</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2132CB22">
            <w:pPr>
              <w:bidi w:val="0"/>
              <w:rPr>
                <w:rFonts w:hint="eastAsia" w:ascii="仿宋_GB2312" w:hAnsi="仿宋_GB2312" w:eastAsia="仿宋_GB2312" w:cs="仿宋_GB2312"/>
                <w:sz w:val="16"/>
                <w:szCs w:val="16"/>
              </w:rPr>
            </w:pPr>
          </w:p>
          <w:p w14:paraId="565269DC">
            <w:pPr>
              <w:bidi w:val="0"/>
              <w:rPr>
                <w:rFonts w:hint="eastAsia" w:ascii="仿宋_GB2312" w:hAnsi="仿宋_GB2312" w:eastAsia="仿宋_GB2312" w:cs="仿宋_GB2312"/>
                <w:sz w:val="16"/>
                <w:szCs w:val="16"/>
              </w:rPr>
            </w:pPr>
          </w:p>
          <w:p w14:paraId="3A337E43">
            <w:pPr>
              <w:bidi w:val="0"/>
              <w:rPr>
                <w:rFonts w:hint="eastAsia" w:ascii="仿宋_GB2312" w:hAnsi="仿宋_GB2312" w:eastAsia="仿宋_GB2312" w:cs="仿宋_GB2312"/>
                <w:sz w:val="16"/>
                <w:szCs w:val="16"/>
              </w:rPr>
            </w:pPr>
          </w:p>
          <w:p w14:paraId="6F5A56AB">
            <w:pPr>
              <w:bidi w:val="0"/>
              <w:rPr>
                <w:rFonts w:hint="eastAsia" w:ascii="仿宋_GB2312" w:hAnsi="仿宋_GB2312" w:eastAsia="仿宋_GB2312" w:cs="仿宋_GB2312"/>
                <w:sz w:val="16"/>
                <w:szCs w:val="16"/>
              </w:rPr>
            </w:pPr>
          </w:p>
          <w:p w14:paraId="5330FF29">
            <w:pPr>
              <w:bidi w:val="0"/>
              <w:rPr>
                <w:rFonts w:hint="eastAsia" w:ascii="仿宋_GB2312" w:hAnsi="仿宋_GB2312" w:eastAsia="仿宋_GB2312" w:cs="仿宋_GB2312"/>
                <w:sz w:val="16"/>
                <w:szCs w:val="16"/>
              </w:rPr>
            </w:pPr>
          </w:p>
          <w:p w14:paraId="7C379E26">
            <w:pPr>
              <w:bidi w:val="0"/>
              <w:rPr>
                <w:rFonts w:hint="eastAsia" w:ascii="仿宋_GB2312" w:hAnsi="仿宋_GB2312" w:eastAsia="仿宋_GB2312" w:cs="仿宋_GB2312"/>
                <w:sz w:val="16"/>
                <w:szCs w:val="16"/>
              </w:rPr>
            </w:pPr>
          </w:p>
          <w:p w14:paraId="5FB32464">
            <w:pPr>
              <w:bidi w:val="0"/>
              <w:rPr>
                <w:rFonts w:hint="eastAsia" w:ascii="仿宋_GB2312" w:hAnsi="仿宋_GB2312" w:eastAsia="仿宋_GB2312" w:cs="仿宋_GB2312"/>
                <w:sz w:val="16"/>
                <w:szCs w:val="16"/>
              </w:rPr>
            </w:pPr>
          </w:p>
          <w:p w14:paraId="33F4876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对未经审核批 准，从境外引进畜禽遗传资源等行为的行政处罚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11D3C7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对未经审核批准，从境外引进畜禽遗传资源的行政处罚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0158DE77">
            <w:pPr>
              <w:bidi w:val="0"/>
              <w:rPr>
                <w:rFonts w:hint="eastAsia" w:ascii="仿宋_GB2312" w:hAnsi="仿宋_GB2312" w:eastAsia="仿宋_GB2312" w:cs="仿宋_GB2312"/>
                <w:sz w:val="24"/>
                <w:szCs w:val="24"/>
              </w:rPr>
            </w:pPr>
          </w:p>
          <w:p w14:paraId="0A208C4F">
            <w:pPr>
              <w:bidi w:val="0"/>
              <w:rPr>
                <w:rFonts w:hint="eastAsia" w:ascii="仿宋_GB2312" w:hAnsi="仿宋_GB2312" w:eastAsia="仿宋_GB2312" w:cs="仿宋_GB2312"/>
                <w:sz w:val="24"/>
                <w:szCs w:val="24"/>
              </w:rPr>
            </w:pPr>
          </w:p>
          <w:p w14:paraId="7F310D1E">
            <w:pPr>
              <w:bidi w:val="0"/>
              <w:rPr>
                <w:rFonts w:hint="eastAsia" w:ascii="仿宋_GB2312" w:hAnsi="仿宋_GB2312" w:eastAsia="仿宋_GB2312" w:cs="仿宋_GB2312"/>
                <w:sz w:val="24"/>
                <w:szCs w:val="24"/>
              </w:rPr>
            </w:pPr>
          </w:p>
          <w:p w14:paraId="1141B292">
            <w:pPr>
              <w:bidi w:val="0"/>
              <w:rPr>
                <w:rFonts w:hint="eastAsia" w:ascii="仿宋_GB2312" w:hAnsi="仿宋_GB2312" w:eastAsia="仿宋_GB2312" w:cs="仿宋_GB2312"/>
                <w:sz w:val="24"/>
                <w:szCs w:val="24"/>
              </w:rPr>
            </w:pPr>
          </w:p>
          <w:p w14:paraId="3D903C9C">
            <w:pPr>
              <w:bidi w:val="0"/>
              <w:rPr>
                <w:rFonts w:hint="eastAsia" w:ascii="仿宋_GB2312" w:hAnsi="仿宋_GB2312" w:eastAsia="仿宋_GB2312" w:cs="仿宋_GB2312"/>
                <w:sz w:val="24"/>
                <w:szCs w:val="24"/>
              </w:rPr>
            </w:pPr>
          </w:p>
          <w:p w14:paraId="235B7397">
            <w:pPr>
              <w:bidi w:val="0"/>
              <w:rPr>
                <w:rFonts w:hint="eastAsia" w:ascii="仿宋_GB2312" w:hAnsi="仿宋_GB2312" w:eastAsia="仿宋_GB2312" w:cs="仿宋_GB2312"/>
                <w:sz w:val="24"/>
                <w:szCs w:val="24"/>
              </w:rPr>
            </w:pPr>
          </w:p>
          <w:p w14:paraId="64624D39">
            <w:pPr>
              <w:bidi w:val="0"/>
              <w:rPr>
                <w:rFonts w:hint="eastAsia" w:ascii="仿宋_GB2312" w:hAnsi="仿宋_GB2312" w:eastAsia="仿宋_GB2312" w:cs="仿宋_GB2312"/>
                <w:sz w:val="24"/>
                <w:szCs w:val="24"/>
              </w:rPr>
            </w:pPr>
          </w:p>
          <w:p w14:paraId="2B823C44">
            <w:pPr>
              <w:bidi w:val="0"/>
              <w:rPr>
                <w:rFonts w:hint="eastAsia" w:ascii="仿宋_GB2312" w:hAnsi="仿宋_GB2312" w:eastAsia="仿宋_GB2312" w:cs="仿宋_GB2312"/>
                <w:sz w:val="24"/>
                <w:szCs w:val="24"/>
              </w:rPr>
            </w:pPr>
          </w:p>
          <w:p w14:paraId="010FA3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货值金额不足20万元的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D38A2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7BE183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第七十九条 违反本法规定，有下列行为之一的，由省级以上人民政府农业农村主管部门责令停止违法行为，没收畜禽遗传资源和违法所得，并处五万元以上五十万元以下罚款：（一）未经审核批准，从境外引进畜禽遗传资源；（二）未经审核批准，在境内与境外机构、个人合作研究利用列入保护名录的畜禽遗传资源；（三）在境内与境外机构、个人合作研究利用未经国家畜禽遗传资源委员会鉴定的新发现的畜禽遗传资源。</w:t>
            </w:r>
          </w:p>
          <w:p w14:paraId="03DC19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《中华人民共和国畜禽遗传资源进出境和对外合作研究利用审批办法》（2008）</w:t>
            </w:r>
          </w:p>
          <w:p w14:paraId="6AE400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未经审核批准，从境外引进畜禽遗传资源，或者在境内与境外机构、个人合作研究利用列入畜禽遗传资源保护名录的畜禽遗传资源，或者在境内与境外机构、个人合作研究利用未经国家畜禽遗传资源委员会鉴定的新发现的畜禽遗传资源的，依照《中华人民共和国畜牧法》的有关规定追究法律责任。</w:t>
            </w:r>
          </w:p>
          <w:p w14:paraId="5B9D94F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未经审批向境外提供蚕遗传资源的，依照《中华人民共和国海关法》的有关规定追究法律责任。</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39D47F62">
            <w:pPr>
              <w:bidi w:val="0"/>
              <w:rPr>
                <w:rFonts w:hint="eastAsia" w:ascii="仿宋_GB2312" w:hAnsi="仿宋_GB2312" w:eastAsia="仿宋_GB2312" w:cs="仿宋_GB2312"/>
                <w:sz w:val="24"/>
                <w:szCs w:val="24"/>
              </w:rPr>
            </w:pPr>
          </w:p>
        </w:tc>
      </w:tr>
      <w:tr w14:paraId="6DB2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92FFF7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3B459833">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DEF552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对未经审核批准</w:t>
            </w:r>
            <w:r>
              <w:rPr>
                <w:rFonts w:hint="eastAsia" w:ascii="仿宋_GB2312" w:hAnsi="仿宋_GB2312" w:eastAsia="仿宋_GB2312" w:cs="仿宋_GB2312"/>
                <w:sz w:val="16"/>
                <w:szCs w:val="16"/>
                <w:lang w:eastAsia="zh-CN"/>
              </w:rPr>
              <w:t>，</w:t>
            </w:r>
            <w:r>
              <w:rPr>
                <w:rFonts w:hint="eastAsia" w:ascii="仿宋_GB2312" w:hAnsi="仿宋_GB2312" w:eastAsia="仿宋_GB2312" w:cs="仿宋_GB2312"/>
                <w:sz w:val="16"/>
                <w:szCs w:val="16"/>
              </w:rPr>
              <w:t>在境内与境外机构、个人合作研究利用列入保护名录的畜禽遗传资源的行政处罚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622E60F4">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31CC266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359D349">
            <w:pPr>
              <w:bidi w:val="0"/>
              <w:rPr>
                <w:rFonts w:hint="eastAsia" w:ascii="仿宋_GB2312" w:hAnsi="仿宋_GB2312" w:eastAsia="仿宋_GB2312" w:cs="仿宋_GB2312"/>
                <w:sz w:val="24"/>
                <w:szCs w:val="24"/>
              </w:rPr>
            </w:pPr>
          </w:p>
        </w:tc>
      </w:tr>
      <w:tr w14:paraId="36C6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0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B9299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C0A4B44">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05D2C92">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对在境内与境外机构、个人合作研究利用未经国家畜禽遗传资源委员会鉴定的新发现的畜禽遗传资源的行政处罚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AEFCEB1">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5E446C">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A202452">
            <w:pPr>
              <w:bidi w:val="0"/>
              <w:rPr>
                <w:rFonts w:hint="eastAsia" w:ascii="仿宋_GB2312" w:hAnsi="仿宋_GB2312" w:eastAsia="仿宋_GB2312" w:cs="仿宋_GB2312"/>
                <w:sz w:val="24"/>
                <w:szCs w:val="24"/>
              </w:rPr>
            </w:pPr>
          </w:p>
        </w:tc>
      </w:tr>
      <w:tr w14:paraId="02E2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1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222B543A">
            <w:pPr>
              <w:bidi w:val="0"/>
              <w:jc w:val="center"/>
              <w:rPr>
                <w:rFonts w:hint="eastAsia" w:ascii="仿宋_GB2312" w:hAnsi="仿宋_GB2312" w:eastAsia="仿宋_GB2312" w:cs="仿宋_GB2312"/>
                <w:sz w:val="24"/>
                <w:szCs w:val="24"/>
                <w:lang w:val="en-US" w:eastAsia="zh-CN"/>
              </w:rPr>
            </w:pPr>
          </w:p>
          <w:p w14:paraId="2C3A2ACE">
            <w:pPr>
              <w:bidi w:val="0"/>
              <w:jc w:val="center"/>
              <w:rPr>
                <w:rFonts w:hint="eastAsia" w:ascii="仿宋_GB2312" w:hAnsi="仿宋_GB2312" w:eastAsia="仿宋_GB2312" w:cs="仿宋_GB2312"/>
                <w:sz w:val="24"/>
                <w:szCs w:val="24"/>
                <w:lang w:val="en-US" w:eastAsia="zh-CN"/>
              </w:rPr>
            </w:pPr>
          </w:p>
          <w:p w14:paraId="3D210D68">
            <w:pPr>
              <w:bidi w:val="0"/>
              <w:jc w:val="center"/>
              <w:rPr>
                <w:rFonts w:hint="eastAsia" w:ascii="仿宋_GB2312" w:hAnsi="仿宋_GB2312" w:eastAsia="仿宋_GB2312" w:cs="仿宋_GB2312"/>
                <w:sz w:val="24"/>
                <w:szCs w:val="24"/>
                <w:lang w:val="en-US" w:eastAsia="zh-CN"/>
              </w:rPr>
            </w:pPr>
          </w:p>
          <w:p w14:paraId="444B9D68">
            <w:pPr>
              <w:bidi w:val="0"/>
              <w:jc w:val="center"/>
              <w:rPr>
                <w:rFonts w:hint="eastAsia" w:ascii="仿宋_GB2312" w:hAnsi="仿宋_GB2312" w:eastAsia="仿宋_GB2312" w:cs="仿宋_GB2312"/>
                <w:sz w:val="24"/>
                <w:szCs w:val="24"/>
                <w:lang w:val="en-US" w:eastAsia="zh-CN"/>
              </w:rPr>
            </w:pPr>
          </w:p>
          <w:p w14:paraId="75641A0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430</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75BA7C8D">
            <w:pPr>
              <w:bidi w:val="0"/>
              <w:rPr>
                <w:rFonts w:hint="eastAsia" w:ascii="仿宋_GB2312" w:hAnsi="仿宋_GB2312" w:eastAsia="仿宋_GB2312" w:cs="仿宋_GB2312"/>
                <w:sz w:val="24"/>
                <w:szCs w:val="24"/>
              </w:rPr>
            </w:pPr>
          </w:p>
          <w:p w14:paraId="420F3E59">
            <w:pPr>
              <w:bidi w:val="0"/>
              <w:rPr>
                <w:rFonts w:hint="eastAsia" w:ascii="仿宋_GB2312" w:hAnsi="仿宋_GB2312" w:eastAsia="仿宋_GB2312" w:cs="仿宋_GB2312"/>
                <w:sz w:val="24"/>
                <w:szCs w:val="24"/>
              </w:rPr>
            </w:pPr>
          </w:p>
          <w:p w14:paraId="4F729F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对销售、推广未经审定或者鉴定的畜禽品种的行政处罚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D7878B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64D9F1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8DDFA82">
            <w:pPr>
              <w:bidi w:val="0"/>
              <w:rPr>
                <w:rFonts w:hint="eastAsia" w:ascii="仿宋_GB2312" w:hAnsi="仿宋_GB2312" w:eastAsia="仿宋_GB2312" w:cs="仿宋_GB2312"/>
                <w:sz w:val="24"/>
                <w:szCs w:val="24"/>
              </w:rPr>
            </w:pPr>
          </w:p>
          <w:p w14:paraId="4CCE63B9">
            <w:pPr>
              <w:bidi w:val="0"/>
              <w:rPr>
                <w:rFonts w:hint="eastAsia" w:ascii="仿宋_GB2312" w:hAnsi="仿宋_GB2312" w:eastAsia="仿宋_GB2312" w:cs="仿宋_GB2312"/>
                <w:sz w:val="24"/>
                <w:szCs w:val="24"/>
              </w:rPr>
            </w:pPr>
          </w:p>
          <w:p w14:paraId="619F42B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6BD46A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 违反本法规定，销售、推广未经审定或者鉴定的畜禽品种、配套系的，由县级以上地方人民政府农业农村主管部门责令停止违法行为，没收畜禽和违法所得；违法所得在五万元以上 的，并处违法所得一倍以上三倍以下罚款；没有违法所得或者违法所得不足五万元的，并处五千元以上五万元以下罚款。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C751A34">
            <w:pPr>
              <w:bidi w:val="0"/>
              <w:rPr>
                <w:rFonts w:hint="eastAsia" w:ascii="仿宋_GB2312" w:hAnsi="仿宋_GB2312" w:eastAsia="仿宋_GB2312" w:cs="仿宋_GB2312"/>
                <w:sz w:val="24"/>
                <w:szCs w:val="24"/>
              </w:rPr>
            </w:pPr>
          </w:p>
        </w:tc>
      </w:tr>
      <w:tr w14:paraId="3993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2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D5A5C2E">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1459C95">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D4A3605">
            <w:pPr>
              <w:bidi w:val="0"/>
              <w:rPr>
                <w:rFonts w:hint="eastAsia" w:ascii="仿宋_GB2312" w:hAnsi="仿宋_GB2312" w:eastAsia="仿宋_GB2312" w:cs="仿宋_GB2312"/>
                <w:sz w:val="24"/>
                <w:szCs w:val="24"/>
              </w:rPr>
            </w:pPr>
          </w:p>
          <w:p w14:paraId="74CB6B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045B079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违法所得5万元以上不足10万元的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D6EE568">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B9C72E0">
            <w:pPr>
              <w:bidi w:val="0"/>
              <w:rPr>
                <w:rFonts w:hint="eastAsia" w:ascii="仿宋_GB2312" w:hAnsi="仿宋_GB2312" w:eastAsia="仿宋_GB2312" w:cs="仿宋_GB2312"/>
                <w:sz w:val="24"/>
                <w:szCs w:val="24"/>
              </w:rPr>
            </w:pPr>
          </w:p>
        </w:tc>
      </w:tr>
      <w:tr w14:paraId="3DEB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3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BEF6FA4">
            <w:pPr>
              <w:bidi w:val="0"/>
              <w:jc w:val="center"/>
              <w:rPr>
                <w:rFonts w:hint="eastAsia" w:ascii="仿宋_GB2312" w:hAnsi="仿宋_GB2312" w:eastAsia="仿宋_GB2312" w:cs="仿宋_GB2312"/>
                <w:sz w:val="24"/>
                <w:szCs w:val="24"/>
                <w:lang w:val="en-US" w:eastAsia="zh-CN"/>
              </w:rPr>
            </w:pPr>
          </w:p>
          <w:p w14:paraId="2846DC5D">
            <w:pPr>
              <w:bidi w:val="0"/>
              <w:jc w:val="center"/>
              <w:rPr>
                <w:rFonts w:hint="eastAsia" w:ascii="仿宋_GB2312" w:hAnsi="仿宋_GB2312" w:eastAsia="仿宋_GB2312" w:cs="仿宋_GB2312"/>
                <w:sz w:val="24"/>
                <w:szCs w:val="24"/>
                <w:lang w:val="en-US" w:eastAsia="zh-CN"/>
              </w:rPr>
            </w:pPr>
          </w:p>
          <w:p w14:paraId="52F8E715">
            <w:pPr>
              <w:bidi w:val="0"/>
              <w:jc w:val="center"/>
              <w:rPr>
                <w:rFonts w:hint="eastAsia" w:ascii="仿宋_GB2312" w:hAnsi="仿宋_GB2312" w:eastAsia="仿宋_GB2312" w:cs="仿宋_GB2312"/>
                <w:sz w:val="24"/>
                <w:szCs w:val="24"/>
                <w:lang w:val="en-US" w:eastAsia="zh-CN"/>
              </w:rPr>
            </w:pPr>
          </w:p>
          <w:p w14:paraId="2FDC4E07">
            <w:pPr>
              <w:bidi w:val="0"/>
              <w:jc w:val="center"/>
              <w:rPr>
                <w:rFonts w:hint="eastAsia" w:ascii="仿宋_GB2312" w:hAnsi="仿宋_GB2312" w:eastAsia="仿宋_GB2312" w:cs="仿宋_GB2312"/>
                <w:sz w:val="24"/>
                <w:szCs w:val="24"/>
                <w:lang w:val="en-US" w:eastAsia="zh-CN"/>
              </w:rPr>
            </w:pPr>
          </w:p>
          <w:p w14:paraId="4B411B1C">
            <w:pPr>
              <w:bidi w:val="0"/>
              <w:jc w:val="center"/>
              <w:rPr>
                <w:rFonts w:hint="eastAsia" w:ascii="仿宋_GB2312" w:hAnsi="仿宋_GB2312" w:eastAsia="仿宋_GB2312" w:cs="仿宋_GB2312"/>
                <w:sz w:val="24"/>
                <w:szCs w:val="24"/>
                <w:lang w:val="en-US" w:eastAsia="zh-CN"/>
              </w:rPr>
            </w:pPr>
          </w:p>
          <w:p w14:paraId="4E5C5936">
            <w:pPr>
              <w:bidi w:val="0"/>
              <w:jc w:val="center"/>
              <w:rPr>
                <w:rFonts w:hint="eastAsia" w:ascii="仿宋_GB2312" w:hAnsi="仿宋_GB2312" w:eastAsia="仿宋_GB2312" w:cs="仿宋_GB2312"/>
                <w:sz w:val="24"/>
                <w:szCs w:val="24"/>
                <w:lang w:val="en-US" w:eastAsia="zh-CN"/>
              </w:rPr>
            </w:pPr>
          </w:p>
          <w:p w14:paraId="742DE37E">
            <w:pPr>
              <w:bidi w:val="0"/>
              <w:jc w:val="center"/>
              <w:rPr>
                <w:rFonts w:hint="eastAsia" w:ascii="仿宋_GB2312" w:hAnsi="仿宋_GB2312" w:eastAsia="仿宋_GB2312" w:cs="仿宋_GB2312"/>
                <w:sz w:val="24"/>
                <w:szCs w:val="24"/>
                <w:lang w:val="en-US" w:eastAsia="zh-CN"/>
              </w:rPr>
            </w:pPr>
          </w:p>
          <w:p w14:paraId="79BAB69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431</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70010B7F">
            <w:pPr>
              <w:bidi w:val="0"/>
              <w:rPr>
                <w:rFonts w:hint="eastAsia" w:ascii="仿宋_GB2312" w:hAnsi="仿宋_GB2312" w:eastAsia="仿宋_GB2312" w:cs="仿宋_GB2312"/>
                <w:sz w:val="24"/>
                <w:szCs w:val="24"/>
              </w:rPr>
            </w:pPr>
          </w:p>
          <w:p w14:paraId="38472BEC">
            <w:pPr>
              <w:bidi w:val="0"/>
              <w:rPr>
                <w:rFonts w:hint="eastAsia" w:ascii="仿宋_GB2312" w:hAnsi="仿宋_GB2312" w:eastAsia="仿宋_GB2312" w:cs="仿宋_GB2312"/>
                <w:sz w:val="24"/>
                <w:szCs w:val="24"/>
              </w:rPr>
            </w:pPr>
          </w:p>
          <w:p w14:paraId="517DB1E1">
            <w:pPr>
              <w:bidi w:val="0"/>
              <w:rPr>
                <w:rFonts w:hint="eastAsia" w:ascii="仿宋_GB2312" w:hAnsi="仿宋_GB2312" w:eastAsia="仿宋_GB2312" w:cs="仿宋_GB2312"/>
                <w:sz w:val="24"/>
                <w:szCs w:val="24"/>
              </w:rPr>
            </w:pPr>
          </w:p>
          <w:p w14:paraId="642632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对种畜禽生产经营者无许可证或者违反许可证的规定生产经营种畜禽，或者伪造、变造</w:t>
            </w:r>
          </w:p>
          <w:p w14:paraId="4670919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、转让、租借种畜禽生产经营许可证的行为的行政处罚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F064E06">
            <w:pPr>
              <w:bidi w:val="0"/>
              <w:rPr>
                <w:rFonts w:hint="eastAsia" w:ascii="仿宋_GB2312" w:hAnsi="仿宋_GB2312" w:eastAsia="仿宋_GB2312" w:cs="仿宋_GB2312"/>
                <w:sz w:val="24"/>
                <w:szCs w:val="24"/>
              </w:rPr>
            </w:pPr>
          </w:p>
          <w:p w14:paraId="12A9AFD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没有违法所得或者违法所得不足3万元的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6C8264D0">
            <w:pPr>
              <w:bidi w:val="0"/>
              <w:rPr>
                <w:rFonts w:hint="eastAsia" w:ascii="仿宋_GB2312" w:hAnsi="仿宋_GB2312" w:eastAsia="仿宋_GB2312" w:cs="仿宋_GB2312"/>
                <w:sz w:val="24"/>
                <w:szCs w:val="24"/>
              </w:rPr>
            </w:pPr>
          </w:p>
          <w:p w14:paraId="383BC3C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0C52E97">
            <w:pPr>
              <w:bidi w:val="0"/>
              <w:rPr>
                <w:rFonts w:hint="eastAsia" w:ascii="仿宋_GB2312" w:hAnsi="仿宋_GB2312" w:eastAsia="仿宋_GB2312" w:cs="仿宋_GB2312"/>
                <w:sz w:val="24"/>
                <w:szCs w:val="24"/>
              </w:rPr>
            </w:pPr>
          </w:p>
          <w:p w14:paraId="1743EFB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9719D5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8C67B42">
            <w:pPr>
              <w:bidi w:val="0"/>
              <w:rPr>
                <w:rFonts w:hint="eastAsia" w:ascii="仿宋_GB2312" w:hAnsi="仿宋_GB2312" w:eastAsia="仿宋_GB2312" w:cs="仿宋_GB2312"/>
                <w:sz w:val="24"/>
                <w:szCs w:val="24"/>
              </w:rPr>
            </w:pPr>
          </w:p>
        </w:tc>
      </w:tr>
      <w:tr w14:paraId="3926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6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41146400">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D85FA42">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20BB818">
            <w:pPr>
              <w:bidi w:val="0"/>
              <w:rPr>
                <w:rFonts w:hint="eastAsia" w:ascii="仿宋_GB2312" w:hAnsi="仿宋_GB2312" w:eastAsia="仿宋_GB2312" w:cs="仿宋_GB2312"/>
                <w:sz w:val="24"/>
                <w:szCs w:val="24"/>
              </w:rPr>
            </w:pPr>
          </w:p>
          <w:p w14:paraId="0DF8E0DB">
            <w:pPr>
              <w:bidi w:val="0"/>
              <w:rPr>
                <w:rFonts w:hint="eastAsia" w:ascii="仿宋_GB2312" w:hAnsi="仿宋_GB2312" w:eastAsia="仿宋_GB2312" w:cs="仿宋_GB2312"/>
                <w:sz w:val="24"/>
                <w:szCs w:val="24"/>
              </w:rPr>
            </w:pPr>
          </w:p>
          <w:p w14:paraId="2A8A2CA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违法所得3万元以上的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F80454F">
            <w:pPr>
              <w:bidi w:val="0"/>
              <w:rPr>
                <w:rFonts w:hint="eastAsia" w:ascii="仿宋_GB2312" w:hAnsi="仿宋_GB2312" w:eastAsia="仿宋_GB2312" w:cs="仿宋_GB2312"/>
                <w:sz w:val="24"/>
                <w:szCs w:val="24"/>
              </w:rPr>
            </w:pPr>
          </w:p>
          <w:p w14:paraId="7AA714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违法所得3万元以上不足5万元的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AE6F40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A2ACD31">
            <w:pPr>
              <w:bidi w:val="0"/>
              <w:rPr>
                <w:rFonts w:hint="eastAsia" w:ascii="仿宋_GB2312" w:hAnsi="仿宋_GB2312" w:eastAsia="仿宋_GB2312" w:cs="仿宋_GB2312"/>
                <w:sz w:val="24"/>
                <w:szCs w:val="24"/>
              </w:rPr>
            </w:pPr>
          </w:p>
        </w:tc>
      </w:tr>
      <w:tr w14:paraId="1879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2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54B6DAD">
            <w:pPr>
              <w:bidi w:val="0"/>
              <w:jc w:val="center"/>
              <w:rPr>
                <w:rFonts w:hint="eastAsia" w:ascii="仿宋_GB2312" w:hAnsi="仿宋_GB2312" w:eastAsia="仿宋_GB2312" w:cs="仿宋_GB2312"/>
                <w:sz w:val="24"/>
                <w:szCs w:val="24"/>
                <w:lang w:val="en-US" w:eastAsia="zh-CN"/>
              </w:rPr>
            </w:pPr>
          </w:p>
          <w:p w14:paraId="26C27514">
            <w:pPr>
              <w:bidi w:val="0"/>
              <w:jc w:val="center"/>
              <w:rPr>
                <w:rFonts w:hint="eastAsia" w:ascii="仿宋_GB2312" w:hAnsi="仿宋_GB2312" w:eastAsia="仿宋_GB2312" w:cs="仿宋_GB2312"/>
                <w:sz w:val="24"/>
                <w:szCs w:val="24"/>
                <w:lang w:val="en-US" w:eastAsia="zh-CN"/>
              </w:rPr>
            </w:pPr>
          </w:p>
          <w:p w14:paraId="769EAC97">
            <w:pPr>
              <w:bidi w:val="0"/>
              <w:jc w:val="center"/>
              <w:rPr>
                <w:rFonts w:hint="eastAsia" w:ascii="仿宋_GB2312" w:hAnsi="仿宋_GB2312" w:eastAsia="仿宋_GB2312" w:cs="仿宋_GB2312"/>
                <w:sz w:val="24"/>
                <w:szCs w:val="24"/>
                <w:lang w:val="en-US" w:eastAsia="zh-CN"/>
              </w:rPr>
            </w:pPr>
          </w:p>
          <w:p w14:paraId="5AB951A1">
            <w:pPr>
              <w:bidi w:val="0"/>
              <w:jc w:val="center"/>
              <w:rPr>
                <w:rFonts w:hint="eastAsia" w:ascii="仿宋_GB2312" w:hAnsi="仿宋_GB2312" w:eastAsia="仿宋_GB2312" w:cs="仿宋_GB2312"/>
                <w:sz w:val="24"/>
                <w:szCs w:val="24"/>
                <w:lang w:val="en-US" w:eastAsia="zh-CN"/>
              </w:rPr>
            </w:pPr>
          </w:p>
          <w:p w14:paraId="278A929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10D7854">
            <w:pPr>
              <w:bidi w:val="0"/>
              <w:rPr>
                <w:rFonts w:hint="eastAsia" w:ascii="仿宋_GB2312" w:hAnsi="仿宋_GB2312" w:eastAsia="仿宋_GB2312" w:cs="仿宋_GB2312"/>
                <w:sz w:val="24"/>
                <w:szCs w:val="24"/>
              </w:rPr>
            </w:pPr>
          </w:p>
          <w:p w14:paraId="2654C167">
            <w:pPr>
              <w:bidi w:val="0"/>
              <w:rPr>
                <w:rFonts w:hint="eastAsia" w:ascii="仿宋_GB2312" w:hAnsi="仿宋_GB2312" w:eastAsia="仿宋_GB2312" w:cs="仿宋_GB2312"/>
                <w:sz w:val="24"/>
                <w:szCs w:val="24"/>
              </w:rPr>
            </w:pPr>
          </w:p>
          <w:p w14:paraId="23BF878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对使用的种畜禽不符合种用标准的行政处罚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ABD2500">
            <w:pPr>
              <w:pStyle w:val="16"/>
              <w:spacing w:before="1" w:line="232" w:lineRule="auto"/>
              <w:ind w:right="105" w:rightChars="0"/>
              <w:jc w:val="left"/>
              <w:rPr>
                <w:rFonts w:hint="eastAsia" w:ascii="仿宋_GB2312" w:hAnsi="仿宋_GB2312" w:eastAsia="仿宋_GB2312" w:cs="仿宋_GB2312"/>
                <w:spacing w:val="-2"/>
                <w:sz w:val="24"/>
                <w:szCs w:val="24"/>
              </w:rPr>
            </w:pPr>
          </w:p>
          <w:p w14:paraId="617B6338">
            <w:pPr>
              <w:pStyle w:val="16"/>
              <w:spacing w:before="1" w:line="232" w:lineRule="auto"/>
              <w:ind w:right="105"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没有违法所得或者违法所得不</w:t>
            </w:r>
            <w:r>
              <w:rPr>
                <w:rFonts w:hint="eastAsia" w:ascii="仿宋_GB2312" w:hAnsi="仿宋_GB2312" w:eastAsia="仿宋_GB2312" w:cs="仿宋_GB2312"/>
                <w:spacing w:val="-2"/>
                <w:sz w:val="24"/>
                <w:szCs w:val="24"/>
                <w:lang w:eastAsia="zh-CN"/>
              </w:rPr>
              <w:t>足</w:t>
            </w:r>
            <w:r>
              <w:rPr>
                <w:rFonts w:hint="eastAsia" w:ascii="仿宋_GB2312" w:hAnsi="仿宋_GB2312" w:eastAsia="仿宋_GB2312" w:cs="仿宋_GB2312"/>
                <w:spacing w:val="-2"/>
                <w:sz w:val="24"/>
                <w:szCs w:val="24"/>
              </w:rPr>
              <w:t>5000元的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5A13022">
            <w:pPr>
              <w:pStyle w:val="16"/>
              <w:spacing w:before="1" w:line="232" w:lineRule="auto"/>
              <w:ind w:right="49" w:rightChars="0"/>
              <w:rPr>
                <w:rFonts w:hint="eastAsia" w:ascii="仿宋_GB2312" w:hAnsi="仿宋_GB2312" w:eastAsia="仿宋_GB2312" w:cs="仿宋_GB2312"/>
                <w:spacing w:val="-2"/>
                <w:sz w:val="24"/>
                <w:szCs w:val="24"/>
              </w:rPr>
            </w:pPr>
          </w:p>
          <w:p w14:paraId="27B1ACBB">
            <w:pPr>
              <w:pStyle w:val="16"/>
              <w:spacing w:before="1" w:line="232" w:lineRule="auto"/>
              <w:ind w:right="49" w:right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没有违法所得或者违法所得不足1000元的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08BCB8C">
            <w:pPr>
              <w:pStyle w:val="16"/>
              <w:spacing w:before="48"/>
              <w:rPr>
                <w:rFonts w:hint="eastAsia" w:ascii="仿宋_GB2312" w:hAnsi="仿宋_GB2312" w:eastAsia="仿宋_GB2312" w:cs="仿宋_GB2312"/>
                <w:sz w:val="24"/>
                <w:szCs w:val="24"/>
              </w:rPr>
            </w:pPr>
          </w:p>
          <w:p w14:paraId="04BBB81D">
            <w:pPr>
              <w:pStyle w:val="16"/>
              <w:spacing w:line="252"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r>
              <w:rPr>
                <w:rFonts w:hint="eastAsia" w:ascii="仿宋_GB2312" w:hAnsi="仿宋_GB2312" w:eastAsia="仿宋_GB2312" w:cs="仿宋_GB2312"/>
                <w:spacing w:val="-10"/>
                <w:sz w:val="24"/>
                <w:szCs w:val="24"/>
              </w:rPr>
              <w:t>）</w:t>
            </w:r>
          </w:p>
          <w:p w14:paraId="27EA5E20">
            <w:pPr>
              <w:pStyle w:val="16"/>
              <w:spacing w:before="1" w:line="232" w:lineRule="auto"/>
              <w:ind w:left="39" w:leftChars="0" w:right="47" w:rightChars="0" w:firstLine="403"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第八十四条 违反本法规定，使用的种畜禽不符合种用标准的，由县级以上地方人民政府农业农</w:t>
            </w:r>
            <w:r>
              <w:rPr>
                <w:rFonts w:hint="eastAsia" w:ascii="仿宋_GB2312" w:hAnsi="仿宋_GB2312" w:eastAsia="仿宋_GB2312" w:cs="仿宋_GB2312"/>
                <w:spacing w:val="-2"/>
                <w:sz w:val="24"/>
                <w:szCs w:val="24"/>
              </w:rPr>
              <w:t>村主管部门责令停止违法行为，没收种畜禽和违法所得；违法所得在五千元以上的，并处违法所得一</w:t>
            </w:r>
            <w:r>
              <w:rPr>
                <w:rFonts w:hint="eastAsia" w:ascii="仿宋_GB2312" w:hAnsi="仿宋_GB2312" w:eastAsia="仿宋_GB2312" w:cs="仿宋_GB2312"/>
                <w:spacing w:val="-5"/>
                <w:sz w:val="24"/>
                <w:szCs w:val="24"/>
              </w:rPr>
              <w:t>倍以上二倍以下罚款；没有违法所得或者违法所得不足五千元的，并处一千元以上五千元以下罚款。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12B5BCB">
            <w:pPr>
              <w:bidi w:val="0"/>
              <w:rPr>
                <w:rFonts w:hint="eastAsia" w:ascii="仿宋_GB2312" w:hAnsi="仿宋_GB2312" w:eastAsia="仿宋_GB2312" w:cs="仿宋_GB2312"/>
                <w:sz w:val="24"/>
                <w:szCs w:val="24"/>
              </w:rPr>
            </w:pPr>
          </w:p>
        </w:tc>
      </w:tr>
      <w:tr w14:paraId="438A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DED8000">
            <w:pPr>
              <w:bidi w:val="0"/>
              <w:jc w:val="center"/>
              <w:rPr>
                <w:rFonts w:hint="eastAsia" w:ascii="仿宋_GB2312" w:hAnsi="仿宋_GB2312" w:eastAsia="仿宋_GB2312" w:cs="仿宋_GB2312"/>
                <w:sz w:val="24"/>
                <w:szCs w:val="24"/>
                <w:lang w:val="en-US" w:eastAsia="zh-CN"/>
              </w:rPr>
            </w:pPr>
          </w:p>
          <w:p w14:paraId="347AC75C">
            <w:pPr>
              <w:bidi w:val="0"/>
              <w:jc w:val="center"/>
              <w:rPr>
                <w:rFonts w:hint="eastAsia" w:ascii="仿宋_GB2312" w:hAnsi="仿宋_GB2312" w:eastAsia="仿宋_GB2312" w:cs="仿宋_GB2312"/>
                <w:sz w:val="24"/>
                <w:szCs w:val="24"/>
                <w:lang w:val="en-US" w:eastAsia="zh-CN"/>
              </w:rPr>
            </w:pPr>
          </w:p>
          <w:p w14:paraId="0B520D95">
            <w:pPr>
              <w:bidi w:val="0"/>
              <w:jc w:val="center"/>
              <w:rPr>
                <w:rFonts w:hint="eastAsia" w:ascii="仿宋_GB2312" w:hAnsi="仿宋_GB2312" w:eastAsia="仿宋_GB2312" w:cs="仿宋_GB2312"/>
                <w:sz w:val="24"/>
                <w:szCs w:val="24"/>
                <w:lang w:val="en-US" w:eastAsia="zh-CN"/>
              </w:rPr>
            </w:pPr>
          </w:p>
          <w:p w14:paraId="318E0E3F">
            <w:pPr>
              <w:bidi w:val="0"/>
              <w:jc w:val="center"/>
              <w:rPr>
                <w:rFonts w:hint="eastAsia" w:ascii="仿宋_GB2312" w:hAnsi="仿宋_GB2312" w:eastAsia="仿宋_GB2312" w:cs="仿宋_GB2312"/>
                <w:sz w:val="24"/>
                <w:szCs w:val="24"/>
                <w:lang w:val="en-US" w:eastAsia="zh-CN"/>
              </w:rPr>
            </w:pPr>
          </w:p>
          <w:p w14:paraId="1414B692">
            <w:pPr>
              <w:bidi w:val="0"/>
              <w:jc w:val="center"/>
              <w:rPr>
                <w:rFonts w:hint="eastAsia" w:ascii="仿宋_GB2312" w:hAnsi="仿宋_GB2312" w:eastAsia="仿宋_GB2312" w:cs="仿宋_GB2312"/>
                <w:sz w:val="24"/>
                <w:szCs w:val="24"/>
                <w:lang w:val="en-US" w:eastAsia="zh-CN"/>
              </w:rPr>
            </w:pPr>
          </w:p>
          <w:p w14:paraId="32C62BFB">
            <w:pPr>
              <w:bidi w:val="0"/>
              <w:jc w:val="center"/>
              <w:rPr>
                <w:rFonts w:hint="eastAsia" w:ascii="仿宋_GB2312" w:hAnsi="仿宋_GB2312" w:eastAsia="仿宋_GB2312" w:cs="仿宋_GB2312"/>
                <w:sz w:val="24"/>
                <w:szCs w:val="24"/>
                <w:lang w:val="en-US" w:eastAsia="zh-CN"/>
              </w:rPr>
            </w:pPr>
          </w:p>
          <w:p w14:paraId="71A0FBE6">
            <w:pPr>
              <w:bidi w:val="0"/>
              <w:jc w:val="center"/>
              <w:rPr>
                <w:rFonts w:hint="eastAsia" w:ascii="仿宋_GB2312" w:hAnsi="仿宋_GB2312" w:eastAsia="仿宋_GB2312" w:cs="仿宋_GB2312"/>
                <w:sz w:val="24"/>
                <w:szCs w:val="24"/>
                <w:lang w:val="en-US" w:eastAsia="zh-CN"/>
              </w:rPr>
            </w:pPr>
          </w:p>
          <w:p w14:paraId="6C6F0CFA">
            <w:pPr>
              <w:bidi w:val="0"/>
              <w:jc w:val="center"/>
              <w:rPr>
                <w:rFonts w:hint="eastAsia" w:ascii="仿宋_GB2312" w:hAnsi="仿宋_GB2312" w:eastAsia="仿宋_GB2312" w:cs="仿宋_GB2312"/>
                <w:sz w:val="24"/>
                <w:szCs w:val="24"/>
                <w:lang w:val="en-US" w:eastAsia="zh-CN"/>
              </w:rPr>
            </w:pPr>
          </w:p>
          <w:p w14:paraId="395ED63D">
            <w:pPr>
              <w:bidi w:val="0"/>
              <w:jc w:val="center"/>
              <w:rPr>
                <w:rFonts w:hint="eastAsia" w:ascii="仿宋_GB2312" w:hAnsi="仿宋_GB2312" w:eastAsia="仿宋_GB2312" w:cs="仿宋_GB2312"/>
                <w:sz w:val="24"/>
                <w:szCs w:val="24"/>
                <w:lang w:val="en-US" w:eastAsia="zh-CN"/>
              </w:rPr>
            </w:pPr>
          </w:p>
          <w:p w14:paraId="6942B86C">
            <w:pPr>
              <w:bidi w:val="0"/>
              <w:jc w:val="center"/>
              <w:rPr>
                <w:rFonts w:hint="eastAsia" w:ascii="仿宋_GB2312" w:hAnsi="仿宋_GB2312" w:eastAsia="仿宋_GB2312" w:cs="仿宋_GB2312"/>
                <w:sz w:val="24"/>
                <w:szCs w:val="24"/>
                <w:lang w:val="en-US" w:eastAsia="zh-CN"/>
              </w:rPr>
            </w:pPr>
          </w:p>
          <w:p w14:paraId="054838AE">
            <w:pPr>
              <w:bidi w:val="0"/>
              <w:jc w:val="center"/>
              <w:rPr>
                <w:rFonts w:hint="eastAsia" w:ascii="仿宋_GB2312" w:hAnsi="仿宋_GB2312" w:eastAsia="仿宋_GB2312" w:cs="仿宋_GB2312"/>
                <w:sz w:val="24"/>
                <w:szCs w:val="24"/>
                <w:lang w:val="en-US" w:eastAsia="zh-CN"/>
              </w:rPr>
            </w:pPr>
          </w:p>
          <w:p w14:paraId="65270687">
            <w:pPr>
              <w:bidi w:val="0"/>
              <w:jc w:val="center"/>
              <w:rPr>
                <w:rFonts w:hint="eastAsia" w:ascii="仿宋_GB2312" w:hAnsi="仿宋_GB2312" w:eastAsia="仿宋_GB2312" w:cs="仿宋_GB2312"/>
                <w:sz w:val="24"/>
                <w:szCs w:val="24"/>
                <w:lang w:val="en-US" w:eastAsia="zh-CN"/>
              </w:rPr>
            </w:pPr>
          </w:p>
          <w:p w14:paraId="21738F0B">
            <w:pPr>
              <w:bidi w:val="0"/>
              <w:jc w:val="center"/>
              <w:rPr>
                <w:rFonts w:hint="eastAsia" w:ascii="仿宋_GB2312" w:hAnsi="仿宋_GB2312" w:eastAsia="仿宋_GB2312" w:cs="仿宋_GB2312"/>
                <w:sz w:val="24"/>
                <w:szCs w:val="24"/>
                <w:lang w:val="en-US" w:eastAsia="zh-CN"/>
              </w:rPr>
            </w:pPr>
          </w:p>
          <w:p w14:paraId="062F32E3">
            <w:pPr>
              <w:bidi w:val="0"/>
              <w:jc w:val="center"/>
              <w:rPr>
                <w:rFonts w:hint="eastAsia" w:ascii="仿宋_GB2312" w:hAnsi="仿宋_GB2312" w:eastAsia="仿宋_GB2312" w:cs="仿宋_GB2312"/>
                <w:sz w:val="24"/>
                <w:szCs w:val="24"/>
                <w:lang w:val="en-US" w:eastAsia="zh-CN"/>
              </w:rPr>
            </w:pPr>
          </w:p>
          <w:p w14:paraId="0C2E947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433</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542546A3">
            <w:pPr>
              <w:bidi w:val="0"/>
              <w:rPr>
                <w:rFonts w:hint="eastAsia" w:ascii="仿宋_GB2312" w:hAnsi="仿宋_GB2312" w:eastAsia="仿宋_GB2312" w:cs="仿宋_GB2312"/>
                <w:sz w:val="16"/>
                <w:szCs w:val="16"/>
              </w:rPr>
            </w:pPr>
          </w:p>
          <w:p w14:paraId="4AA79B48">
            <w:pPr>
              <w:bidi w:val="0"/>
              <w:rPr>
                <w:rFonts w:hint="eastAsia" w:ascii="仿宋_GB2312" w:hAnsi="仿宋_GB2312" w:eastAsia="仿宋_GB2312" w:cs="仿宋_GB2312"/>
                <w:sz w:val="16"/>
                <w:szCs w:val="16"/>
              </w:rPr>
            </w:pPr>
          </w:p>
          <w:p w14:paraId="6DD2EE24">
            <w:pPr>
              <w:bidi w:val="0"/>
              <w:rPr>
                <w:rFonts w:hint="eastAsia" w:ascii="仿宋_GB2312" w:hAnsi="仿宋_GB2312" w:eastAsia="仿宋_GB2312" w:cs="仿宋_GB2312"/>
                <w:sz w:val="16"/>
                <w:szCs w:val="16"/>
              </w:rPr>
            </w:pPr>
          </w:p>
          <w:p w14:paraId="0BC34253">
            <w:pPr>
              <w:bidi w:val="0"/>
              <w:rPr>
                <w:rFonts w:hint="eastAsia" w:ascii="仿宋_GB2312" w:hAnsi="仿宋_GB2312" w:eastAsia="仿宋_GB2312" w:cs="仿宋_GB2312"/>
                <w:sz w:val="16"/>
                <w:szCs w:val="16"/>
              </w:rPr>
            </w:pPr>
          </w:p>
          <w:p w14:paraId="5043263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对以其他畜禽品种、配套系冒充所销售的种畜禽品种、配套系等行为的行政处罚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4BE075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对以其他畜禽品种、配套系冒充所销售的种畜禽品种、配套系的行政处罚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6F88974">
            <w:pPr>
              <w:bidi w:val="0"/>
              <w:rPr>
                <w:rFonts w:hint="eastAsia" w:ascii="仿宋_GB2312" w:hAnsi="仿宋_GB2312" w:eastAsia="仿宋_GB2312" w:cs="仿宋_GB2312"/>
                <w:sz w:val="24"/>
                <w:szCs w:val="24"/>
              </w:rPr>
            </w:pPr>
          </w:p>
          <w:p w14:paraId="203DA194">
            <w:pPr>
              <w:bidi w:val="0"/>
              <w:rPr>
                <w:rFonts w:hint="eastAsia" w:ascii="仿宋_GB2312" w:hAnsi="仿宋_GB2312" w:eastAsia="仿宋_GB2312" w:cs="仿宋_GB2312"/>
                <w:sz w:val="24"/>
                <w:szCs w:val="24"/>
              </w:rPr>
            </w:pPr>
          </w:p>
          <w:p w14:paraId="0490AEB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B26D479">
            <w:pPr>
              <w:bidi w:val="0"/>
              <w:rPr>
                <w:rFonts w:hint="eastAsia" w:ascii="仿宋_GB2312" w:hAnsi="仿宋_GB2312" w:eastAsia="仿宋_GB2312" w:cs="仿宋_GB2312"/>
                <w:sz w:val="24"/>
                <w:szCs w:val="24"/>
              </w:rPr>
            </w:pPr>
          </w:p>
          <w:p w14:paraId="7BBAD04A">
            <w:pPr>
              <w:bidi w:val="0"/>
              <w:rPr>
                <w:rFonts w:hint="eastAsia" w:ascii="仿宋_GB2312" w:hAnsi="仿宋_GB2312" w:eastAsia="仿宋_GB2312" w:cs="仿宋_GB2312"/>
                <w:sz w:val="24"/>
                <w:szCs w:val="24"/>
              </w:rPr>
            </w:pPr>
          </w:p>
          <w:p w14:paraId="799DBD9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54F745BA">
            <w:pPr>
              <w:bidi w:val="0"/>
              <w:rPr>
                <w:rFonts w:hint="eastAsia" w:ascii="仿宋_GB2312" w:hAnsi="仿宋_GB2312" w:eastAsia="仿宋_GB2312" w:cs="仿宋_GB2312"/>
                <w:sz w:val="24"/>
                <w:szCs w:val="24"/>
              </w:rPr>
            </w:pPr>
          </w:p>
          <w:p w14:paraId="6013C0DD">
            <w:pPr>
              <w:bidi w:val="0"/>
              <w:rPr>
                <w:rFonts w:hint="eastAsia" w:ascii="仿宋_GB2312" w:hAnsi="仿宋_GB2312" w:eastAsia="仿宋_GB2312" w:cs="仿宋_GB2312"/>
                <w:sz w:val="24"/>
                <w:szCs w:val="24"/>
              </w:rPr>
            </w:pPr>
          </w:p>
          <w:p w14:paraId="04F4F2C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07366F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第三十一条第（一）（二）（三）（四）项 销售种畜禽，不得有下列行为：（一）以其他畜禽品种、配套系冒充所销售的种畜禽品种、配套系；（二）以低代别种畜禽冒充高代别种畜禽；</w:t>
            </w:r>
          </w:p>
          <w:p w14:paraId="447E26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（三）以不符合种用标准的畜禽冒充种畜禽；（四）销售未经批准进口的种畜禽。</w:t>
            </w:r>
          </w:p>
          <w:p w14:paraId="2FF6E53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3F29809">
            <w:pPr>
              <w:bidi w:val="0"/>
              <w:rPr>
                <w:rFonts w:hint="eastAsia" w:ascii="仿宋_GB2312" w:hAnsi="仿宋_GB2312" w:eastAsia="仿宋_GB2312" w:cs="仿宋_GB2312"/>
                <w:sz w:val="24"/>
                <w:szCs w:val="24"/>
              </w:rPr>
            </w:pPr>
          </w:p>
        </w:tc>
      </w:tr>
      <w:tr w14:paraId="0BA6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right w:val="single" w:color="000000" w:sz="4" w:space="0"/>
            </w:tcBorders>
            <w:shd w:val="clear" w:color="auto" w:fill="auto"/>
            <w:vAlign w:val="top"/>
          </w:tcPr>
          <w:p w14:paraId="1412A793">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18F39E5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312421A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对以低代别种畜禽冒充高代别种畜禽的行政处罚</w:t>
            </w:r>
          </w:p>
        </w:tc>
        <w:tc>
          <w:tcPr>
            <w:tcW w:w="433"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DA15A28">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30EB000">
            <w:pPr>
              <w:bidi w:val="0"/>
              <w:rPr>
                <w:rFonts w:hint="eastAsia" w:ascii="仿宋_GB2312" w:hAnsi="仿宋_GB2312" w:eastAsia="仿宋_GB2312" w:cs="仿宋_GB2312"/>
                <w:sz w:val="24"/>
                <w:szCs w:val="24"/>
              </w:rPr>
            </w:pPr>
          </w:p>
        </w:tc>
        <w:tc>
          <w:tcPr>
            <w:tcW w:w="2501" w:type="pct"/>
            <w:vMerge w:val="continue"/>
            <w:tcBorders>
              <w:left w:val="single" w:color="auto" w:sz="4" w:space="0"/>
              <w:right w:val="single" w:color="000000" w:sz="4" w:space="0"/>
            </w:tcBorders>
            <w:shd w:val="clear" w:color="auto" w:fill="auto"/>
            <w:vAlign w:val="top"/>
          </w:tcPr>
          <w:p w14:paraId="45B5607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193AAA4D">
            <w:pPr>
              <w:bidi w:val="0"/>
              <w:rPr>
                <w:rFonts w:hint="eastAsia" w:ascii="仿宋_GB2312" w:hAnsi="仿宋_GB2312" w:eastAsia="仿宋_GB2312" w:cs="仿宋_GB2312"/>
                <w:sz w:val="24"/>
                <w:szCs w:val="24"/>
              </w:rPr>
            </w:pPr>
          </w:p>
        </w:tc>
      </w:tr>
      <w:tr w14:paraId="4B47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right w:val="single" w:color="000000" w:sz="4" w:space="0"/>
            </w:tcBorders>
            <w:shd w:val="clear" w:color="auto" w:fill="auto"/>
            <w:vAlign w:val="top"/>
          </w:tcPr>
          <w:p w14:paraId="7B929E7A">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4C29C40A">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094506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对以不符合种用标准的畜禽冒充种畜禽的行政处罚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145595F0">
            <w:pPr>
              <w:bidi w:val="0"/>
              <w:rPr>
                <w:rFonts w:hint="eastAsia" w:ascii="仿宋_GB2312" w:hAnsi="仿宋_GB2312" w:eastAsia="仿宋_GB2312" w:cs="仿宋_GB2312"/>
                <w:sz w:val="24"/>
                <w:szCs w:val="24"/>
              </w:rPr>
            </w:pPr>
          </w:p>
          <w:p w14:paraId="325C8211">
            <w:pPr>
              <w:bidi w:val="0"/>
              <w:rPr>
                <w:rFonts w:hint="eastAsia" w:ascii="仿宋_GB2312" w:hAnsi="仿宋_GB2312" w:eastAsia="仿宋_GB2312" w:cs="仿宋_GB2312"/>
                <w:sz w:val="24"/>
                <w:szCs w:val="24"/>
              </w:rPr>
            </w:pPr>
          </w:p>
          <w:p w14:paraId="491D92A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D59FE54">
            <w:pPr>
              <w:bidi w:val="0"/>
              <w:rPr>
                <w:rFonts w:hint="eastAsia" w:ascii="仿宋_GB2312" w:hAnsi="仿宋_GB2312" w:eastAsia="仿宋_GB2312" w:cs="仿宋_GB2312"/>
                <w:sz w:val="24"/>
                <w:szCs w:val="24"/>
              </w:rPr>
            </w:pPr>
          </w:p>
          <w:p w14:paraId="3C786855">
            <w:pPr>
              <w:bidi w:val="0"/>
              <w:rPr>
                <w:rFonts w:hint="eastAsia" w:ascii="仿宋_GB2312" w:hAnsi="仿宋_GB2312" w:eastAsia="仿宋_GB2312" w:cs="仿宋_GB2312"/>
                <w:sz w:val="24"/>
                <w:szCs w:val="24"/>
              </w:rPr>
            </w:pPr>
          </w:p>
          <w:p w14:paraId="54F92D0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违法所得5万元以上不足10万元的</w:t>
            </w:r>
          </w:p>
        </w:tc>
        <w:tc>
          <w:tcPr>
            <w:tcW w:w="2501" w:type="pct"/>
            <w:vMerge w:val="continue"/>
            <w:tcBorders>
              <w:left w:val="single" w:color="000000" w:sz="4" w:space="0"/>
              <w:right w:val="single" w:color="000000" w:sz="4" w:space="0"/>
            </w:tcBorders>
            <w:shd w:val="clear" w:color="auto" w:fill="auto"/>
            <w:vAlign w:val="top"/>
          </w:tcPr>
          <w:p w14:paraId="343F036B">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6FA2DE47">
            <w:pPr>
              <w:bidi w:val="0"/>
              <w:rPr>
                <w:rFonts w:hint="eastAsia" w:ascii="仿宋_GB2312" w:hAnsi="仿宋_GB2312" w:eastAsia="仿宋_GB2312" w:cs="仿宋_GB2312"/>
                <w:sz w:val="24"/>
                <w:szCs w:val="24"/>
              </w:rPr>
            </w:pPr>
          </w:p>
        </w:tc>
      </w:tr>
      <w:tr w14:paraId="7733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9"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32D2C208">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7E9DCFC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EEF58D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对销售未经批准进口的种畜禽的行政处罚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3AA127B">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C882868">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1709529">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48AA10E7">
            <w:pPr>
              <w:bidi w:val="0"/>
              <w:rPr>
                <w:rFonts w:hint="eastAsia" w:ascii="仿宋_GB2312" w:hAnsi="仿宋_GB2312" w:eastAsia="仿宋_GB2312" w:cs="仿宋_GB2312"/>
                <w:sz w:val="24"/>
                <w:szCs w:val="24"/>
              </w:rPr>
            </w:pPr>
          </w:p>
        </w:tc>
      </w:tr>
      <w:tr w14:paraId="71E7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AE2B0F4">
            <w:pPr>
              <w:bidi w:val="0"/>
              <w:jc w:val="center"/>
              <w:rPr>
                <w:rFonts w:hint="eastAsia" w:ascii="仿宋_GB2312" w:hAnsi="仿宋_GB2312" w:eastAsia="仿宋_GB2312" w:cs="仿宋_GB2312"/>
                <w:sz w:val="24"/>
                <w:szCs w:val="24"/>
                <w:lang w:val="en-US" w:eastAsia="zh-CN"/>
              </w:rPr>
            </w:pPr>
          </w:p>
          <w:p w14:paraId="6A365D61">
            <w:pPr>
              <w:bidi w:val="0"/>
              <w:jc w:val="both"/>
              <w:rPr>
                <w:rFonts w:hint="eastAsia" w:ascii="仿宋_GB2312" w:hAnsi="仿宋_GB2312" w:eastAsia="仿宋_GB2312" w:cs="仿宋_GB2312"/>
                <w:sz w:val="24"/>
                <w:szCs w:val="24"/>
                <w:lang w:val="en-US" w:eastAsia="zh-CN"/>
              </w:rPr>
            </w:pPr>
          </w:p>
          <w:p w14:paraId="13E1A130">
            <w:pPr>
              <w:bidi w:val="0"/>
              <w:jc w:val="center"/>
              <w:rPr>
                <w:rFonts w:hint="eastAsia" w:ascii="仿宋_GB2312" w:hAnsi="仿宋_GB2312" w:eastAsia="仿宋_GB2312" w:cs="仿宋_GB2312"/>
                <w:sz w:val="24"/>
                <w:szCs w:val="24"/>
                <w:lang w:val="en-US" w:eastAsia="zh-CN"/>
              </w:rPr>
            </w:pPr>
          </w:p>
          <w:p w14:paraId="1B1E89B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5BFD7D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对兴办畜禽养殖场未备案，畜禽养殖场未建立养殖档案或者未按照规定保存养殖档案的行政处罚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1C24A8E">
            <w:pPr>
              <w:bidi w:val="0"/>
              <w:rPr>
                <w:rFonts w:hint="eastAsia" w:ascii="仿宋_GB2312" w:hAnsi="仿宋_GB2312" w:eastAsia="仿宋_GB2312" w:cs="仿宋_GB2312"/>
                <w:sz w:val="24"/>
                <w:szCs w:val="24"/>
              </w:rPr>
            </w:pPr>
          </w:p>
          <w:p w14:paraId="76E5B712">
            <w:pPr>
              <w:bidi w:val="0"/>
              <w:rPr>
                <w:rFonts w:hint="eastAsia" w:ascii="仿宋_GB2312" w:hAnsi="仿宋_GB2312" w:eastAsia="仿宋_GB2312" w:cs="仿宋_GB2312"/>
                <w:sz w:val="24"/>
                <w:szCs w:val="24"/>
              </w:rPr>
            </w:pPr>
          </w:p>
          <w:p w14:paraId="3C1B045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畜禽养殖场已备案，且建立有养殖档案，但未按照规定保存养殖档案的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34AFF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0CEB0BD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第八十六条 违反本法规定，兴办畜禽养殖场未备案，畜禽养殖场未建立养殖档案或者未按照规定保存养殖档案的，由县级以上地方人民政府农业农村主管部门责令限期改正，可以处一万元以下罚款。</w:t>
            </w:r>
          </w:p>
          <w:p w14:paraId="0E8C102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296722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第九十三条 违反本法规定，对经强制免疫的动物未按照规定建立免疫档案，或者未按照规定加施畜禽标识的，依照《中华人民共和国畜牧法》的有关规定处罚。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5EC0B6F">
            <w:pPr>
              <w:bidi w:val="0"/>
              <w:rPr>
                <w:rFonts w:hint="eastAsia" w:ascii="仿宋_GB2312" w:hAnsi="仿宋_GB2312" w:eastAsia="仿宋_GB2312" w:cs="仿宋_GB2312"/>
                <w:sz w:val="24"/>
                <w:szCs w:val="24"/>
              </w:rPr>
            </w:pPr>
          </w:p>
        </w:tc>
      </w:tr>
      <w:tr w14:paraId="27D4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9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A73ACF0">
            <w:pPr>
              <w:bidi w:val="0"/>
              <w:jc w:val="center"/>
              <w:rPr>
                <w:rFonts w:hint="eastAsia" w:ascii="仿宋_GB2312" w:hAnsi="仿宋_GB2312" w:eastAsia="仿宋_GB2312" w:cs="仿宋_GB2312"/>
                <w:sz w:val="24"/>
                <w:szCs w:val="24"/>
                <w:lang w:val="en-US" w:eastAsia="zh-CN"/>
              </w:rPr>
            </w:pPr>
          </w:p>
          <w:p w14:paraId="5150176F">
            <w:pPr>
              <w:bidi w:val="0"/>
              <w:jc w:val="center"/>
              <w:rPr>
                <w:rFonts w:hint="eastAsia" w:ascii="仿宋_GB2312" w:hAnsi="仿宋_GB2312" w:eastAsia="仿宋_GB2312" w:cs="仿宋_GB2312"/>
                <w:sz w:val="24"/>
                <w:szCs w:val="24"/>
                <w:lang w:val="en-US" w:eastAsia="zh-CN"/>
              </w:rPr>
            </w:pPr>
          </w:p>
          <w:p w14:paraId="0D937410">
            <w:pPr>
              <w:bidi w:val="0"/>
              <w:jc w:val="center"/>
              <w:rPr>
                <w:rFonts w:hint="eastAsia" w:ascii="仿宋_GB2312" w:hAnsi="仿宋_GB2312" w:eastAsia="仿宋_GB2312" w:cs="仿宋_GB2312"/>
                <w:sz w:val="24"/>
                <w:szCs w:val="24"/>
                <w:lang w:val="en-US" w:eastAsia="zh-CN"/>
              </w:rPr>
            </w:pPr>
          </w:p>
          <w:p w14:paraId="76D37CAF">
            <w:pPr>
              <w:bidi w:val="0"/>
              <w:jc w:val="center"/>
              <w:rPr>
                <w:rFonts w:hint="eastAsia" w:ascii="仿宋_GB2312" w:hAnsi="仿宋_GB2312" w:eastAsia="仿宋_GB2312" w:cs="仿宋_GB2312"/>
                <w:sz w:val="24"/>
                <w:szCs w:val="24"/>
                <w:lang w:val="en-US" w:eastAsia="zh-CN"/>
              </w:rPr>
            </w:pPr>
          </w:p>
          <w:p w14:paraId="38AC3039">
            <w:pPr>
              <w:bidi w:val="0"/>
              <w:jc w:val="center"/>
              <w:rPr>
                <w:rFonts w:hint="eastAsia" w:ascii="仿宋_GB2312" w:hAnsi="仿宋_GB2312" w:eastAsia="仿宋_GB2312" w:cs="仿宋_GB2312"/>
                <w:sz w:val="24"/>
                <w:szCs w:val="24"/>
                <w:lang w:val="en-US" w:eastAsia="zh-CN"/>
              </w:rPr>
            </w:pPr>
          </w:p>
          <w:p w14:paraId="5D899C04">
            <w:pPr>
              <w:bidi w:val="0"/>
              <w:jc w:val="center"/>
              <w:rPr>
                <w:rFonts w:hint="eastAsia" w:ascii="仿宋_GB2312" w:hAnsi="仿宋_GB2312" w:eastAsia="仿宋_GB2312" w:cs="仿宋_GB2312"/>
                <w:sz w:val="24"/>
                <w:szCs w:val="24"/>
                <w:lang w:val="en-US" w:eastAsia="zh-CN"/>
              </w:rPr>
            </w:pPr>
          </w:p>
          <w:p w14:paraId="3F499544">
            <w:pPr>
              <w:bidi w:val="0"/>
              <w:jc w:val="center"/>
              <w:rPr>
                <w:rFonts w:hint="eastAsia" w:ascii="仿宋_GB2312" w:hAnsi="仿宋_GB2312" w:eastAsia="仿宋_GB2312" w:cs="仿宋_GB2312"/>
                <w:sz w:val="24"/>
                <w:szCs w:val="24"/>
                <w:lang w:val="en-US" w:eastAsia="zh-CN"/>
              </w:rPr>
            </w:pPr>
          </w:p>
          <w:p w14:paraId="2828D7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815E9D4">
            <w:pPr>
              <w:bidi w:val="0"/>
              <w:rPr>
                <w:rFonts w:hint="eastAsia" w:ascii="仿宋_GB2312" w:hAnsi="仿宋_GB2312" w:eastAsia="仿宋_GB2312" w:cs="仿宋_GB2312"/>
                <w:sz w:val="24"/>
                <w:szCs w:val="24"/>
              </w:rPr>
            </w:pPr>
          </w:p>
          <w:p w14:paraId="684E12C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对销售的种畜禽未附具种畜禽合格证明、家畜系谱，销售、收购国务院农业农村主管部门规定应当加施标识而没有标识的畜禽，或者重复使用畜禽标识的的行政处罚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AC948E4">
            <w:pPr>
              <w:bidi w:val="0"/>
              <w:rPr>
                <w:rFonts w:hint="eastAsia" w:ascii="仿宋_GB2312" w:hAnsi="仿宋_GB2312" w:eastAsia="仿宋_GB2312" w:cs="仿宋_GB2312"/>
                <w:sz w:val="24"/>
                <w:szCs w:val="24"/>
              </w:rPr>
            </w:pPr>
          </w:p>
          <w:p w14:paraId="567818B3">
            <w:pPr>
              <w:bidi w:val="0"/>
              <w:rPr>
                <w:rFonts w:hint="eastAsia" w:ascii="仿宋_GB2312" w:hAnsi="仿宋_GB2312" w:eastAsia="仿宋_GB2312" w:cs="仿宋_GB2312"/>
                <w:sz w:val="24"/>
                <w:szCs w:val="24"/>
              </w:rPr>
            </w:pPr>
          </w:p>
          <w:p w14:paraId="3B4E695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销售的种畜禽未附具种畜禽合格证明、家畜系 谱，涉及1种畜禽遗传资源品种，或者销售、收购应当加施标识而没有标识或重复使用畜禽标识的畜类数量不足50头的、禽类数量不足200只的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F165131">
            <w:pPr>
              <w:bidi w:val="0"/>
              <w:rPr>
                <w:rFonts w:hint="eastAsia" w:ascii="仿宋_GB2312" w:hAnsi="仿宋_GB2312" w:eastAsia="仿宋_GB2312" w:cs="仿宋_GB2312"/>
                <w:sz w:val="24"/>
                <w:szCs w:val="24"/>
              </w:rPr>
            </w:pPr>
          </w:p>
          <w:p w14:paraId="02B6AF11">
            <w:pPr>
              <w:bidi w:val="0"/>
              <w:rPr>
                <w:rFonts w:hint="eastAsia" w:ascii="仿宋_GB2312" w:hAnsi="仿宋_GB2312" w:eastAsia="仿宋_GB2312" w:cs="仿宋_GB2312"/>
                <w:sz w:val="24"/>
                <w:szCs w:val="24"/>
              </w:rPr>
            </w:pPr>
          </w:p>
          <w:p w14:paraId="32026619">
            <w:pPr>
              <w:bidi w:val="0"/>
              <w:rPr>
                <w:rFonts w:hint="eastAsia" w:ascii="仿宋_GB2312" w:hAnsi="仿宋_GB2312" w:eastAsia="仿宋_GB2312" w:cs="仿宋_GB2312"/>
                <w:sz w:val="24"/>
                <w:szCs w:val="24"/>
              </w:rPr>
            </w:pPr>
          </w:p>
          <w:p w14:paraId="1C3B439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B76894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第八十八条第一款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9FB1D1A">
            <w:pPr>
              <w:bidi w:val="0"/>
              <w:rPr>
                <w:rFonts w:hint="eastAsia" w:ascii="仿宋_GB2312" w:hAnsi="仿宋_GB2312" w:eastAsia="仿宋_GB2312" w:cs="仿宋_GB2312"/>
                <w:sz w:val="24"/>
                <w:szCs w:val="24"/>
              </w:rPr>
            </w:pPr>
          </w:p>
        </w:tc>
      </w:tr>
      <w:tr w14:paraId="2F52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17233F9E">
            <w:pPr>
              <w:bidi w:val="0"/>
              <w:jc w:val="center"/>
              <w:rPr>
                <w:rFonts w:hint="eastAsia" w:ascii="仿宋_GB2312" w:hAnsi="仿宋_GB2312" w:eastAsia="仿宋_GB2312" w:cs="仿宋_GB2312"/>
                <w:sz w:val="24"/>
                <w:szCs w:val="24"/>
                <w:lang w:val="en-US" w:eastAsia="zh-CN"/>
              </w:rPr>
            </w:pPr>
          </w:p>
          <w:p w14:paraId="5FD8BE97">
            <w:pPr>
              <w:bidi w:val="0"/>
              <w:jc w:val="center"/>
              <w:rPr>
                <w:rFonts w:hint="eastAsia" w:ascii="仿宋_GB2312" w:hAnsi="仿宋_GB2312" w:eastAsia="仿宋_GB2312" w:cs="仿宋_GB2312"/>
                <w:sz w:val="24"/>
                <w:szCs w:val="24"/>
                <w:lang w:val="en-US" w:eastAsia="zh-CN"/>
              </w:rPr>
            </w:pPr>
          </w:p>
          <w:p w14:paraId="7591FDB0">
            <w:pPr>
              <w:bidi w:val="0"/>
              <w:jc w:val="center"/>
              <w:rPr>
                <w:rFonts w:hint="eastAsia" w:ascii="仿宋_GB2312" w:hAnsi="仿宋_GB2312" w:eastAsia="仿宋_GB2312" w:cs="仿宋_GB2312"/>
                <w:sz w:val="24"/>
                <w:szCs w:val="24"/>
                <w:lang w:val="en-US" w:eastAsia="zh-CN"/>
              </w:rPr>
            </w:pPr>
          </w:p>
          <w:p w14:paraId="1861443A">
            <w:pPr>
              <w:bidi w:val="0"/>
              <w:jc w:val="center"/>
              <w:rPr>
                <w:rFonts w:hint="eastAsia" w:ascii="仿宋_GB2312" w:hAnsi="仿宋_GB2312" w:eastAsia="仿宋_GB2312" w:cs="仿宋_GB2312"/>
                <w:sz w:val="24"/>
                <w:szCs w:val="24"/>
                <w:lang w:val="en-US" w:eastAsia="zh-CN"/>
              </w:rPr>
            </w:pPr>
          </w:p>
          <w:p w14:paraId="1554A702">
            <w:pPr>
              <w:bidi w:val="0"/>
              <w:jc w:val="center"/>
              <w:rPr>
                <w:rFonts w:hint="eastAsia" w:ascii="仿宋_GB2312" w:hAnsi="仿宋_GB2312" w:eastAsia="仿宋_GB2312" w:cs="仿宋_GB2312"/>
                <w:sz w:val="24"/>
                <w:szCs w:val="24"/>
                <w:lang w:val="en-US" w:eastAsia="zh-CN"/>
              </w:rPr>
            </w:pPr>
          </w:p>
          <w:p w14:paraId="1F1172EC">
            <w:pPr>
              <w:bidi w:val="0"/>
              <w:jc w:val="center"/>
              <w:rPr>
                <w:rFonts w:hint="eastAsia" w:ascii="仿宋_GB2312" w:hAnsi="仿宋_GB2312" w:eastAsia="仿宋_GB2312" w:cs="仿宋_GB2312"/>
                <w:sz w:val="24"/>
                <w:szCs w:val="24"/>
                <w:lang w:val="en-US" w:eastAsia="zh-CN"/>
              </w:rPr>
            </w:pPr>
          </w:p>
          <w:p w14:paraId="05869A8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436</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F16EF23">
            <w:pPr>
              <w:bidi w:val="0"/>
              <w:rPr>
                <w:rFonts w:hint="eastAsia" w:ascii="仿宋_GB2312" w:hAnsi="仿宋_GB2312" w:eastAsia="仿宋_GB2312" w:cs="仿宋_GB2312"/>
                <w:sz w:val="24"/>
                <w:szCs w:val="24"/>
              </w:rPr>
            </w:pPr>
          </w:p>
          <w:p w14:paraId="19DA4729">
            <w:pPr>
              <w:bidi w:val="0"/>
              <w:rPr>
                <w:rFonts w:hint="eastAsia" w:ascii="仿宋_GB2312" w:hAnsi="仿宋_GB2312" w:eastAsia="仿宋_GB2312" w:cs="仿宋_GB2312"/>
                <w:sz w:val="24"/>
                <w:szCs w:val="24"/>
              </w:rPr>
            </w:pPr>
          </w:p>
          <w:p w14:paraId="31C40F08">
            <w:pPr>
              <w:bidi w:val="0"/>
              <w:rPr>
                <w:rFonts w:hint="eastAsia" w:ascii="仿宋_GB2312" w:hAnsi="仿宋_GB2312" w:eastAsia="仿宋_GB2312" w:cs="仿宋_GB2312"/>
                <w:sz w:val="24"/>
                <w:szCs w:val="24"/>
              </w:rPr>
            </w:pPr>
          </w:p>
          <w:p w14:paraId="6F4685E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对转让、伪造、变造畜禽标识，或者持有、使用伪造、变造的畜禽标识的行政处罚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99C97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销售的种畜禽未附具检疫证明，或者伪造、变造畜禽标识的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62DA80D">
            <w:pPr>
              <w:bidi w:val="0"/>
              <w:rPr>
                <w:rFonts w:hint="eastAsia" w:ascii="仿宋_GB2312" w:hAnsi="仿宋_GB2312" w:eastAsia="仿宋_GB2312" w:cs="仿宋_GB2312"/>
                <w:sz w:val="24"/>
                <w:szCs w:val="24"/>
              </w:rPr>
            </w:pPr>
          </w:p>
          <w:p w14:paraId="633318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059A2A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《中华人民共和国畜牧法》（2022修订）</w:t>
            </w:r>
          </w:p>
          <w:p w14:paraId="0A71F57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第八十八条第二款 销售的种畜禽未附具检疫证明，伪造、变造畜禽标识，或者持有、使用伪造、变造的畜禽标识的，依照《中华人民共和国动物防疫法》的有关规定追究法律责任。 </w:t>
            </w:r>
          </w:p>
          <w:p w14:paraId="45971F8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2.《中华人民共和国动物防疫法》(2021修订)</w:t>
            </w:r>
          </w:p>
          <w:p w14:paraId="6CC5F82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第一百零三条 违反本法规定，转让、伪造或者变造检疫证明、检疫标志或者畜禽标识的，由县级以上地方人民政府农业农村主管部门没收违法所得和检疫证明、检疫标志、畜禽标识，并处五千元以上五万元以下罚款。</w:t>
            </w:r>
          </w:p>
          <w:p w14:paraId="6FC823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3B44A91">
            <w:pPr>
              <w:bidi w:val="0"/>
              <w:rPr>
                <w:rFonts w:hint="eastAsia" w:ascii="仿宋_GB2312" w:hAnsi="仿宋_GB2312" w:eastAsia="仿宋_GB2312" w:cs="仿宋_GB2312"/>
                <w:sz w:val="24"/>
                <w:szCs w:val="24"/>
              </w:rPr>
            </w:pPr>
          </w:p>
        </w:tc>
      </w:tr>
      <w:tr w14:paraId="7E23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5D60184">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232716FC">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1D1B55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持有、使用伪造或者变造的畜禽标识的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B9F9B2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同类检疫合格动物、动物产品货值金额不足 2000元的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7AA984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45FC9FC">
            <w:pPr>
              <w:bidi w:val="0"/>
              <w:rPr>
                <w:rFonts w:hint="eastAsia" w:ascii="仿宋_GB2312" w:hAnsi="仿宋_GB2312" w:eastAsia="仿宋_GB2312" w:cs="仿宋_GB2312"/>
                <w:sz w:val="24"/>
                <w:szCs w:val="24"/>
              </w:rPr>
            </w:pPr>
          </w:p>
        </w:tc>
      </w:tr>
      <w:tr w14:paraId="56A2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D57BE20">
            <w:pPr>
              <w:bidi w:val="0"/>
              <w:jc w:val="center"/>
              <w:rPr>
                <w:rFonts w:hint="eastAsia" w:ascii="仿宋_GB2312" w:hAnsi="仿宋_GB2312" w:eastAsia="仿宋_GB2312" w:cs="仿宋_GB2312"/>
                <w:sz w:val="24"/>
                <w:szCs w:val="24"/>
                <w:lang w:val="en-US" w:eastAsia="zh-CN"/>
              </w:rPr>
            </w:pPr>
          </w:p>
          <w:p w14:paraId="6AC1C0B0">
            <w:pPr>
              <w:bidi w:val="0"/>
              <w:jc w:val="center"/>
              <w:rPr>
                <w:rFonts w:hint="eastAsia" w:ascii="仿宋_GB2312" w:hAnsi="仿宋_GB2312" w:eastAsia="仿宋_GB2312" w:cs="仿宋_GB2312"/>
                <w:sz w:val="24"/>
                <w:szCs w:val="24"/>
                <w:lang w:val="en-US" w:eastAsia="zh-CN"/>
              </w:rPr>
            </w:pPr>
          </w:p>
          <w:p w14:paraId="6597603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D59C68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对擅自处理受保护的蚕遗传资源，造成蚕遗传资源损失的行政处罚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AF1320A">
            <w:pPr>
              <w:bidi w:val="0"/>
              <w:rPr>
                <w:rFonts w:hint="eastAsia" w:ascii="仿宋_GB2312" w:hAnsi="仿宋_GB2312" w:eastAsia="仿宋_GB2312" w:cs="仿宋_GB2312"/>
                <w:sz w:val="24"/>
                <w:szCs w:val="24"/>
              </w:rPr>
            </w:pPr>
          </w:p>
          <w:p w14:paraId="43C249F4">
            <w:pPr>
              <w:bidi w:val="0"/>
              <w:rPr>
                <w:rFonts w:hint="eastAsia" w:ascii="仿宋_GB2312" w:hAnsi="仿宋_GB2312" w:eastAsia="仿宋_GB2312" w:cs="仿宋_GB2312"/>
                <w:sz w:val="24"/>
                <w:szCs w:val="24"/>
              </w:rPr>
            </w:pPr>
          </w:p>
          <w:p w14:paraId="3DB0FA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危害后果较轻的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FEE15C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5F6A8FB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第二十九条 违反本办法第八条规定，擅自处理受保护的蚕遗传资源，造成蚕遗传资源损失的，由省级以上人民政府农业农村（蚕业）主管部门处五万元以上五十万元以下罚款。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873CA29">
            <w:pPr>
              <w:bidi w:val="0"/>
              <w:rPr>
                <w:rFonts w:hint="eastAsia" w:ascii="仿宋_GB2312" w:hAnsi="仿宋_GB2312" w:eastAsia="仿宋_GB2312" w:cs="仿宋_GB2312"/>
                <w:sz w:val="24"/>
                <w:szCs w:val="24"/>
              </w:rPr>
            </w:pPr>
          </w:p>
        </w:tc>
      </w:tr>
      <w:tr w14:paraId="3A8C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1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FD234BF">
            <w:pPr>
              <w:bidi w:val="0"/>
              <w:jc w:val="center"/>
              <w:rPr>
                <w:rFonts w:hint="eastAsia" w:ascii="仿宋_GB2312" w:hAnsi="仿宋_GB2312" w:eastAsia="仿宋_GB2312" w:cs="仿宋_GB2312"/>
                <w:sz w:val="24"/>
                <w:szCs w:val="24"/>
                <w:lang w:val="en-US" w:eastAsia="zh-CN"/>
              </w:rPr>
            </w:pPr>
          </w:p>
          <w:p w14:paraId="322E75B7">
            <w:pPr>
              <w:bidi w:val="0"/>
              <w:jc w:val="center"/>
              <w:rPr>
                <w:rFonts w:hint="eastAsia" w:ascii="仿宋_GB2312" w:hAnsi="仿宋_GB2312" w:eastAsia="仿宋_GB2312" w:cs="仿宋_GB2312"/>
                <w:sz w:val="24"/>
                <w:szCs w:val="24"/>
                <w:lang w:val="en-US" w:eastAsia="zh-CN"/>
              </w:rPr>
            </w:pPr>
          </w:p>
          <w:p w14:paraId="2CD77A3C">
            <w:pPr>
              <w:bidi w:val="0"/>
              <w:jc w:val="center"/>
              <w:rPr>
                <w:rFonts w:hint="eastAsia" w:ascii="仿宋_GB2312" w:hAnsi="仿宋_GB2312" w:eastAsia="仿宋_GB2312" w:cs="仿宋_GB2312"/>
                <w:sz w:val="24"/>
                <w:szCs w:val="24"/>
                <w:lang w:val="en-US" w:eastAsia="zh-CN"/>
              </w:rPr>
            </w:pPr>
          </w:p>
          <w:p w14:paraId="7F707AA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9A59B45">
            <w:pPr>
              <w:bidi w:val="0"/>
              <w:rPr>
                <w:rFonts w:hint="eastAsia" w:ascii="仿宋_GB2312" w:hAnsi="仿宋_GB2312" w:eastAsia="仿宋_GB2312" w:cs="仿宋_GB2312"/>
                <w:sz w:val="24"/>
                <w:szCs w:val="24"/>
              </w:rPr>
            </w:pPr>
          </w:p>
          <w:p w14:paraId="1B1EAEE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对未经审核批准对外合作研究利用蚕遗传资源的行政处罚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B95B530">
            <w:pPr>
              <w:bidi w:val="0"/>
              <w:rPr>
                <w:rFonts w:hint="eastAsia" w:ascii="仿宋_GB2312" w:hAnsi="仿宋_GB2312" w:eastAsia="仿宋_GB2312" w:cs="仿宋_GB2312"/>
                <w:sz w:val="24"/>
                <w:szCs w:val="24"/>
              </w:rPr>
            </w:pPr>
          </w:p>
          <w:p w14:paraId="3A5EE694">
            <w:pPr>
              <w:bidi w:val="0"/>
              <w:rPr>
                <w:rFonts w:hint="eastAsia" w:ascii="仿宋_GB2312" w:hAnsi="仿宋_GB2312" w:eastAsia="仿宋_GB2312" w:cs="仿宋_GB2312"/>
                <w:sz w:val="24"/>
                <w:szCs w:val="24"/>
              </w:rPr>
            </w:pPr>
          </w:p>
          <w:p w14:paraId="12CFE700">
            <w:pPr>
              <w:bidi w:val="0"/>
              <w:rPr>
                <w:rFonts w:hint="eastAsia" w:ascii="仿宋_GB2312" w:hAnsi="仿宋_GB2312" w:eastAsia="仿宋_GB2312" w:cs="仿宋_GB2312"/>
                <w:sz w:val="24"/>
                <w:szCs w:val="24"/>
              </w:rPr>
            </w:pPr>
          </w:p>
          <w:p w14:paraId="540E0F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2A4700A">
            <w:pPr>
              <w:bidi w:val="0"/>
              <w:rPr>
                <w:rFonts w:hint="eastAsia" w:ascii="仿宋_GB2312" w:hAnsi="仿宋_GB2312" w:eastAsia="仿宋_GB2312" w:cs="仿宋_GB2312"/>
                <w:sz w:val="24"/>
                <w:szCs w:val="24"/>
              </w:rPr>
            </w:pPr>
          </w:p>
          <w:p w14:paraId="1263B12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2373E78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未经审批开展对外合作研究利用蚕遗传资源的，由省级以上人民政府农业农村（蚕业）主管部门责令停止违法行为，没收蚕遗传资源和违法所得，并处一万元以上五万元以下罚款。</w:t>
            </w:r>
          </w:p>
          <w:p w14:paraId="37E27FE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未经审批向境外提供蚕遗传资源的，依照《中华人民共和国海关法》的有关规定追究法律责任。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9BC473A">
            <w:pPr>
              <w:bidi w:val="0"/>
              <w:rPr>
                <w:rFonts w:hint="eastAsia" w:ascii="仿宋_GB2312" w:hAnsi="仿宋_GB2312" w:eastAsia="仿宋_GB2312" w:cs="仿宋_GB2312"/>
                <w:sz w:val="24"/>
                <w:szCs w:val="24"/>
              </w:rPr>
            </w:pPr>
          </w:p>
        </w:tc>
      </w:tr>
      <w:tr w14:paraId="5812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5"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860B4AF">
            <w:pPr>
              <w:bidi w:val="0"/>
              <w:jc w:val="center"/>
              <w:rPr>
                <w:rFonts w:hint="eastAsia" w:ascii="仿宋_GB2312" w:hAnsi="仿宋_GB2312" w:eastAsia="仿宋_GB2312" w:cs="仿宋_GB2312"/>
                <w:sz w:val="24"/>
                <w:szCs w:val="24"/>
                <w:lang w:val="en-US" w:eastAsia="zh-CN"/>
              </w:rPr>
            </w:pPr>
          </w:p>
          <w:p w14:paraId="715413FF">
            <w:pPr>
              <w:bidi w:val="0"/>
              <w:jc w:val="center"/>
              <w:rPr>
                <w:rFonts w:hint="eastAsia" w:ascii="仿宋_GB2312" w:hAnsi="仿宋_GB2312" w:eastAsia="仿宋_GB2312" w:cs="仿宋_GB2312"/>
                <w:sz w:val="24"/>
                <w:szCs w:val="24"/>
                <w:lang w:val="en-US" w:eastAsia="zh-CN"/>
              </w:rPr>
            </w:pPr>
          </w:p>
          <w:p w14:paraId="45C647F0">
            <w:pPr>
              <w:bidi w:val="0"/>
              <w:jc w:val="center"/>
              <w:rPr>
                <w:rFonts w:hint="eastAsia" w:ascii="仿宋_GB2312" w:hAnsi="仿宋_GB2312" w:eastAsia="仿宋_GB2312" w:cs="仿宋_GB2312"/>
                <w:sz w:val="24"/>
                <w:szCs w:val="24"/>
                <w:lang w:val="en-US" w:eastAsia="zh-CN"/>
              </w:rPr>
            </w:pPr>
          </w:p>
          <w:p w14:paraId="634CF17D">
            <w:pPr>
              <w:bidi w:val="0"/>
              <w:jc w:val="center"/>
              <w:rPr>
                <w:rFonts w:hint="eastAsia" w:ascii="仿宋_GB2312" w:hAnsi="仿宋_GB2312" w:eastAsia="仿宋_GB2312" w:cs="仿宋_GB2312"/>
                <w:sz w:val="24"/>
                <w:szCs w:val="24"/>
                <w:lang w:val="en-US" w:eastAsia="zh-CN"/>
              </w:rPr>
            </w:pPr>
          </w:p>
          <w:p w14:paraId="7DB0EAB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439</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3EC667DA">
            <w:pPr>
              <w:bidi w:val="0"/>
              <w:rPr>
                <w:rFonts w:hint="eastAsia" w:ascii="仿宋_GB2312" w:hAnsi="仿宋_GB2312" w:eastAsia="仿宋_GB2312" w:cs="仿宋_GB2312"/>
                <w:sz w:val="24"/>
                <w:szCs w:val="24"/>
              </w:rPr>
            </w:pPr>
          </w:p>
          <w:p w14:paraId="72C9F10C">
            <w:pPr>
              <w:bidi w:val="0"/>
              <w:rPr>
                <w:rFonts w:hint="eastAsia" w:ascii="仿宋_GB2312" w:hAnsi="仿宋_GB2312" w:eastAsia="仿宋_GB2312" w:cs="仿宋_GB2312"/>
                <w:sz w:val="24"/>
                <w:szCs w:val="24"/>
              </w:rPr>
            </w:pPr>
          </w:p>
          <w:p w14:paraId="34F53D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对销售、推广未经审定的蚕种的行政处罚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75B4F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986519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7241091">
            <w:pPr>
              <w:bidi w:val="0"/>
              <w:ind w:firstLine="480" w:firstLineChars="200"/>
              <w:rPr>
                <w:rFonts w:hint="eastAsia" w:ascii="仿宋_GB2312" w:hAnsi="仿宋_GB2312" w:eastAsia="仿宋_GB2312" w:cs="仿宋_GB2312"/>
                <w:sz w:val="24"/>
                <w:szCs w:val="24"/>
              </w:rPr>
            </w:pPr>
          </w:p>
          <w:p w14:paraId="290288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2C4EACB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第三十一条第一款 违反本办法第十一条第二款的规定，销售、推广未经审定蚕种的，由县级以上人民政府农业农村（蚕业）主管部门责令停止违法行为，没收蚕种和违法所得；违法所得在五万元以上的，并处违法所得一倍以上三倍以下罚款；没有违法所得或者违法所得不足五万元的，并处五千元以上五万元以下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0C27E6F">
            <w:pPr>
              <w:bidi w:val="0"/>
              <w:rPr>
                <w:rFonts w:hint="eastAsia" w:ascii="仿宋_GB2312" w:hAnsi="仿宋_GB2312" w:eastAsia="仿宋_GB2312" w:cs="仿宋_GB2312"/>
                <w:sz w:val="24"/>
                <w:szCs w:val="24"/>
              </w:rPr>
            </w:pPr>
          </w:p>
        </w:tc>
      </w:tr>
      <w:tr w14:paraId="3580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5"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3961EC3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651EAEBD">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E9CFC69">
            <w:pPr>
              <w:bidi w:val="0"/>
              <w:rPr>
                <w:rFonts w:hint="eastAsia" w:ascii="仿宋_GB2312" w:hAnsi="仿宋_GB2312" w:eastAsia="仿宋_GB2312" w:cs="仿宋_GB2312"/>
                <w:sz w:val="24"/>
                <w:szCs w:val="24"/>
              </w:rPr>
            </w:pPr>
          </w:p>
          <w:p w14:paraId="79C7FC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268103E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违法所得5万元以上不足10万元的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658A265F">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8A6C44C">
            <w:pPr>
              <w:bidi w:val="0"/>
              <w:rPr>
                <w:rFonts w:hint="eastAsia" w:ascii="仿宋_GB2312" w:hAnsi="仿宋_GB2312" w:eastAsia="仿宋_GB2312" w:cs="仿宋_GB2312"/>
                <w:sz w:val="24"/>
                <w:szCs w:val="24"/>
              </w:rPr>
            </w:pPr>
          </w:p>
        </w:tc>
      </w:tr>
      <w:tr w14:paraId="557F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7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BFD58B5">
            <w:pPr>
              <w:bidi w:val="0"/>
              <w:jc w:val="center"/>
              <w:rPr>
                <w:rFonts w:hint="eastAsia" w:ascii="仿宋_GB2312" w:hAnsi="仿宋_GB2312" w:eastAsia="仿宋_GB2312" w:cs="仿宋_GB2312"/>
                <w:sz w:val="24"/>
                <w:szCs w:val="24"/>
                <w:lang w:val="en-US" w:eastAsia="zh-CN"/>
              </w:rPr>
            </w:pPr>
          </w:p>
          <w:p w14:paraId="166A7249">
            <w:pPr>
              <w:bidi w:val="0"/>
              <w:jc w:val="center"/>
              <w:rPr>
                <w:rFonts w:hint="eastAsia" w:ascii="仿宋_GB2312" w:hAnsi="仿宋_GB2312" w:eastAsia="仿宋_GB2312" w:cs="仿宋_GB2312"/>
                <w:sz w:val="24"/>
                <w:szCs w:val="24"/>
                <w:lang w:val="en-US" w:eastAsia="zh-CN"/>
              </w:rPr>
            </w:pPr>
          </w:p>
          <w:p w14:paraId="3729A7B5">
            <w:pPr>
              <w:bidi w:val="0"/>
              <w:jc w:val="center"/>
              <w:rPr>
                <w:rFonts w:hint="eastAsia" w:ascii="仿宋_GB2312" w:hAnsi="仿宋_GB2312" w:eastAsia="仿宋_GB2312" w:cs="仿宋_GB2312"/>
                <w:sz w:val="24"/>
                <w:szCs w:val="24"/>
                <w:lang w:val="en-US" w:eastAsia="zh-CN"/>
              </w:rPr>
            </w:pPr>
          </w:p>
          <w:p w14:paraId="5F362F46">
            <w:pPr>
              <w:bidi w:val="0"/>
              <w:jc w:val="center"/>
              <w:rPr>
                <w:rFonts w:hint="eastAsia" w:ascii="仿宋_GB2312" w:hAnsi="仿宋_GB2312" w:eastAsia="仿宋_GB2312" w:cs="仿宋_GB2312"/>
                <w:sz w:val="24"/>
                <w:szCs w:val="24"/>
                <w:lang w:val="en-US" w:eastAsia="zh-CN"/>
              </w:rPr>
            </w:pPr>
          </w:p>
          <w:p w14:paraId="2C2BE71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440</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20248ADE">
            <w:pPr>
              <w:bidi w:val="0"/>
              <w:rPr>
                <w:rFonts w:hint="eastAsia" w:ascii="仿宋_GB2312" w:hAnsi="仿宋_GB2312" w:eastAsia="仿宋_GB2312" w:cs="仿宋_GB2312"/>
                <w:sz w:val="24"/>
                <w:szCs w:val="24"/>
              </w:rPr>
            </w:pPr>
          </w:p>
          <w:p w14:paraId="12AD6E9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无蚕种生产、经营许可证或者违反蚕种生产</w:t>
            </w:r>
          </w:p>
          <w:p w14:paraId="4B5B39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、经营许可证的规定生产经营蚕种，或者转让、租借蚕种生产、经营许可证的的行政处罚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E91B23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没有违法所得或者违法所得不足3万元的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619431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17E78A4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227DF5F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违反本办法有关规定，无蚕种生产、经营许可证或者违反蚕种生产、经营许可证的规定生产经营蚕种，或者转让、租借蚕种生产、经营许可证的，由县级以上人民政府农业农村（蚕 业）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3F543D0">
            <w:pPr>
              <w:bidi w:val="0"/>
              <w:rPr>
                <w:rFonts w:hint="eastAsia" w:ascii="仿宋_GB2312" w:hAnsi="仿宋_GB2312" w:eastAsia="仿宋_GB2312" w:cs="仿宋_GB2312"/>
                <w:sz w:val="24"/>
                <w:szCs w:val="24"/>
              </w:rPr>
            </w:pPr>
          </w:p>
        </w:tc>
      </w:tr>
      <w:tr w14:paraId="5D13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45"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A356C91">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2CEBD893">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E3E6028">
            <w:pPr>
              <w:bidi w:val="0"/>
              <w:rPr>
                <w:rFonts w:hint="eastAsia" w:ascii="仿宋_GB2312" w:hAnsi="仿宋_GB2312" w:eastAsia="仿宋_GB2312" w:cs="仿宋_GB2312"/>
                <w:sz w:val="24"/>
                <w:szCs w:val="24"/>
              </w:rPr>
            </w:pPr>
          </w:p>
          <w:p w14:paraId="08F003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违法所得3万元以上的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DDEBE7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违法所得3万元以上不足5万元的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0346082">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7E2C1FB">
            <w:pPr>
              <w:bidi w:val="0"/>
              <w:rPr>
                <w:rFonts w:hint="eastAsia" w:ascii="仿宋_GB2312" w:hAnsi="仿宋_GB2312" w:eastAsia="仿宋_GB2312" w:cs="仿宋_GB2312"/>
                <w:sz w:val="24"/>
                <w:szCs w:val="24"/>
              </w:rPr>
            </w:pPr>
          </w:p>
        </w:tc>
      </w:tr>
      <w:tr w14:paraId="3505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C0E8772">
            <w:pPr>
              <w:bidi w:val="0"/>
              <w:jc w:val="center"/>
              <w:rPr>
                <w:rFonts w:hint="eastAsia" w:ascii="仿宋_GB2312" w:hAnsi="仿宋_GB2312" w:eastAsia="仿宋_GB2312" w:cs="仿宋_GB2312"/>
                <w:sz w:val="24"/>
                <w:szCs w:val="24"/>
                <w:lang w:val="en-US" w:eastAsia="zh-CN"/>
              </w:rPr>
            </w:pPr>
          </w:p>
          <w:p w14:paraId="38F3309A">
            <w:pPr>
              <w:bidi w:val="0"/>
              <w:jc w:val="center"/>
              <w:rPr>
                <w:rFonts w:hint="eastAsia" w:ascii="仿宋_GB2312" w:hAnsi="仿宋_GB2312" w:eastAsia="仿宋_GB2312" w:cs="仿宋_GB2312"/>
                <w:sz w:val="24"/>
                <w:szCs w:val="24"/>
                <w:lang w:val="en-US" w:eastAsia="zh-CN"/>
              </w:rPr>
            </w:pPr>
          </w:p>
          <w:p w14:paraId="453FE4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B266D89">
            <w:pPr>
              <w:bidi w:val="0"/>
              <w:rPr>
                <w:rFonts w:hint="eastAsia" w:ascii="仿宋_GB2312" w:hAnsi="仿宋_GB2312" w:eastAsia="仿宋_GB2312" w:cs="仿宋_GB2312"/>
                <w:sz w:val="24"/>
                <w:szCs w:val="24"/>
              </w:rPr>
            </w:pPr>
          </w:p>
          <w:p w14:paraId="4A80A4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对销售的蚕种未附具蚕种检疫证明、质量合格证的行政处罚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CFAAF8C">
            <w:pPr>
              <w:bidi w:val="0"/>
              <w:rPr>
                <w:rFonts w:hint="eastAsia" w:ascii="仿宋_GB2312" w:hAnsi="仿宋_GB2312" w:eastAsia="仿宋_GB2312" w:cs="仿宋_GB2312"/>
                <w:sz w:val="24"/>
                <w:szCs w:val="24"/>
              </w:rPr>
            </w:pPr>
          </w:p>
          <w:p w14:paraId="329DCBC2">
            <w:pPr>
              <w:bidi w:val="0"/>
              <w:rPr>
                <w:rFonts w:hint="eastAsia" w:ascii="仿宋_GB2312" w:hAnsi="仿宋_GB2312" w:eastAsia="仿宋_GB2312" w:cs="仿宋_GB2312"/>
                <w:sz w:val="24"/>
                <w:szCs w:val="24"/>
              </w:rPr>
            </w:pPr>
          </w:p>
          <w:p w14:paraId="1BFE6D2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再次违法且无违法所得或违法所得不足500元的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91EA48B">
            <w:pPr>
              <w:bidi w:val="0"/>
              <w:rPr>
                <w:rFonts w:hint="eastAsia" w:ascii="仿宋_GB2312" w:hAnsi="仿宋_GB2312" w:eastAsia="仿宋_GB2312" w:cs="仿宋_GB2312"/>
                <w:sz w:val="24"/>
                <w:szCs w:val="24"/>
              </w:rPr>
            </w:pPr>
          </w:p>
          <w:p w14:paraId="1920A61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754C784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销售的蚕种未附具蚕种检疫证明、质量合格证的，由县级以上地方人民政府农业农村（蚕业）主管部门责令改正，没收违法所得，可以处二千元以下罚款。</w:t>
            </w:r>
          </w:p>
          <w:p w14:paraId="548C5E93">
            <w:pPr>
              <w:bidi w:val="0"/>
              <w:rPr>
                <w:rFonts w:hint="eastAsia" w:ascii="仿宋_GB2312" w:hAnsi="仿宋_GB2312" w:eastAsia="仿宋_GB2312" w:cs="仿宋_GB2312"/>
                <w:sz w:val="24"/>
                <w:szCs w:val="24"/>
              </w:rPr>
            </w:pP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380C993">
            <w:pPr>
              <w:bidi w:val="0"/>
              <w:rPr>
                <w:rFonts w:hint="eastAsia" w:ascii="仿宋_GB2312" w:hAnsi="仿宋_GB2312" w:eastAsia="仿宋_GB2312" w:cs="仿宋_GB2312"/>
                <w:sz w:val="24"/>
                <w:szCs w:val="24"/>
              </w:rPr>
            </w:pPr>
          </w:p>
        </w:tc>
      </w:tr>
      <w:tr w14:paraId="1035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E9813A1">
            <w:pPr>
              <w:bidi w:val="0"/>
              <w:jc w:val="center"/>
              <w:rPr>
                <w:rFonts w:hint="eastAsia" w:ascii="仿宋_GB2312" w:hAnsi="仿宋_GB2312" w:eastAsia="仿宋_GB2312" w:cs="仿宋_GB2312"/>
                <w:sz w:val="24"/>
                <w:szCs w:val="24"/>
                <w:lang w:val="en-US" w:eastAsia="zh-CN"/>
              </w:rPr>
            </w:pPr>
          </w:p>
          <w:p w14:paraId="4FDEB197">
            <w:pPr>
              <w:bidi w:val="0"/>
              <w:jc w:val="center"/>
              <w:rPr>
                <w:rFonts w:hint="eastAsia" w:ascii="仿宋_GB2312" w:hAnsi="仿宋_GB2312" w:eastAsia="仿宋_GB2312" w:cs="仿宋_GB2312"/>
                <w:sz w:val="24"/>
                <w:szCs w:val="24"/>
                <w:lang w:val="en-US" w:eastAsia="zh-CN"/>
              </w:rPr>
            </w:pPr>
          </w:p>
          <w:p w14:paraId="650BBA35">
            <w:pPr>
              <w:bidi w:val="0"/>
              <w:jc w:val="center"/>
              <w:rPr>
                <w:rFonts w:hint="eastAsia" w:ascii="仿宋_GB2312" w:hAnsi="仿宋_GB2312" w:eastAsia="仿宋_GB2312" w:cs="仿宋_GB2312"/>
                <w:sz w:val="24"/>
                <w:szCs w:val="24"/>
                <w:lang w:val="en-US" w:eastAsia="zh-CN"/>
              </w:rPr>
            </w:pPr>
          </w:p>
          <w:p w14:paraId="2E03FE6B">
            <w:pPr>
              <w:bidi w:val="0"/>
              <w:jc w:val="center"/>
              <w:rPr>
                <w:rFonts w:hint="eastAsia" w:ascii="仿宋_GB2312" w:hAnsi="仿宋_GB2312" w:eastAsia="仿宋_GB2312" w:cs="仿宋_GB2312"/>
                <w:sz w:val="24"/>
                <w:szCs w:val="24"/>
                <w:lang w:val="en-US" w:eastAsia="zh-CN"/>
              </w:rPr>
            </w:pPr>
          </w:p>
          <w:p w14:paraId="475CA5FB">
            <w:pPr>
              <w:bidi w:val="0"/>
              <w:jc w:val="center"/>
              <w:rPr>
                <w:rFonts w:hint="eastAsia" w:ascii="仿宋_GB2312" w:hAnsi="仿宋_GB2312" w:eastAsia="仿宋_GB2312" w:cs="仿宋_GB2312"/>
                <w:sz w:val="24"/>
                <w:szCs w:val="24"/>
                <w:lang w:val="en-US" w:eastAsia="zh-CN"/>
              </w:rPr>
            </w:pPr>
          </w:p>
          <w:p w14:paraId="326A37C1">
            <w:pPr>
              <w:bidi w:val="0"/>
              <w:jc w:val="center"/>
              <w:rPr>
                <w:rFonts w:hint="eastAsia" w:ascii="仿宋_GB2312" w:hAnsi="仿宋_GB2312" w:eastAsia="仿宋_GB2312" w:cs="仿宋_GB2312"/>
                <w:sz w:val="24"/>
                <w:szCs w:val="24"/>
                <w:lang w:val="en-US" w:eastAsia="zh-CN"/>
              </w:rPr>
            </w:pPr>
          </w:p>
          <w:p w14:paraId="616341E4">
            <w:pPr>
              <w:bidi w:val="0"/>
              <w:jc w:val="center"/>
              <w:rPr>
                <w:rFonts w:hint="eastAsia" w:ascii="仿宋_GB2312" w:hAnsi="仿宋_GB2312" w:eastAsia="仿宋_GB2312" w:cs="仿宋_GB2312"/>
                <w:sz w:val="24"/>
                <w:szCs w:val="24"/>
                <w:lang w:val="en-US" w:eastAsia="zh-CN"/>
              </w:rPr>
            </w:pPr>
          </w:p>
          <w:p w14:paraId="10A54DD4">
            <w:pPr>
              <w:bidi w:val="0"/>
              <w:jc w:val="center"/>
              <w:rPr>
                <w:rFonts w:hint="eastAsia" w:ascii="仿宋_GB2312" w:hAnsi="仿宋_GB2312" w:eastAsia="仿宋_GB2312" w:cs="仿宋_GB2312"/>
                <w:sz w:val="24"/>
                <w:szCs w:val="24"/>
                <w:lang w:val="en-US" w:eastAsia="zh-CN"/>
              </w:rPr>
            </w:pPr>
          </w:p>
          <w:p w14:paraId="5DF41A87">
            <w:pPr>
              <w:bidi w:val="0"/>
              <w:jc w:val="center"/>
              <w:rPr>
                <w:rFonts w:hint="eastAsia" w:ascii="仿宋_GB2312" w:hAnsi="仿宋_GB2312" w:eastAsia="仿宋_GB2312" w:cs="仿宋_GB2312"/>
                <w:sz w:val="24"/>
                <w:szCs w:val="24"/>
                <w:lang w:val="en-US" w:eastAsia="zh-CN"/>
              </w:rPr>
            </w:pPr>
          </w:p>
          <w:p w14:paraId="1FAE81C1">
            <w:pPr>
              <w:bidi w:val="0"/>
              <w:jc w:val="center"/>
              <w:rPr>
                <w:rFonts w:hint="eastAsia" w:ascii="仿宋_GB2312" w:hAnsi="仿宋_GB2312" w:eastAsia="仿宋_GB2312" w:cs="仿宋_GB2312"/>
                <w:sz w:val="24"/>
                <w:szCs w:val="24"/>
                <w:lang w:val="en-US" w:eastAsia="zh-CN"/>
              </w:rPr>
            </w:pPr>
          </w:p>
          <w:p w14:paraId="3F0CA6FF">
            <w:pPr>
              <w:bidi w:val="0"/>
              <w:jc w:val="center"/>
              <w:rPr>
                <w:rFonts w:hint="eastAsia" w:ascii="仿宋_GB2312" w:hAnsi="仿宋_GB2312" w:eastAsia="仿宋_GB2312" w:cs="仿宋_GB2312"/>
                <w:sz w:val="24"/>
                <w:szCs w:val="24"/>
                <w:lang w:val="en-US" w:eastAsia="zh-CN"/>
              </w:rPr>
            </w:pPr>
          </w:p>
          <w:p w14:paraId="5E6690CA">
            <w:pPr>
              <w:bidi w:val="0"/>
              <w:jc w:val="center"/>
              <w:rPr>
                <w:rFonts w:hint="eastAsia" w:ascii="仿宋_GB2312" w:hAnsi="仿宋_GB2312" w:eastAsia="仿宋_GB2312" w:cs="仿宋_GB2312"/>
                <w:sz w:val="24"/>
                <w:szCs w:val="24"/>
                <w:lang w:val="en-US" w:eastAsia="zh-CN"/>
              </w:rPr>
            </w:pPr>
          </w:p>
          <w:p w14:paraId="701B698B">
            <w:pPr>
              <w:bidi w:val="0"/>
              <w:jc w:val="center"/>
              <w:rPr>
                <w:rFonts w:hint="eastAsia" w:ascii="仿宋_GB2312" w:hAnsi="仿宋_GB2312" w:eastAsia="仿宋_GB2312" w:cs="仿宋_GB2312"/>
                <w:sz w:val="24"/>
                <w:szCs w:val="24"/>
                <w:lang w:val="en-US" w:eastAsia="zh-CN"/>
              </w:rPr>
            </w:pPr>
          </w:p>
          <w:p w14:paraId="7C5F0D8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442</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25F895E">
            <w:pPr>
              <w:bidi w:val="0"/>
              <w:rPr>
                <w:rFonts w:hint="eastAsia" w:ascii="仿宋_GB2312" w:hAnsi="仿宋_GB2312" w:eastAsia="仿宋_GB2312" w:cs="仿宋_GB2312"/>
                <w:sz w:val="22"/>
                <w:szCs w:val="22"/>
              </w:rPr>
            </w:pPr>
          </w:p>
          <w:p w14:paraId="651C3C18">
            <w:pPr>
              <w:bidi w:val="0"/>
              <w:rPr>
                <w:rFonts w:hint="eastAsia" w:ascii="仿宋_GB2312" w:hAnsi="仿宋_GB2312" w:eastAsia="仿宋_GB2312" w:cs="仿宋_GB2312"/>
                <w:sz w:val="22"/>
                <w:szCs w:val="22"/>
              </w:rPr>
            </w:pPr>
          </w:p>
          <w:p w14:paraId="61223527">
            <w:pPr>
              <w:bidi w:val="0"/>
              <w:rPr>
                <w:rFonts w:hint="eastAsia" w:ascii="仿宋_GB2312" w:hAnsi="仿宋_GB2312" w:eastAsia="仿宋_GB2312" w:cs="仿宋_GB2312"/>
                <w:sz w:val="22"/>
                <w:szCs w:val="22"/>
              </w:rPr>
            </w:pPr>
          </w:p>
          <w:p w14:paraId="1A0048C6">
            <w:pPr>
              <w:bidi w:val="0"/>
              <w:rPr>
                <w:rFonts w:hint="eastAsia" w:ascii="仿宋_GB2312" w:hAnsi="仿宋_GB2312" w:eastAsia="仿宋_GB2312" w:cs="仿宋_GB2312"/>
                <w:sz w:val="22"/>
                <w:szCs w:val="22"/>
              </w:rPr>
            </w:pPr>
          </w:p>
          <w:p w14:paraId="09FD88D6">
            <w:pPr>
              <w:bidi w:val="0"/>
              <w:rPr>
                <w:rFonts w:hint="eastAsia" w:ascii="仿宋_GB2312" w:hAnsi="仿宋_GB2312" w:eastAsia="仿宋_GB2312" w:cs="仿宋_GB2312"/>
                <w:sz w:val="22"/>
                <w:szCs w:val="22"/>
              </w:rPr>
            </w:pPr>
          </w:p>
          <w:p w14:paraId="08BFDA1B">
            <w:pPr>
              <w:bidi w:val="0"/>
              <w:rPr>
                <w:rFonts w:hint="eastAsia" w:ascii="仿宋_GB2312" w:hAnsi="仿宋_GB2312" w:eastAsia="仿宋_GB2312" w:cs="仿宋_GB2312"/>
                <w:sz w:val="22"/>
                <w:szCs w:val="22"/>
              </w:rPr>
            </w:pPr>
          </w:p>
          <w:p w14:paraId="5CCF0D34">
            <w:pPr>
              <w:bidi w:val="0"/>
              <w:rPr>
                <w:rFonts w:hint="eastAsia" w:ascii="仿宋_GB2312" w:hAnsi="仿宋_GB2312" w:eastAsia="仿宋_GB2312" w:cs="仿宋_GB2312"/>
                <w:sz w:val="22"/>
                <w:szCs w:val="22"/>
              </w:rPr>
            </w:pPr>
          </w:p>
          <w:p w14:paraId="6449DB78">
            <w:pPr>
              <w:bidi w:val="0"/>
              <w:rPr>
                <w:rFonts w:hint="eastAsia" w:ascii="仿宋_GB2312" w:hAnsi="仿宋_GB2312" w:eastAsia="仿宋_GB2312" w:cs="仿宋_GB2312"/>
                <w:sz w:val="22"/>
                <w:szCs w:val="22"/>
              </w:rPr>
            </w:pPr>
          </w:p>
          <w:p w14:paraId="11F26A3E">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对以不合格蚕种冒充合格的蚕种等行为的行政处罚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0D6C7F1">
            <w:pPr>
              <w:bidi w:val="0"/>
              <w:rPr>
                <w:rFonts w:hint="eastAsia" w:ascii="仿宋_GB2312" w:hAnsi="仿宋_GB2312" w:eastAsia="仿宋_GB2312" w:cs="仿宋_GB2312"/>
                <w:sz w:val="22"/>
                <w:szCs w:val="22"/>
              </w:rPr>
            </w:pPr>
          </w:p>
          <w:p w14:paraId="6ABBECEC">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对以不合格蚕种冒充合格的蚕种的行政处罚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619C4D7">
            <w:pPr>
              <w:bidi w:val="0"/>
              <w:rPr>
                <w:rFonts w:hint="eastAsia" w:ascii="仿宋_GB2312" w:hAnsi="仿宋_GB2312" w:eastAsia="仿宋_GB2312" w:cs="仿宋_GB2312"/>
                <w:sz w:val="24"/>
                <w:szCs w:val="24"/>
              </w:rPr>
            </w:pPr>
          </w:p>
          <w:p w14:paraId="2863AD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36BE38F1">
            <w:pPr>
              <w:bidi w:val="0"/>
              <w:rPr>
                <w:rFonts w:hint="eastAsia" w:ascii="仿宋_GB2312" w:hAnsi="仿宋_GB2312" w:eastAsia="仿宋_GB2312" w:cs="仿宋_GB2312"/>
                <w:sz w:val="24"/>
                <w:szCs w:val="24"/>
              </w:rPr>
            </w:pPr>
          </w:p>
          <w:p w14:paraId="5E71AB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37E736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02879C2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第二十三条第（一）（二）项 禁止销售下列蚕种：（一）以不合格蚕种冒充合格的蚕种；</w:t>
            </w:r>
          </w:p>
          <w:p w14:paraId="2B70941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（二）冒充其他企业（种场）名称或者品种的蚕种。</w:t>
            </w:r>
          </w:p>
          <w:p w14:paraId="43378E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违反本办法第二十三条第一项至第二项规定的，由县级以上地方人民政府农业农村</w:t>
            </w:r>
          </w:p>
          <w:p w14:paraId="2D0331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业）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4061368">
            <w:pPr>
              <w:bidi w:val="0"/>
              <w:rPr>
                <w:rFonts w:hint="eastAsia" w:ascii="仿宋_GB2312" w:hAnsi="仿宋_GB2312" w:eastAsia="仿宋_GB2312" w:cs="仿宋_GB2312"/>
                <w:sz w:val="24"/>
                <w:szCs w:val="24"/>
              </w:rPr>
            </w:pPr>
          </w:p>
        </w:tc>
      </w:tr>
      <w:tr w14:paraId="09CC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6079B5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D20DC3A">
            <w:pPr>
              <w:bidi w:val="0"/>
              <w:rPr>
                <w:rFonts w:hint="eastAsia" w:ascii="仿宋_GB2312" w:hAnsi="仿宋_GB2312" w:eastAsia="仿宋_GB2312" w:cs="仿宋_GB2312"/>
                <w:sz w:val="22"/>
                <w:szCs w:val="22"/>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EBE9FC7">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冒充其他企业（种场）名称或者品种的蚕种的行政处罚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228D4BD">
            <w:pPr>
              <w:bidi w:val="0"/>
              <w:rPr>
                <w:rFonts w:hint="eastAsia" w:ascii="仿宋_GB2312" w:hAnsi="仿宋_GB2312" w:eastAsia="仿宋_GB2312" w:cs="仿宋_GB2312"/>
                <w:sz w:val="24"/>
                <w:szCs w:val="24"/>
              </w:rPr>
            </w:pPr>
          </w:p>
          <w:p w14:paraId="0BD54B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1A23AB5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违法所得5万元以上不足10万元的</w:t>
            </w: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6C5C045F">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2C73759">
            <w:pPr>
              <w:bidi w:val="0"/>
              <w:rPr>
                <w:rFonts w:hint="eastAsia" w:ascii="仿宋_GB2312" w:hAnsi="仿宋_GB2312" w:eastAsia="仿宋_GB2312" w:cs="仿宋_GB2312"/>
                <w:sz w:val="24"/>
                <w:szCs w:val="24"/>
              </w:rPr>
            </w:pPr>
          </w:p>
        </w:tc>
      </w:tr>
      <w:tr w14:paraId="624D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1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0EEC3B5F">
            <w:pPr>
              <w:bidi w:val="0"/>
              <w:jc w:val="center"/>
              <w:rPr>
                <w:rFonts w:hint="eastAsia" w:ascii="仿宋_GB2312" w:hAnsi="仿宋_GB2312" w:eastAsia="仿宋_GB2312" w:cs="仿宋_GB2312"/>
                <w:sz w:val="24"/>
                <w:szCs w:val="24"/>
                <w:lang w:val="en-US" w:eastAsia="zh-CN"/>
              </w:rPr>
            </w:pPr>
          </w:p>
          <w:p w14:paraId="4F5035D2">
            <w:pPr>
              <w:bidi w:val="0"/>
              <w:jc w:val="center"/>
              <w:rPr>
                <w:rFonts w:hint="eastAsia" w:ascii="仿宋_GB2312" w:hAnsi="仿宋_GB2312" w:eastAsia="仿宋_GB2312" w:cs="仿宋_GB2312"/>
                <w:sz w:val="24"/>
                <w:szCs w:val="24"/>
                <w:lang w:val="en-US" w:eastAsia="zh-CN"/>
              </w:rPr>
            </w:pPr>
          </w:p>
          <w:p w14:paraId="053C65AC">
            <w:pPr>
              <w:bidi w:val="0"/>
              <w:jc w:val="center"/>
              <w:rPr>
                <w:rFonts w:hint="eastAsia" w:ascii="仿宋_GB2312" w:hAnsi="仿宋_GB2312" w:eastAsia="仿宋_GB2312" w:cs="仿宋_GB2312"/>
                <w:sz w:val="24"/>
                <w:szCs w:val="24"/>
                <w:lang w:val="en-US" w:eastAsia="zh-CN"/>
              </w:rPr>
            </w:pPr>
          </w:p>
          <w:p w14:paraId="7CD42DF7">
            <w:pPr>
              <w:bidi w:val="0"/>
              <w:jc w:val="center"/>
              <w:rPr>
                <w:rFonts w:hint="eastAsia" w:ascii="仿宋_GB2312" w:hAnsi="仿宋_GB2312" w:eastAsia="仿宋_GB2312" w:cs="仿宋_GB2312"/>
                <w:sz w:val="24"/>
                <w:szCs w:val="24"/>
                <w:lang w:val="en-US" w:eastAsia="zh-CN"/>
              </w:rPr>
            </w:pPr>
          </w:p>
          <w:p w14:paraId="139AD4FB">
            <w:pPr>
              <w:bidi w:val="0"/>
              <w:jc w:val="center"/>
              <w:rPr>
                <w:rFonts w:hint="eastAsia" w:ascii="仿宋_GB2312" w:hAnsi="仿宋_GB2312" w:eastAsia="仿宋_GB2312" w:cs="仿宋_GB2312"/>
                <w:sz w:val="24"/>
                <w:szCs w:val="24"/>
                <w:lang w:val="en-US" w:eastAsia="zh-CN"/>
              </w:rPr>
            </w:pPr>
          </w:p>
          <w:p w14:paraId="4252160F">
            <w:pPr>
              <w:bidi w:val="0"/>
              <w:jc w:val="center"/>
              <w:rPr>
                <w:rFonts w:hint="eastAsia" w:ascii="仿宋_GB2312" w:hAnsi="仿宋_GB2312" w:eastAsia="仿宋_GB2312" w:cs="仿宋_GB2312"/>
                <w:sz w:val="24"/>
                <w:szCs w:val="24"/>
                <w:lang w:val="en-US" w:eastAsia="zh-CN"/>
              </w:rPr>
            </w:pPr>
          </w:p>
          <w:p w14:paraId="06115EB7">
            <w:pPr>
              <w:bidi w:val="0"/>
              <w:jc w:val="center"/>
              <w:rPr>
                <w:rFonts w:hint="eastAsia" w:ascii="仿宋_GB2312" w:hAnsi="仿宋_GB2312" w:eastAsia="仿宋_GB2312" w:cs="仿宋_GB2312"/>
                <w:sz w:val="24"/>
                <w:szCs w:val="24"/>
                <w:lang w:val="en-US" w:eastAsia="zh-CN"/>
              </w:rPr>
            </w:pPr>
          </w:p>
          <w:p w14:paraId="0697E4CA">
            <w:pPr>
              <w:bidi w:val="0"/>
              <w:jc w:val="center"/>
              <w:rPr>
                <w:rFonts w:hint="eastAsia" w:ascii="仿宋_GB2312" w:hAnsi="仿宋_GB2312" w:eastAsia="仿宋_GB2312" w:cs="仿宋_GB2312"/>
                <w:sz w:val="24"/>
                <w:szCs w:val="24"/>
                <w:lang w:val="en-US" w:eastAsia="zh-CN"/>
              </w:rPr>
            </w:pPr>
          </w:p>
          <w:p w14:paraId="4FBC26EA">
            <w:pPr>
              <w:bidi w:val="0"/>
              <w:jc w:val="center"/>
              <w:rPr>
                <w:rFonts w:hint="eastAsia" w:ascii="仿宋_GB2312" w:hAnsi="仿宋_GB2312" w:eastAsia="仿宋_GB2312" w:cs="仿宋_GB2312"/>
                <w:sz w:val="24"/>
                <w:szCs w:val="24"/>
                <w:lang w:val="en-US" w:eastAsia="zh-CN"/>
              </w:rPr>
            </w:pPr>
          </w:p>
          <w:p w14:paraId="5AAF9291">
            <w:pPr>
              <w:bidi w:val="0"/>
              <w:jc w:val="center"/>
              <w:rPr>
                <w:rFonts w:hint="eastAsia" w:ascii="仿宋_GB2312" w:hAnsi="仿宋_GB2312" w:eastAsia="仿宋_GB2312" w:cs="仿宋_GB2312"/>
                <w:sz w:val="24"/>
                <w:szCs w:val="24"/>
                <w:lang w:val="en-US" w:eastAsia="zh-CN"/>
              </w:rPr>
            </w:pPr>
          </w:p>
          <w:p w14:paraId="4F86BEB7">
            <w:pPr>
              <w:bidi w:val="0"/>
              <w:jc w:val="center"/>
              <w:rPr>
                <w:rFonts w:hint="eastAsia" w:ascii="仿宋_GB2312" w:hAnsi="仿宋_GB2312" w:eastAsia="仿宋_GB2312" w:cs="仿宋_GB2312"/>
                <w:sz w:val="24"/>
                <w:szCs w:val="24"/>
                <w:lang w:val="en-US" w:eastAsia="zh-CN"/>
              </w:rPr>
            </w:pPr>
          </w:p>
          <w:p w14:paraId="12EB1C87">
            <w:pPr>
              <w:bidi w:val="0"/>
              <w:jc w:val="center"/>
              <w:rPr>
                <w:rFonts w:hint="eastAsia" w:ascii="仿宋_GB2312" w:hAnsi="仿宋_GB2312" w:eastAsia="仿宋_GB2312" w:cs="仿宋_GB2312"/>
                <w:sz w:val="24"/>
                <w:szCs w:val="24"/>
                <w:lang w:val="en-US" w:eastAsia="zh-CN"/>
              </w:rPr>
            </w:pPr>
          </w:p>
          <w:p w14:paraId="110AE284">
            <w:pPr>
              <w:bidi w:val="0"/>
              <w:jc w:val="center"/>
              <w:rPr>
                <w:rFonts w:hint="eastAsia" w:ascii="仿宋_GB2312" w:hAnsi="仿宋_GB2312" w:eastAsia="仿宋_GB2312" w:cs="仿宋_GB2312"/>
                <w:sz w:val="24"/>
                <w:szCs w:val="24"/>
                <w:lang w:val="en-US" w:eastAsia="zh-CN"/>
              </w:rPr>
            </w:pPr>
          </w:p>
          <w:p w14:paraId="48EB0E4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443</w:t>
            </w:r>
          </w:p>
        </w:tc>
        <w:tc>
          <w:tcPr>
            <w:tcW w:w="617" w:type="pct"/>
            <w:gridSpan w:val="6"/>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6BAE5DC3">
            <w:pPr>
              <w:bidi w:val="0"/>
              <w:rPr>
                <w:rFonts w:hint="eastAsia" w:ascii="仿宋_GB2312" w:hAnsi="仿宋_GB2312" w:eastAsia="仿宋_GB2312" w:cs="仿宋_GB2312"/>
                <w:sz w:val="24"/>
                <w:szCs w:val="24"/>
              </w:rPr>
            </w:pPr>
          </w:p>
          <w:p w14:paraId="3F1A1445">
            <w:pPr>
              <w:bidi w:val="0"/>
              <w:rPr>
                <w:rFonts w:hint="eastAsia" w:ascii="仿宋_GB2312" w:hAnsi="仿宋_GB2312" w:eastAsia="仿宋_GB2312" w:cs="仿宋_GB2312"/>
                <w:sz w:val="24"/>
                <w:szCs w:val="24"/>
              </w:rPr>
            </w:pPr>
          </w:p>
          <w:p w14:paraId="6CF40DE9">
            <w:pPr>
              <w:bidi w:val="0"/>
              <w:rPr>
                <w:rFonts w:hint="eastAsia" w:ascii="仿宋_GB2312" w:hAnsi="仿宋_GB2312" w:eastAsia="仿宋_GB2312" w:cs="仿宋_GB2312"/>
                <w:sz w:val="24"/>
                <w:szCs w:val="24"/>
              </w:rPr>
            </w:pPr>
          </w:p>
          <w:p w14:paraId="0B24317F">
            <w:pPr>
              <w:bidi w:val="0"/>
              <w:rPr>
                <w:rFonts w:hint="eastAsia" w:ascii="仿宋_GB2312" w:hAnsi="仿宋_GB2312" w:eastAsia="仿宋_GB2312" w:cs="仿宋_GB2312"/>
                <w:sz w:val="24"/>
                <w:szCs w:val="24"/>
              </w:rPr>
            </w:pPr>
          </w:p>
          <w:p w14:paraId="008D7237">
            <w:pPr>
              <w:bidi w:val="0"/>
              <w:rPr>
                <w:rFonts w:hint="eastAsia" w:ascii="仿宋_GB2312" w:hAnsi="仿宋_GB2312" w:eastAsia="仿宋_GB2312" w:cs="仿宋_GB2312"/>
                <w:sz w:val="24"/>
                <w:szCs w:val="24"/>
              </w:rPr>
            </w:pPr>
          </w:p>
          <w:p w14:paraId="3E8D06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对无兽药生产许可证、兽药经营许可证生产、经营兽药的，或者虽有兽药生产许可证、兽药经营许可证，生产、经营假、劣兽药 的，或者兽药经营企业经营人用药品的，或者擅自生产强制免疫所需兽用生物制品等行为的行政处罚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376B015">
            <w:pPr>
              <w:bidi w:val="0"/>
              <w:rPr>
                <w:rFonts w:hint="eastAsia" w:ascii="仿宋_GB2312" w:hAnsi="仿宋_GB2312" w:eastAsia="仿宋_GB2312" w:cs="仿宋_GB2312"/>
                <w:sz w:val="24"/>
                <w:szCs w:val="24"/>
              </w:rPr>
            </w:pPr>
          </w:p>
          <w:p w14:paraId="5B90025F">
            <w:pPr>
              <w:bidi w:val="0"/>
              <w:rPr>
                <w:rFonts w:hint="eastAsia" w:ascii="仿宋_GB2312" w:hAnsi="仿宋_GB2312" w:eastAsia="仿宋_GB2312" w:cs="仿宋_GB2312"/>
                <w:sz w:val="24"/>
                <w:szCs w:val="24"/>
              </w:rPr>
            </w:pPr>
          </w:p>
          <w:p w14:paraId="0BCDE93A">
            <w:pPr>
              <w:bidi w:val="0"/>
              <w:rPr>
                <w:rFonts w:hint="eastAsia" w:ascii="仿宋_GB2312" w:hAnsi="仿宋_GB2312" w:eastAsia="仿宋_GB2312" w:cs="仿宋_GB2312"/>
                <w:sz w:val="24"/>
                <w:szCs w:val="24"/>
              </w:rPr>
            </w:pPr>
          </w:p>
          <w:p w14:paraId="7B4ED6AF">
            <w:pPr>
              <w:bidi w:val="0"/>
              <w:rPr>
                <w:rFonts w:hint="eastAsia" w:ascii="仿宋_GB2312" w:hAnsi="仿宋_GB2312" w:eastAsia="仿宋_GB2312" w:cs="仿宋_GB2312"/>
                <w:sz w:val="24"/>
                <w:szCs w:val="24"/>
              </w:rPr>
            </w:pPr>
          </w:p>
          <w:p w14:paraId="319497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货值金额可以确定的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73EA1DD3">
            <w:pPr>
              <w:bidi w:val="0"/>
              <w:rPr>
                <w:rFonts w:hint="eastAsia" w:ascii="仿宋_GB2312" w:hAnsi="仿宋_GB2312" w:eastAsia="仿宋_GB2312" w:cs="仿宋_GB2312"/>
                <w:sz w:val="24"/>
                <w:szCs w:val="24"/>
              </w:rPr>
            </w:pPr>
          </w:p>
          <w:p w14:paraId="7875737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生产经营企业货值金额不足5000元的或者经营企业货值金额不足1000元的</w:t>
            </w:r>
          </w:p>
        </w:tc>
        <w:tc>
          <w:tcPr>
            <w:tcW w:w="2501"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5CAAA85">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1.《兽药管理条例》(2020修订)</w:t>
            </w:r>
          </w:p>
          <w:p w14:paraId="2563B4E1">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第五十六条 违反本条例规定，无兽药生产许可证、兽药经营许可证生产、经营兽药的，或者虽有兽药生产许可证、兽药经营许可证，生产、经营假、劣兽药的，或者兽药经营企业经营人用药品 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14:paraId="6091D125">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擅自生产强制免疫所需兽用生物制品的，按照无兽药生产许可证生产兽药处罚。 </w:t>
            </w:r>
          </w:p>
          <w:p w14:paraId="3D60C0B0">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2.《兽药进口管理办法》(2022修订)</w:t>
            </w:r>
          </w:p>
          <w:p w14:paraId="6965CBDF">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第二十三条第二款 伪造、涂改进口兽药证明文件进口兽药的，按照《兽药管理条例》第四十七条、第五十六条的规定处理。</w:t>
            </w:r>
          </w:p>
          <w:p w14:paraId="2E752A36">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第二十五条 养殖户、养殖场、动物诊疗机构等使用者将采购的进口兽药转手销售的，或者代理商、经销商超出《兽药经营许可证》范围经营进口兽用生物制品的，属于无证经营，按照《兽药管理条例》第五十六条的规定处罚。</w:t>
            </w:r>
          </w:p>
          <w:p w14:paraId="7CA17E62">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3.《兽用生物制品经营管理办法》(2021)</w:t>
            </w:r>
          </w:p>
          <w:p w14:paraId="7FA8543C">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第十六条第二款 养殖场（户）、动物诊疗机构等使用者转手销售兽用生物制品的，或者兽用生物制品经营企业超出《兽药经营许可证》载明的经营范围经营兽用生物制品的，属于无证经营，按照《兽药管理条例》第五十六条的规定处罚；属于国家强制免疫用生物制品的，依法从重处罚。 </w:t>
            </w:r>
          </w:p>
          <w:p w14:paraId="1C81C9CD">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4.《中华人民共和国农业农村部公告第97号》（2018）</w:t>
            </w:r>
          </w:p>
          <w:p w14:paraId="1944306C">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第一条 无兽药生产许可证生产兽药，有下列情形之一的，按照《兽药管理条例》第五十六条“情节严重的”规定处理，按上限罚款，并没收生产设备：（一）生产的兽药添加国家禁止使用的药品和其他化合物，或添加人用药品等农业农村部未批准使用的其他成分的；（二）生产的兽药累计2批次以上或货值金额2万元以上的；（三）生产兽用疫苗的；（四）其他情节严重的情形。</w:t>
            </w:r>
          </w:p>
          <w:p w14:paraId="6F92FDCA">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第二条 持有兽药生产、经营许可证的兽药生产、经营者有下列情形之一的，按照《兽药管理条例》第五十六条“情节严重的”规定处理，按上限罚款，并吊销兽药生产、经营许可证：（一）生产的兽药添加国家禁止使用的药品和其他化合物，或添加人用药品等农业农村部未批准使用的其他成分的；（二）生产的兽药擅自改变组方添加其他兽药成分累计2批次以上的；（三）生产未取得兽药产品批准文号兽用疫苗的，或生产未取得兽药产品批准文号的其他兽药产品累计2批次以上的；（四）生产兽用疫苗擅自更换菌（毒、虫）种，或者非法添加其他菌（毒、虫）种的；（五）生产主要成分含量在国家标准上限150%以上或下限50%以下的劣兽药累计3个品种以上或5批次以上的；（六）生产的兽用疫苗未经批签发或批签发不合格即销售累计2批次以上的；（七）生产假兽药货值金额5万元以上的；（八）兽药经营者未审核并保存兽药批准证明文件材料以及购买凭证，经营假、劣兽药货值金额2万元以上的。</w:t>
            </w:r>
          </w:p>
          <w:p w14:paraId="4922423B">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第五条 生产或进口的兽药有下列情形之一的，按照《兽药管理条例》第六十九条规定处理，撤销兽药产品批准文号或者吊销进口兽药注册证书：（一）抽查检验连续2次或累计3批次以上不合格 的；（二）改变组方添加其他兽药成分的；（三）主要成分含量在国家标准上限150%以上或下限50%以下的；（四）主要成分含量在国家标准上限120%以上或下限80%以下，累计2批次以上的；（五）擅自改变工艺对产品质量产生严重不良影响的；（六）进口兽用疫苗无进口兽药通关单、未经批签发或批签发不合格即销售的。</w:t>
            </w:r>
          </w:p>
          <w:p w14:paraId="07A6F436">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生产的兽药同时存在前款情形2种以上的，按照《兽药管理条例》第五十六条“情节严重的”规定处理，按上限罚款，并依法吊销兽药生产许可证。</w:t>
            </w:r>
          </w:p>
          <w:p w14:paraId="1C5DB9AE">
            <w:pPr>
              <w:bidi w:val="0"/>
              <w:ind w:firstLine="40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0"/>
                <w:szCs w:val="20"/>
              </w:rPr>
              <w:t>第八条 有本公告第一、二、三条规定违法情形的，对生产、经营者主要负责人和直接负责的主管人员按照《兽药管理条例》第五十六条规定处理，终身不得从事兽药的生产、经营活动。</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89C734E">
            <w:pPr>
              <w:bidi w:val="0"/>
              <w:rPr>
                <w:rFonts w:hint="eastAsia" w:ascii="仿宋_GB2312" w:hAnsi="仿宋_GB2312" w:eastAsia="仿宋_GB2312" w:cs="仿宋_GB2312"/>
                <w:sz w:val="24"/>
                <w:szCs w:val="24"/>
              </w:rPr>
            </w:pPr>
          </w:p>
        </w:tc>
      </w:tr>
      <w:tr w14:paraId="43BA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75"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978F4F">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A53D9B">
            <w:pPr>
              <w:bidi w:val="0"/>
              <w:rPr>
                <w:rFonts w:hint="eastAsia" w:ascii="仿宋_GB2312" w:hAnsi="仿宋_GB2312" w:eastAsia="仿宋_GB2312" w:cs="仿宋_GB2312"/>
                <w:sz w:val="24"/>
                <w:szCs w:val="24"/>
              </w:rPr>
            </w:pP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04C3B8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货值金额无法确定的</w:t>
            </w:r>
          </w:p>
        </w:tc>
        <w:tc>
          <w:tcPr>
            <w:tcW w:w="23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0B3A0B7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对无证生产、经营兽药的，或者有证生产、经营假、劣兽药的，或者兽药经营企业经营人用药品的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3D2D137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生产1种兽药产品或者经营1至 2种兽药产品的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8877589">
            <w:pPr>
              <w:bidi w:val="0"/>
              <w:rPr>
                <w:rFonts w:hint="eastAsia" w:ascii="仿宋_GB2312" w:hAnsi="仿宋_GB2312" w:eastAsia="仿宋_GB2312" w:cs="仿宋_GB2312"/>
                <w:sz w:val="24"/>
                <w:szCs w:val="24"/>
              </w:rPr>
            </w:pP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B98660">
            <w:pPr>
              <w:bidi w:val="0"/>
              <w:rPr>
                <w:rFonts w:hint="eastAsia" w:ascii="仿宋_GB2312" w:hAnsi="仿宋_GB2312" w:eastAsia="仿宋_GB2312" w:cs="仿宋_GB2312"/>
                <w:sz w:val="24"/>
                <w:szCs w:val="24"/>
              </w:rPr>
            </w:pPr>
          </w:p>
        </w:tc>
      </w:tr>
      <w:tr w14:paraId="313A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675"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59E44F">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D3D8D69">
            <w:pPr>
              <w:bidi w:val="0"/>
              <w:rPr>
                <w:rFonts w:hint="eastAsia" w:ascii="仿宋_GB2312" w:hAnsi="仿宋_GB2312" w:eastAsia="仿宋_GB2312" w:cs="仿宋_GB2312"/>
                <w:sz w:val="24"/>
                <w:szCs w:val="24"/>
              </w:rPr>
            </w:pP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9FE7937">
            <w:pPr>
              <w:bidi w:val="0"/>
              <w:rPr>
                <w:rFonts w:hint="eastAsia" w:ascii="仿宋_GB2312" w:hAnsi="仿宋_GB2312" w:eastAsia="仿宋_GB2312" w:cs="仿宋_GB2312"/>
                <w:sz w:val="24"/>
                <w:szCs w:val="24"/>
              </w:rPr>
            </w:pPr>
          </w:p>
        </w:tc>
        <w:tc>
          <w:tcPr>
            <w:tcW w:w="23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4679FE0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对伪造、涂改进口兽药证明文件进口兽药的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7767F37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伪造、涂改1个证明文件的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3AEF4E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EC1BD31">
            <w:pPr>
              <w:bidi w:val="0"/>
              <w:rPr>
                <w:rFonts w:hint="eastAsia" w:ascii="仿宋_GB2312" w:hAnsi="仿宋_GB2312" w:eastAsia="仿宋_GB2312" w:cs="仿宋_GB2312"/>
                <w:sz w:val="24"/>
                <w:szCs w:val="24"/>
              </w:rPr>
            </w:pPr>
          </w:p>
        </w:tc>
      </w:tr>
      <w:tr w14:paraId="6836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7C89466">
            <w:pPr>
              <w:bidi w:val="0"/>
              <w:jc w:val="center"/>
              <w:rPr>
                <w:rFonts w:hint="eastAsia" w:ascii="仿宋_GB2312" w:hAnsi="仿宋_GB2312" w:eastAsia="仿宋_GB2312" w:cs="仿宋_GB2312"/>
                <w:sz w:val="24"/>
                <w:szCs w:val="24"/>
                <w:lang w:val="en-US" w:eastAsia="zh-CN"/>
              </w:rPr>
            </w:pPr>
          </w:p>
          <w:p w14:paraId="792D9430">
            <w:pPr>
              <w:bidi w:val="0"/>
              <w:jc w:val="center"/>
              <w:rPr>
                <w:rFonts w:hint="eastAsia" w:ascii="仿宋_GB2312" w:hAnsi="仿宋_GB2312" w:eastAsia="仿宋_GB2312" w:cs="仿宋_GB2312"/>
                <w:sz w:val="24"/>
                <w:szCs w:val="24"/>
                <w:lang w:val="en-US" w:eastAsia="zh-CN"/>
              </w:rPr>
            </w:pPr>
          </w:p>
          <w:p w14:paraId="3446F9A0">
            <w:pPr>
              <w:bidi w:val="0"/>
              <w:jc w:val="center"/>
              <w:rPr>
                <w:rFonts w:hint="eastAsia" w:ascii="仿宋_GB2312" w:hAnsi="仿宋_GB2312" w:eastAsia="仿宋_GB2312" w:cs="仿宋_GB2312"/>
                <w:sz w:val="24"/>
                <w:szCs w:val="24"/>
                <w:lang w:val="en-US" w:eastAsia="zh-CN"/>
              </w:rPr>
            </w:pPr>
          </w:p>
          <w:p w14:paraId="0B2151EE">
            <w:pPr>
              <w:bidi w:val="0"/>
              <w:jc w:val="center"/>
              <w:rPr>
                <w:rFonts w:hint="eastAsia" w:ascii="仿宋_GB2312" w:hAnsi="仿宋_GB2312" w:eastAsia="仿宋_GB2312" w:cs="仿宋_GB2312"/>
                <w:sz w:val="24"/>
                <w:szCs w:val="24"/>
                <w:lang w:val="en-US" w:eastAsia="zh-CN"/>
              </w:rPr>
            </w:pPr>
          </w:p>
          <w:p w14:paraId="2FE6E8D6">
            <w:pPr>
              <w:bidi w:val="0"/>
              <w:jc w:val="both"/>
              <w:rPr>
                <w:rFonts w:hint="eastAsia" w:ascii="仿宋_GB2312" w:hAnsi="仿宋_GB2312" w:eastAsia="仿宋_GB2312" w:cs="仿宋_GB2312"/>
                <w:sz w:val="24"/>
                <w:szCs w:val="24"/>
                <w:lang w:val="en-US" w:eastAsia="zh-CN"/>
              </w:rPr>
            </w:pPr>
          </w:p>
          <w:p w14:paraId="3FF5A1C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C793866">
            <w:pPr>
              <w:bidi w:val="0"/>
              <w:rPr>
                <w:rFonts w:hint="eastAsia" w:ascii="仿宋_GB2312" w:hAnsi="仿宋_GB2312" w:eastAsia="仿宋_GB2312" w:cs="仿宋_GB2312"/>
                <w:sz w:val="24"/>
                <w:szCs w:val="24"/>
              </w:rPr>
            </w:pPr>
          </w:p>
          <w:p w14:paraId="30BDA53C">
            <w:pPr>
              <w:bidi w:val="0"/>
              <w:rPr>
                <w:rFonts w:hint="eastAsia" w:ascii="仿宋_GB2312" w:hAnsi="仿宋_GB2312" w:eastAsia="仿宋_GB2312" w:cs="仿宋_GB2312"/>
                <w:sz w:val="24"/>
                <w:szCs w:val="24"/>
              </w:rPr>
            </w:pPr>
          </w:p>
          <w:p w14:paraId="3A5CB25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对提供虚假的资料、样品或者采取其他欺骗手段取得兽药生产许可证、兽药经营许可证或者兽药批准证明文件的行政处罚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654D76C">
            <w:pPr>
              <w:bidi w:val="0"/>
              <w:rPr>
                <w:rFonts w:hint="eastAsia" w:ascii="仿宋_GB2312" w:hAnsi="仿宋_GB2312" w:eastAsia="仿宋_GB2312" w:cs="仿宋_GB2312"/>
                <w:sz w:val="24"/>
                <w:szCs w:val="24"/>
              </w:rPr>
            </w:pPr>
          </w:p>
          <w:p w14:paraId="19681DC4">
            <w:pPr>
              <w:bidi w:val="0"/>
              <w:rPr>
                <w:rFonts w:hint="eastAsia" w:ascii="仿宋_GB2312" w:hAnsi="仿宋_GB2312" w:eastAsia="仿宋_GB2312" w:cs="仿宋_GB2312"/>
                <w:sz w:val="24"/>
                <w:szCs w:val="24"/>
              </w:rPr>
            </w:pPr>
          </w:p>
          <w:p w14:paraId="1DDA9977">
            <w:pPr>
              <w:bidi w:val="0"/>
              <w:rPr>
                <w:rFonts w:hint="eastAsia" w:ascii="仿宋_GB2312" w:hAnsi="仿宋_GB2312" w:eastAsia="仿宋_GB2312" w:cs="仿宋_GB2312"/>
                <w:sz w:val="24"/>
                <w:szCs w:val="24"/>
              </w:rPr>
            </w:pPr>
          </w:p>
          <w:p w14:paraId="592CC635">
            <w:pPr>
              <w:bidi w:val="0"/>
              <w:rPr>
                <w:rFonts w:hint="eastAsia" w:ascii="仿宋_GB2312" w:hAnsi="仿宋_GB2312" w:eastAsia="仿宋_GB2312" w:cs="仿宋_GB2312"/>
                <w:sz w:val="24"/>
                <w:szCs w:val="24"/>
              </w:rPr>
            </w:pPr>
          </w:p>
          <w:p w14:paraId="65B5F15F">
            <w:pPr>
              <w:bidi w:val="0"/>
              <w:rPr>
                <w:rFonts w:hint="eastAsia" w:ascii="仿宋_GB2312" w:hAnsi="仿宋_GB2312" w:eastAsia="仿宋_GB2312" w:cs="仿宋_GB2312"/>
                <w:sz w:val="24"/>
                <w:szCs w:val="24"/>
              </w:rPr>
            </w:pPr>
          </w:p>
          <w:p w14:paraId="05422D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尚未开展兽药生产、经营活动的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2C89D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3EA6795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 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14:paraId="4BB9E50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《兽药进口管理办法》(2022修订)</w:t>
            </w:r>
          </w:p>
          <w:p w14:paraId="76616D3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第二十三条第一款 提供虚假资料或者采取其他欺骗手段取得进口兽药证明文件的，按照《兽药管理条例》第五十七条的规定处罚。</w:t>
            </w:r>
          </w:p>
          <w:p w14:paraId="6A2EFB4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《兽药产品批准文号管理办法》（2022修订)</w:t>
            </w:r>
          </w:p>
          <w:p w14:paraId="6F2AC4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申请人提供虚假资料、样品或者采取其他欺骗手段取得兽药产品批准文号的，根据《兽药管理条例》第五十七条的规定予以处罚，申请人3年内不得再次申请该兽药产品批准文号。</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B28E7BD">
            <w:pPr>
              <w:bidi w:val="0"/>
              <w:rPr>
                <w:rFonts w:hint="eastAsia" w:ascii="仿宋_GB2312" w:hAnsi="仿宋_GB2312" w:eastAsia="仿宋_GB2312" w:cs="仿宋_GB2312"/>
                <w:sz w:val="24"/>
                <w:szCs w:val="24"/>
              </w:rPr>
            </w:pPr>
          </w:p>
        </w:tc>
      </w:tr>
      <w:tr w14:paraId="72E1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99"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4E12616">
            <w:pPr>
              <w:bidi w:val="0"/>
              <w:jc w:val="center"/>
              <w:rPr>
                <w:rFonts w:hint="eastAsia" w:ascii="仿宋_GB2312" w:hAnsi="仿宋_GB2312" w:eastAsia="仿宋_GB2312" w:cs="仿宋_GB2312"/>
                <w:sz w:val="24"/>
                <w:szCs w:val="24"/>
                <w:lang w:val="en-US" w:eastAsia="zh-CN"/>
              </w:rPr>
            </w:pPr>
          </w:p>
          <w:p w14:paraId="4E8B5146">
            <w:pPr>
              <w:bidi w:val="0"/>
              <w:jc w:val="center"/>
              <w:rPr>
                <w:rFonts w:hint="eastAsia" w:ascii="仿宋_GB2312" w:hAnsi="仿宋_GB2312" w:eastAsia="仿宋_GB2312" w:cs="仿宋_GB2312"/>
                <w:sz w:val="24"/>
                <w:szCs w:val="24"/>
                <w:lang w:val="en-US" w:eastAsia="zh-CN"/>
              </w:rPr>
            </w:pPr>
          </w:p>
          <w:p w14:paraId="3216500E">
            <w:pPr>
              <w:bidi w:val="0"/>
              <w:jc w:val="center"/>
              <w:rPr>
                <w:rFonts w:hint="eastAsia" w:ascii="仿宋_GB2312" w:hAnsi="仿宋_GB2312" w:eastAsia="仿宋_GB2312" w:cs="仿宋_GB2312"/>
                <w:sz w:val="24"/>
                <w:szCs w:val="24"/>
                <w:lang w:val="en-US" w:eastAsia="zh-CN"/>
              </w:rPr>
            </w:pPr>
          </w:p>
          <w:p w14:paraId="6EA20999">
            <w:pPr>
              <w:bidi w:val="0"/>
              <w:jc w:val="center"/>
              <w:rPr>
                <w:rFonts w:hint="eastAsia" w:ascii="仿宋_GB2312" w:hAnsi="仿宋_GB2312" w:eastAsia="仿宋_GB2312" w:cs="仿宋_GB2312"/>
                <w:sz w:val="24"/>
                <w:szCs w:val="24"/>
                <w:lang w:val="en-US" w:eastAsia="zh-CN"/>
              </w:rPr>
            </w:pPr>
          </w:p>
          <w:p w14:paraId="5FCF0F87">
            <w:pPr>
              <w:bidi w:val="0"/>
              <w:jc w:val="center"/>
              <w:rPr>
                <w:rFonts w:hint="eastAsia" w:ascii="仿宋_GB2312" w:hAnsi="仿宋_GB2312" w:eastAsia="仿宋_GB2312" w:cs="仿宋_GB2312"/>
                <w:sz w:val="24"/>
                <w:szCs w:val="24"/>
                <w:lang w:val="en-US" w:eastAsia="zh-CN"/>
              </w:rPr>
            </w:pPr>
          </w:p>
          <w:p w14:paraId="400FC6C5">
            <w:pPr>
              <w:bidi w:val="0"/>
              <w:jc w:val="center"/>
              <w:rPr>
                <w:rFonts w:hint="eastAsia" w:ascii="仿宋_GB2312" w:hAnsi="仿宋_GB2312" w:eastAsia="仿宋_GB2312" w:cs="仿宋_GB2312"/>
                <w:sz w:val="24"/>
                <w:szCs w:val="24"/>
                <w:lang w:val="en-US" w:eastAsia="zh-CN"/>
              </w:rPr>
            </w:pPr>
          </w:p>
          <w:p w14:paraId="42C90A20">
            <w:pPr>
              <w:bidi w:val="0"/>
              <w:jc w:val="center"/>
              <w:rPr>
                <w:rFonts w:hint="eastAsia" w:ascii="仿宋_GB2312" w:hAnsi="仿宋_GB2312" w:eastAsia="仿宋_GB2312" w:cs="仿宋_GB2312"/>
                <w:sz w:val="24"/>
                <w:szCs w:val="24"/>
                <w:lang w:val="en-US" w:eastAsia="zh-CN"/>
              </w:rPr>
            </w:pPr>
          </w:p>
          <w:p w14:paraId="77E9FB6B">
            <w:pPr>
              <w:bidi w:val="0"/>
              <w:jc w:val="center"/>
              <w:rPr>
                <w:rFonts w:hint="eastAsia" w:ascii="仿宋_GB2312" w:hAnsi="仿宋_GB2312" w:eastAsia="仿宋_GB2312" w:cs="仿宋_GB2312"/>
                <w:sz w:val="24"/>
                <w:szCs w:val="24"/>
                <w:lang w:val="en-US" w:eastAsia="zh-CN"/>
              </w:rPr>
            </w:pPr>
          </w:p>
          <w:p w14:paraId="1189CF5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BFA0FF0">
            <w:pPr>
              <w:bidi w:val="0"/>
              <w:rPr>
                <w:rFonts w:hint="eastAsia" w:ascii="仿宋_GB2312" w:hAnsi="仿宋_GB2312" w:eastAsia="仿宋_GB2312" w:cs="仿宋_GB2312"/>
                <w:sz w:val="24"/>
                <w:szCs w:val="24"/>
              </w:rPr>
            </w:pPr>
          </w:p>
          <w:p w14:paraId="1B288E47">
            <w:pPr>
              <w:bidi w:val="0"/>
              <w:rPr>
                <w:rFonts w:hint="eastAsia" w:ascii="仿宋_GB2312" w:hAnsi="仿宋_GB2312" w:eastAsia="仿宋_GB2312" w:cs="仿宋_GB2312"/>
                <w:sz w:val="24"/>
                <w:szCs w:val="24"/>
              </w:rPr>
            </w:pPr>
          </w:p>
          <w:p w14:paraId="181A9232">
            <w:pPr>
              <w:bidi w:val="0"/>
              <w:rPr>
                <w:rFonts w:hint="eastAsia" w:ascii="仿宋_GB2312" w:hAnsi="仿宋_GB2312" w:eastAsia="仿宋_GB2312" w:cs="仿宋_GB2312"/>
                <w:sz w:val="24"/>
                <w:szCs w:val="24"/>
              </w:rPr>
            </w:pPr>
          </w:p>
          <w:p w14:paraId="14174901">
            <w:pPr>
              <w:bidi w:val="0"/>
              <w:rPr>
                <w:rFonts w:hint="eastAsia" w:ascii="仿宋_GB2312" w:hAnsi="仿宋_GB2312" w:eastAsia="仿宋_GB2312" w:cs="仿宋_GB2312"/>
                <w:sz w:val="24"/>
                <w:szCs w:val="24"/>
              </w:rPr>
            </w:pPr>
          </w:p>
          <w:p w14:paraId="5181C61E">
            <w:pPr>
              <w:bidi w:val="0"/>
              <w:rPr>
                <w:rFonts w:hint="eastAsia" w:ascii="仿宋_GB2312" w:hAnsi="仿宋_GB2312" w:eastAsia="仿宋_GB2312" w:cs="仿宋_GB2312"/>
                <w:sz w:val="24"/>
                <w:szCs w:val="24"/>
              </w:rPr>
            </w:pPr>
          </w:p>
          <w:p w14:paraId="5022339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对买卖、出租、出借兽药生产许可证、兽药经营许可证或者兽药批准证明文件的行政处罚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51EA7B9">
            <w:pPr>
              <w:bidi w:val="0"/>
              <w:rPr>
                <w:rFonts w:hint="eastAsia" w:ascii="仿宋_GB2312" w:hAnsi="仿宋_GB2312" w:eastAsia="仿宋_GB2312" w:cs="仿宋_GB2312"/>
                <w:sz w:val="24"/>
                <w:szCs w:val="24"/>
              </w:rPr>
            </w:pPr>
          </w:p>
          <w:p w14:paraId="4D421B01">
            <w:pPr>
              <w:bidi w:val="0"/>
              <w:rPr>
                <w:rFonts w:hint="eastAsia" w:ascii="仿宋_GB2312" w:hAnsi="仿宋_GB2312" w:eastAsia="仿宋_GB2312" w:cs="仿宋_GB2312"/>
                <w:sz w:val="24"/>
                <w:szCs w:val="24"/>
              </w:rPr>
            </w:pPr>
          </w:p>
          <w:p w14:paraId="0A542671">
            <w:pPr>
              <w:bidi w:val="0"/>
              <w:rPr>
                <w:rFonts w:hint="eastAsia" w:ascii="仿宋_GB2312" w:hAnsi="仿宋_GB2312" w:eastAsia="仿宋_GB2312" w:cs="仿宋_GB2312"/>
                <w:sz w:val="24"/>
                <w:szCs w:val="24"/>
              </w:rPr>
            </w:pPr>
          </w:p>
          <w:p w14:paraId="510DAB55">
            <w:pPr>
              <w:bidi w:val="0"/>
              <w:rPr>
                <w:rFonts w:hint="eastAsia" w:ascii="仿宋_GB2312" w:hAnsi="仿宋_GB2312" w:eastAsia="仿宋_GB2312" w:cs="仿宋_GB2312"/>
                <w:sz w:val="24"/>
                <w:szCs w:val="24"/>
              </w:rPr>
            </w:pPr>
          </w:p>
          <w:p w14:paraId="15559BC0">
            <w:pPr>
              <w:bidi w:val="0"/>
              <w:rPr>
                <w:rFonts w:hint="eastAsia" w:ascii="仿宋_GB2312" w:hAnsi="仿宋_GB2312" w:eastAsia="仿宋_GB2312" w:cs="仿宋_GB2312"/>
                <w:sz w:val="24"/>
                <w:szCs w:val="24"/>
              </w:rPr>
            </w:pPr>
          </w:p>
          <w:p w14:paraId="12FCF5C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买卖、出租、出借1个兽药生产许可证、兽药经营许可证和兽药批准证明文件的，或者违法所得金额不足5000元的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C1A6E73">
            <w:pPr>
              <w:bidi w:val="0"/>
              <w:ind w:firstLine="480" w:firstLineChars="200"/>
              <w:rPr>
                <w:rFonts w:hint="eastAsia" w:ascii="仿宋_GB2312" w:hAnsi="仿宋_GB2312" w:eastAsia="仿宋_GB2312" w:cs="仿宋_GB2312"/>
                <w:sz w:val="24"/>
                <w:szCs w:val="24"/>
              </w:rPr>
            </w:pPr>
          </w:p>
          <w:p w14:paraId="2B6C0E21">
            <w:pPr>
              <w:bidi w:val="0"/>
              <w:ind w:firstLine="480" w:firstLineChars="200"/>
              <w:rPr>
                <w:rFonts w:hint="eastAsia" w:ascii="仿宋_GB2312" w:hAnsi="仿宋_GB2312" w:eastAsia="仿宋_GB2312" w:cs="仿宋_GB2312"/>
                <w:sz w:val="24"/>
                <w:szCs w:val="24"/>
              </w:rPr>
            </w:pPr>
          </w:p>
          <w:p w14:paraId="6352D17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3CF5A7ED">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第五十八条 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r>
              <w:rPr>
                <w:rFonts w:hint="eastAsia" w:ascii="仿宋_GB2312" w:hAnsi="仿宋_GB2312" w:eastAsia="仿宋_GB2312" w:cs="仿宋_GB2312"/>
                <w:sz w:val="24"/>
                <w:szCs w:val="24"/>
                <w:lang w:eastAsia="zh-CN"/>
              </w:rPr>
              <w:t>。</w:t>
            </w:r>
          </w:p>
          <w:p w14:paraId="7735BFF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《兽药进口管理办法》(2022修订)</w:t>
            </w:r>
          </w:p>
          <w:p w14:paraId="1707A0D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买卖、出租、出借《进口兽药通关单》的，按照《兽药管理条例》第五十八条的规定处罚。</w:t>
            </w:r>
          </w:p>
          <w:p w14:paraId="4BAD9F4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《兽药产品批准文号管理办法》(2022修订)</w:t>
            </w:r>
          </w:p>
          <w:p w14:paraId="3B65A89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买卖、出租、出借兽药产品批准文号的，按照《兽药管理条例》第五十八条规定处罚。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1FD7764">
            <w:pPr>
              <w:bidi w:val="0"/>
              <w:rPr>
                <w:rFonts w:hint="eastAsia" w:ascii="仿宋_GB2312" w:hAnsi="仿宋_GB2312" w:eastAsia="仿宋_GB2312" w:cs="仿宋_GB2312"/>
                <w:sz w:val="24"/>
                <w:szCs w:val="24"/>
              </w:rPr>
            </w:pPr>
          </w:p>
        </w:tc>
      </w:tr>
      <w:tr w14:paraId="424E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504E9D5">
            <w:pPr>
              <w:bidi w:val="0"/>
              <w:jc w:val="center"/>
              <w:rPr>
                <w:rFonts w:hint="eastAsia" w:ascii="仿宋_GB2312" w:hAnsi="仿宋_GB2312" w:eastAsia="仿宋_GB2312" w:cs="仿宋_GB2312"/>
                <w:sz w:val="24"/>
                <w:szCs w:val="24"/>
                <w:lang w:val="en-US" w:eastAsia="zh-CN"/>
              </w:rPr>
            </w:pPr>
          </w:p>
          <w:p w14:paraId="01128A5B">
            <w:pPr>
              <w:bidi w:val="0"/>
              <w:jc w:val="center"/>
              <w:rPr>
                <w:rFonts w:hint="eastAsia" w:ascii="仿宋_GB2312" w:hAnsi="仿宋_GB2312" w:eastAsia="仿宋_GB2312" w:cs="仿宋_GB2312"/>
                <w:sz w:val="24"/>
                <w:szCs w:val="24"/>
                <w:lang w:val="en-US" w:eastAsia="zh-CN"/>
              </w:rPr>
            </w:pPr>
          </w:p>
          <w:p w14:paraId="71D0699D">
            <w:pPr>
              <w:bidi w:val="0"/>
              <w:jc w:val="center"/>
              <w:rPr>
                <w:rFonts w:hint="eastAsia" w:ascii="仿宋_GB2312" w:hAnsi="仿宋_GB2312" w:eastAsia="仿宋_GB2312" w:cs="仿宋_GB2312"/>
                <w:sz w:val="24"/>
                <w:szCs w:val="24"/>
                <w:lang w:val="en-US" w:eastAsia="zh-CN"/>
              </w:rPr>
            </w:pPr>
          </w:p>
          <w:p w14:paraId="362921F9">
            <w:pPr>
              <w:bidi w:val="0"/>
              <w:jc w:val="center"/>
              <w:rPr>
                <w:rFonts w:hint="eastAsia" w:ascii="仿宋_GB2312" w:hAnsi="仿宋_GB2312" w:eastAsia="仿宋_GB2312" w:cs="仿宋_GB2312"/>
                <w:sz w:val="24"/>
                <w:szCs w:val="24"/>
                <w:lang w:val="en-US" w:eastAsia="zh-CN"/>
              </w:rPr>
            </w:pPr>
          </w:p>
          <w:p w14:paraId="389170F3">
            <w:pPr>
              <w:bidi w:val="0"/>
              <w:jc w:val="center"/>
              <w:rPr>
                <w:rFonts w:hint="eastAsia" w:ascii="仿宋_GB2312" w:hAnsi="仿宋_GB2312" w:eastAsia="仿宋_GB2312" w:cs="仿宋_GB2312"/>
                <w:sz w:val="24"/>
                <w:szCs w:val="24"/>
                <w:lang w:val="en-US" w:eastAsia="zh-CN"/>
              </w:rPr>
            </w:pPr>
          </w:p>
          <w:p w14:paraId="2A90DA9F">
            <w:pPr>
              <w:bidi w:val="0"/>
              <w:jc w:val="center"/>
              <w:rPr>
                <w:rFonts w:hint="eastAsia" w:ascii="仿宋_GB2312" w:hAnsi="仿宋_GB2312" w:eastAsia="仿宋_GB2312" w:cs="仿宋_GB2312"/>
                <w:sz w:val="24"/>
                <w:szCs w:val="24"/>
                <w:lang w:val="en-US" w:eastAsia="zh-CN"/>
              </w:rPr>
            </w:pPr>
          </w:p>
          <w:p w14:paraId="08299F6E">
            <w:pPr>
              <w:bidi w:val="0"/>
              <w:jc w:val="center"/>
              <w:rPr>
                <w:rFonts w:hint="eastAsia" w:ascii="仿宋_GB2312" w:hAnsi="仿宋_GB2312" w:eastAsia="仿宋_GB2312" w:cs="仿宋_GB2312"/>
                <w:sz w:val="24"/>
                <w:szCs w:val="24"/>
                <w:lang w:val="en-US" w:eastAsia="zh-CN"/>
              </w:rPr>
            </w:pPr>
          </w:p>
          <w:p w14:paraId="65BAD0A8">
            <w:pPr>
              <w:bidi w:val="0"/>
              <w:jc w:val="center"/>
              <w:rPr>
                <w:rFonts w:hint="eastAsia" w:ascii="仿宋_GB2312" w:hAnsi="仿宋_GB2312" w:eastAsia="仿宋_GB2312" w:cs="仿宋_GB2312"/>
                <w:sz w:val="24"/>
                <w:szCs w:val="24"/>
                <w:lang w:val="en-US" w:eastAsia="zh-CN"/>
              </w:rPr>
            </w:pPr>
          </w:p>
          <w:p w14:paraId="18CBC84E">
            <w:pPr>
              <w:bidi w:val="0"/>
              <w:jc w:val="center"/>
              <w:rPr>
                <w:rFonts w:hint="eastAsia" w:ascii="仿宋_GB2312" w:hAnsi="仿宋_GB2312" w:eastAsia="仿宋_GB2312" w:cs="仿宋_GB2312"/>
                <w:sz w:val="24"/>
                <w:szCs w:val="24"/>
                <w:lang w:val="en-US" w:eastAsia="zh-CN"/>
              </w:rPr>
            </w:pPr>
          </w:p>
          <w:p w14:paraId="07F11B56">
            <w:pPr>
              <w:bidi w:val="0"/>
              <w:jc w:val="center"/>
              <w:rPr>
                <w:rFonts w:hint="eastAsia" w:ascii="仿宋_GB2312" w:hAnsi="仿宋_GB2312" w:eastAsia="仿宋_GB2312" w:cs="仿宋_GB2312"/>
                <w:sz w:val="24"/>
                <w:szCs w:val="24"/>
                <w:lang w:val="en-US" w:eastAsia="zh-CN"/>
              </w:rPr>
            </w:pPr>
          </w:p>
          <w:p w14:paraId="68354CAB">
            <w:pPr>
              <w:bidi w:val="0"/>
              <w:jc w:val="center"/>
              <w:rPr>
                <w:rFonts w:hint="eastAsia" w:ascii="仿宋_GB2312" w:hAnsi="仿宋_GB2312" w:eastAsia="仿宋_GB2312" w:cs="仿宋_GB2312"/>
                <w:sz w:val="24"/>
                <w:szCs w:val="24"/>
                <w:lang w:val="en-US" w:eastAsia="zh-CN"/>
              </w:rPr>
            </w:pPr>
          </w:p>
          <w:p w14:paraId="57925272">
            <w:pPr>
              <w:bidi w:val="0"/>
              <w:jc w:val="center"/>
              <w:rPr>
                <w:rFonts w:hint="eastAsia" w:ascii="仿宋_GB2312" w:hAnsi="仿宋_GB2312" w:eastAsia="仿宋_GB2312" w:cs="仿宋_GB2312"/>
                <w:sz w:val="24"/>
                <w:szCs w:val="24"/>
                <w:lang w:val="en-US" w:eastAsia="zh-CN"/>
              </w:rPr>
            </w:pPr>
          </w:p>
          <w:p w14:paraId="49BB1F5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B79716B">
            <w:pPr>
              <w:bidi w:val="0"/>
              <w:rPr>
                <w:rFonts w:hint="eastAsia" w:ascii="仿宋_GB2312" w:hAnsi="仿宋_GB2312" w:eastAsia="仿宋_GB2312" w:cs="仿宋_GB2312"/>
                <w:sz w:val="24"/>
                <w:szCs w:val="24"/>
              </w:rPr>
            </w:pPr>
          </w:p>
          <w:p w14:paraId="71D22EE0">
            <w:pPr>
              <w:bidi w:val="0"/>
              <w:rPr>
                <w:rFonts w:hint="eastAsia" w:ascii="仿宋_GB2312" w:hAnsi="仿宋_GB2312" w:eastAsia="仿宋_GB2312" w:cs="仿宋_GB2312"/>
                <w:sz w:val="24"/>
                <w:szCs w:val="24"/>
              </w:rPr>
            </w:pPr>
          </w:p>
          <w:p w14:paraId="52EE9B39">
            <w:pPr>
              <w:bidi w:val="0"/>
              <w:rPr>
                <w:rFonts w:hint="eastAsia" w:ascii="仿宋_GB2312" w:hAnsi="仿宋_GB2312" w:eastAsia="仿宋_GB2312" w:cs="仿宋_GB2312"/>
                <w:sz w:val="24"/>
                <w:szCs w:val="24"/>
              </w:rPr>
            </w:pPr>
          </w:p>
          <w:p w14:paraId="10B04687">
            <w:pPr>
              <w:bidi w:val="0"/>
              <w:rPr>
                <w:rFonts w:hint="eastAsia" w:ascii="仿宋_GB2312" w:hAnsi="仿宋_GB2312" w:eastAsia="仿宋_GB2312" w:cs="仿宋_GB2312"/>
                <w:sz w:val="24"/>
                <w:szCs w:val="24"/>
              </w:rPr>
            </w:pPr>
          </w:p>
          <w:p w14:paraId="59227BB6">
            <w:pPr>
              <w:bidi w:val="0"/>
              <w:rPr>
                <w:rFonts w:hint="eastAsia" w:ascii="仿宋_GB2312" w:hAnsi="仿宋_GB2312" w:eastAsia="仿宋_GB2312" w:cs="仿宋_GB2312"/>
                <w:sz w:val="24"/>
                <w:szCs w:val="24"/>
              </w:rPr>
            </w:pPr>
          </w:p>
          <w:p w14:paraId="4134356A">
            <w:pPr>
              <w:bidi w:val="0"/>
              <w:rPr>
                <w:rFonts w:hint="eastAsia" w:ascii="仿宋_GB2312" w:hAnsi="仿宋_GB2312" w:eastAsia="仿宋_GB2312" w:cs="仿宋_GB2312"/>
                <w:sz w:val="24"/>
                <w:szCs w:val="24"/>
              </w:rPr>
            </w:pPr>
          </w:p>
          <w:p w14:paraId="6920B517">
            <w:pPr>
              <w:bidi w:val="0"/>
              <w:rPr>
                <w:rFonts w:hint="eastAsia" w:ascii="仿宋_GB2312" w:hAnsi="仿宋_GB2312" w:eastAsia="仿宋_GB2312" w:cs="仿宋_GB2312"/>
                <w:sz w:val="24"/>
                <w:szCs w:val="24"/>
              </w:rPr>
            </w:pPr>
          </w:p>
          <w:p w14:paraId="7D5129DD">
            <w:pPr>
              <w:bidi w:val="0"/>
              <w:rPr>
                <w:rFonts w:hint="eastAsia" w:ascii="仿宋_GB2312" w:hAnsi="仿宋_GB2312" w:eastAsia="仿宋_GB2312" w:cs="仿宋_GB2312"/>
                <w:sz w:val="24"/>
                <w:szCs w:val="24"/>
              </w:rPr>
            </w:pPr>
          </w:p>
          <w:p w14:paraId="725F291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对兽药安全性评价单位、临床试验单位、生产和经营企业未按照规定实施兽药研究试验</w:t>
            </w:r>
          </w:p>
          <w:p w14:paraId="0C857C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、生产、经营质量管理规范等行为的行政处罚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2F0E5A8">
            <w:pPr>
              <w:bidi w:val="0"/>
              <w:rPr>
                <w:rFonts w:hint="eastAsia" w:ascii="仿宋_GB2312" w:hAnsi="仿宋_GB2312" w:eastAsia="仿宋_GB2312" w:cs="仿宋_GB2312"/>
                <w:sz w:val="24"/>
                <w:szCs w:val="24"/>
              </w:rPr>
            </w:pPr>
          </w:p>
          <w:p w14:paraId="5C4BCF5F">
            <w:pPr>
              <w:bidi w:val="0"/>
              <w:rPr>
                <w:rFonts w:hint="eastAsia" w:ascii="仿宋_GB2312" w:hAnsi="仿宋_GB2312" w:eastAsia="仿宋_GB2312" w:cs="仿宋_GB2312"/>
                <w:sz w:val="24"/>
                <w:szCs w:val="24"/>
              </w:rPr>
            </w:pPr>
          </w:p>
          <w:p w14:paraId="19CC22CA">
            <w:pPr>
              <w:bidi w:val="0"/>
              <w:rPr>
                <w:rFonts w:hint="eastAsia" w:ascii="仿宋_GB2312" w:hAnsi="仿宋_GB2312" w:eastAsia="仿宋_GB2312" w:cs="仿宋_GB2312"/>
                <w:sz w:val="24"/>
                <w:szCs w:val="24"/>
              </w:rPr>
            </w:pPr>
          </w:p>
          <w:p w14:paraId="1703F89B">
            <w:pPr>
              <w:bidi w:val="0"/>
              <w:rPr>
                <w:rFonts w:hint="eastAsia" w:ascii="仿宋_GB2312" w:hAnsi="仿宋_GB2312" w:eastAsia="仿宋_GB2312" w:cs="仿宋_GB2312"/>
                <w:sz w:val="24"/>
                <w:szCs w:val="24"/>
              </w:rPr>
            </w:pPr>
          </w:p>
          <w:p w14:paraId="0AE93155">
            <w:pPr>
              <w:bidi w:val="0"/>
              <w:rPr>
                <w:rFonts w:hint="eastAsia" w:ascii="仿宋_GB2312" w:hAnsi="仿宋_GB2312" w:eastAsia="仿宋_GB2312" w:cs="仿宋_GB2312"/>
                <w:sz w:val="24"/>
                <w:szCs w:val="24"/>
              </w:rPr>
            </w:pPr>
          </w:p>
          <w:p w14:paraId="78AE8D5D">
            <w:pPr>
              <w:bidi w:val="0"/>
              <w:rPr>
                <w:rFonts w:hint="eastAsia" w:ascii="仿宋_GB2312" w:hAnsi="仿宋_GB2312" w:eastAsia="仿宋_GB2312" w:cs="仿宋_GB2312"/>
                <w:sz w:val="24"/>
                <w:szCs w:val="24"/>
              </w:rPr>
            </w:pPr>
          </w:p>
          <w:p w14:paraId="292F61C8">
            <w:pPr>
              <w:bidi w:val="0"/>
              <w:rPr>
                <w:rFonts w:hint="eastAsia" w:ascii="仿宋_GB2312" w:hAnsi="仿宋_GB2312" w:eastAsia="仿宋_GB2312" w:cs="仿宋_GB2312"/>
                <w:sz w:val="24"/>
                <w:szCs w:val="24"/>
              </w:rPr>
            </w:pPr>
          </w:p>
          <w:p w14:paraId="6AD0D945">
            <w:pPr>
              <w:bidi w:val="0"/>
              <w:rPr>
                <w:rFonts w:hint="eastAsia" w:ascii="仿宋_GB2312" w:hAnsi="仿宋_GB2312" w:eastAsia="仿宋_GB2312" w:cs="仿宋_GB2312"/>
                <w:sz w:val="24"/>
                <w:szCs w:val="24"/>
              </w:rPr>
            </w:pPr>
          </w:p>
          <w:p w14:paraId="7E95E569">
            <w:pPr>
              <w:bidi w:val="0"/>
              <w:rPr>
                <w:rFonts w:hint="eastAsia" w:ascii="仿宋_GB2312" w:hAnsi="仿宋_GB2312" w:eastAsia="仿宋_GB2312" w:cs="仿宋_GB2312"/>
                <w:sz w:val="24"/>
                <w:szCs w:val="24"/>
              </w:rPr>
            </w:pPr>
          </w:p>
          <w:p w14:paraId="356A0309">
            <w:pPr>
              <w:bidi w:val="0"/>
              <w:rPr>
                <w:rFonts w:hint="eastAsia" w:ascii="仿宋_GB2312" w:hAnsi="仿宋_GB2312" w:eastAsia="仿宋_GB2312" w:cs="仿宋_GB2312"/>
                <w:sz w:val="24"/>
                <w:szCs w:val="24"/>
              </w:rPr>
            </w:pPr>
          </w:p>
          <w:p w14:paraId="32793B9B">
            <w:pPr>
              <w:bidi w:val="0"/>
              <w:rPr>
                <w:rFonts w:hint="eastAsia" w:ascii="仿宋_GB2312" w:hAnsi="仿宋_GB2312" w:eastAsia="仿宋_GB2312" w:cs="仿宋_GB2312"/>
                <w:sz w:val="24"/>
                <w:szCs w:val="24"/>
              </w:rPr>
            </w:pPr>
          </w:p>
          <w:p w14:paraId="276EDD36">
            <w:pPr>
              <w:bidi w:val="0"/>
              <w:rPr>
                <w:rFonts w:hint="eastAsia" w:ascii="仿宋_GB2312" w:hAnsi="仿宋_GB2312" w:eastAsia="仿宋_GB2312" w:cs="仿宋_GB2312"/>
                <w:sz w:val="24"/>
                <w:szCs w:val="24"/>
              </w:rPr>
            </w:pPr>
          </w:p>
          <w:p w14:paraId="39A42BD1">
            <w:pPr>
              <w:bidi w:val="0"/>
              <w:rPr>
                <w:rFonts w:hint="eastAsia" w:ascii="仿宋_GB2312" w:hAnsi="仿宋_GB2312" w:eastAsia="仿宋_GB2312" w:cs="仿宋_GB2312"/>
                <w:sz w:val="24"/>
                <w:szCs w:val="24"/>
              </w:rPr>
            </w:pPr>
          </w:p>
          <w:p w14:paraId="00755EF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逾期不改正，未造成重大损失的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88CAC5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6B04FA7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第五十九条第一款 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p>
          <w:p w14:paraId="7365B0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《兽用处方药和非处方药管理办法》（2013）</w:t>
            </w:r>
          </w:p>
          <w:p w14:paraId="08EED84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 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14:paraId="251E3CE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《新兽药研制管理办法》(2019修订)</w:t>
            </w:r>
          </w:p>
          <w:p w14:paraId="64E5303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第二十七条第一款 兽药安全性评价单位、临床试验单位未按照《兽药非临床研究质量管理规范》或《兽药临床试验质量管理规范》规定实施兽药研究试验的，依照《兽药管理条例》第五十九条的规定予以处罚。</w:t>
            </w:r>
          </w:p>
          <w:p w14:paraId="2368C48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《兽用生物制品经营管理办法》(2021)</w:t>
            </w:r>
          </w:p>
          <w:p w14:paraId="22861F4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兽用生物制品生产、经营企业未按照要求实施兽药产品追溯，以及未按照要求建立真实、完整的贮存、销售、冷链运输记录或未实施冷链贮存、运输的，按照《兽药管理条例》第五十九条的规定处罚。</w:t>
            </w:r>
          </w:p>
          <w:p w14:paraId="6400426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《中华人民共和国农业农村部公告第97号》（2018）</w:t>
            </w:r>
          </w:p>
          <w:p w14:paraId="438D72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持有兽药生产、经营许可证的兽药生产、经营者有下列情形之一的，按照《兽药管理条例》第五十九条“情节严重的”规定处理，吊销兽药生产、经营许可证：（一）兽药生产者未在批准的兽药GMP车间生产兽药累计2批次以上的；（二）未在批准的生产线生产兽药累计2批次以上的；</w:t>
            </w:r>
          </w:p>
          <w:p w14:paraId="63F1950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兽药出厂前未按规定进行质量检验，或检验不合格即出厂销售累计5批次以上的；（四）无兽药生产、检验记录或编造、伪造生产、检验记录累计3批次以上的；（五）编造、伪造兽用疫苗批签发材料累计3批次以上的；（六）监督检查和飞行检查发现兽药生产者有2个以上关键项不符合兽药 GMP要求的。</w:t>
            </w:r>
          </w:p>
          <w:p w14:paraId="4C7919F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有本公告第一、二、三条规定违法情形的，对生产、经营者主要负责人和直接负责的主管人员按照《兽药管理条例》第五十六条规定处理，终身不得从事兽药的生产、经营活动。</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76158AC">
            <w:pPr>
              <w:bidi w:val="0"/>
              <w:rPr>
                <w:rFonts w:hint="eastAsia" w:ascii="仿宋_GB2312" w:hAnsi="仿宋_GB2312" w:eastAsia="仿宋_GB2312" w:cs="仿宋_GB2312"/>
                <w:sz w:val="24"/>
                <w:szCs w:val="24"/>
              </w:rPr>
            </w:pPr>
          </w:p>
        </w:tc>
      </w:tr>
      <w:tr w14:paraId="06B9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8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763BE57">
            <w:pPr>
              <w:bidi w:val="0"/>
              <w:jc w:val="center"/>
              <w:rPr>
                <w:rFonts w:hint="eastAsia" w:ascii="仿宋_GB2312" w:hAnsi="仿宋_GB2312" w:eastAsia="仿宋_GB2312" w:cs="仿宋_GB2312"/>
                <w:sz w:val="24"/>
                <w:szCs w:val="24"/>
                <w:lang w:val="en-US" w:eastAsia="zh-CN"/>
              </w:rPr>
            </w:pPr>
          </w:p>
          <w:p w14:paraId="235637C5">
            <w:pPr>
              <w:bidi w:val="0"/>
              <w:jc w:val="center"/>
              <w:rPr>
                <w:rFonts w:hint="eastAsia" w:ascii="仿宋_GB2312" w:hAnsi="仿宋_GB2312" w:eastAsia="仿宋_GB2312" w:cs="仿宋_GB2312"/>
                <w:sz w:val="24"/>
                <w:szCs w:val="24"/>
                <w:lang w:val="en-US" w:eastAsia="zh-CN"/>
              </w:rPr>
            </w:pPr>
          </w:p>
          <w:p w14:paraId="6FFC67C2">
            <w:pPr>
              <w:bidi w:val="0"/>
              <w:jc w:val="center"/>
              <w:rPr>
                <w:rFonts w:hint="eastAsia" w:ascii="仿宋_GB2312" w:hAnsi="仿宋_GB2312" w:eastAsia="仿宋_GB2312" w:cs="仿宋_GB2312"/>
                <w:sz w:val="24"/>
                <w:szCs w:val="24"/>
                <w:lang w:val="en-US" w:eastAsia="zh-CN"/>
              </w:rPr>
            </w:pPr>
          </w:p>
          <w:p w14:paraId="7FC8F32A">
            <w:pPr>
              <w:bidi w:val="0"/>
              <w:ind w:firstLine="240" w:firstLineChars="1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498B99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对研制新兽药不具备规定的条件擅自使用一类病原微生物或者在实验室阶段前未经批准的行政处罚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991F8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研制新兽药不具备规定的条件擅自使用一类病原微生物或者在实验室阶段前未经批准的，且尚未造成病原扩散或动物疫病传播的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043B37E">
            <w:pPr>
              <w:bidi w:val="0"/>
              <w:rPr>
                <w:rFonts w:hint="eastAsia" w:ascii="仿宋_GB2312" w:hAnsi="仿宋_GB2312" w:eastAsia="仿宋_GB2312" w:cs="仿宋_GB2312"/>
                <w:sz w:val="24"/>
                <w:szCs w:val="24"/>
              </w:rPr>
            </w:pPr>
          </w:p>
          <w:p w14:paraId="2239F0E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70AF389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第五十九条第二款 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B80C26E">
            <w:pPr>
              <w:bidi w:val="0"/>
              <w:rPr>
                <w:rFonts w:hint="eastAsia" w:ascii="仿宋_GB2312" w:hAnsi="仿宋_GB2312" w:eastAsia="仿宋_GB2312" w:cs="仿宋_GB2312"/>
                <w:sz w:val="24"/>
                <w:szCs w:val="24"/>
              </w:rPr>
            </w:pPr>
          </w:p>
        </w:tc>
      </w:tr>
      <w:tr w14:paraId="591C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8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E6E1C98">
            <w:pPr>
              <w:bidi w:val="0"/>
              <w:jc w:val="center"/>
              <w:rPr>
                <w:rFonts w:hint="eastAsia" w:ascii="仿宋_GB2312" w:hAnsi="仿宋_GB2312" w:eastAsia="仿宋_GB2312" w:cs="仿宋_GB2312"/>
                <w:sz w:val="24"/>
                <w:szCs w:val="24"/>
                <w:lang w:val="en-US" w:eastAsia="zh-CN"/>
              </w:rPr>
            </w:pPr>
          </w:p>
          <w:p w14:paraId="5DC830AF">
            <w:pPr>
              <w:bidi w:val="0"/>
              <w:jc w:val="center"/>
              <w:rPr>
                <w:rFonts w:hint="eastAsia" w:ascii="仿宋_GB2312" w:hAnsi="仿宋_GB2312" w:eastAsia="仿宋_GB2312" w:cs="仿宋_GB2312"/>
                <w:sz w:val="24"/>
                <w:szCs w:val="24"/>
                <w:lang w:val="en-US" w:eastAsia="zh-CN"/>
              </w:rPr>
            </w:pPr>
          </w:p>
          <w:p w14:paraId="0848C2E3">
            <w:pPr>
              <w:bidi w:val="0"/>
              <w:jc w:val="center"/>
              <w:rPr>
                <w:rFonts w:hint="eastAsia" w:ascii="仿宋_GB2312" w:hAnsi="仿宋_GB2312" w:eastAsia="仿宋_GB2312" w:cs="仿宋_GB2312"/>
                <w:sz w:val="24"/>
                <w:szCs w:val="24"/>
                <w:lang w:val="en-US" w:eastAsia="zh-CN"/>
              </w:rPr>
            </w:pPr>
          </w:p>
          <w:p w14:paraId="6670822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4E0762">
            <w:pPr>
              <w:bidi w:val="0"/>
              <w:rPr>
                <w:rFonts w:hint="eastAsia" w:ascii="仿宋_GB2312" w:hAnsi="仿宋_GB2312" w:eastAsia="仿宋_GB2312" w:cs="仿宋_GB2312"/>
                <w:sz w:val="24"/>
                <w:szCs w:val="24"/>
              </w:rPr>
            </w:pPr>
          </w:p>
          <w:p w14:paraId="65F250DF">
            <w:pPr>
              <w:bidi w:val="0"/>
              <w:rPr>
                <w:rFonts w:hint="eastAsia" w:ascii="仿宋_GB2312" w:hAnsi="仿宋_GB2312" w:eastAsia="仿宋_GB2312" w:cs="仿宋_GB2312"/>
                <w:sz w:val="24"/>
                <w:szCs w:val="24"/>
              </w:rPr>
            </w:pPr>
          </w:p>
          <w:p w14:paraId="2E59F20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对开展新兽药临床试验应当备案而未备案的行政处罚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69C9217">
            <w:pPr>
              <w:bidi w:val="0"/>
              <w:rPr>
                <w:rFonts w:hint="eastAsia" w:ascii="仿宋_GB2312" w:hAnsi="仿宋_GB2312" w:eastAsia="仿宋_GB2312" w:cs="仿宋_GB2312"/>
                <w:sz w:val="24"/>
                <w:szCs w:val="24"/>
              </w:rPr>
            </w:pPr>
          </w:p>
          <w:p w14:paraId="4E98003A">
            <w:pPr>
              <w:bidi w:val="0"/>
              <w:rPr>
                <w:rFonts w:hint="eastAsia" w:ascii="仿宋_GB2312" w:hAnsi="仿宋_GB2312" w:eastAsia="仿宋_GB2312" w:cs="仿宋_GB2312"/>
                <w:sz w:val="24"/>
                <w:szCs w:val="24"/>
              </w:rPr>
            </w:pPr>
          </w:p>
          <w:p w14:paraId="0826C38F">
            <w:pPr>
              <w:bidi w:val="0"/>
              <w:rPr>
                <w:rFonts w:hint="eastAsia" w:ascii="仿宋_GB2312" w:hAnsi="仿宋_GB2312" w:eastAsia="仿宋_GB2312" w:cs="仿宋_GB2312"/>
                <w:sz w:val="24"/>
                <w:szCs w:val="24"/>
              </w:rPr>
            </w:pPr>
          </w:p>
          <w:p w14:paraId="2760A10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立即改正的，且未给他人造成损失的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965B29A">
            <w:pPr>
              <w:bidi w:val="0"/>
              <w:rPr>
                <w:rFonts w:hint="eastAsia" w:ascii="仿宋_GB2312" w:hAnsi="仿宋_GB2312" w:eastAsia="仿宋_GB2312" w:cs="仿宋_GB2312"/>
                <w:sz w:val="24"/>
                <w:szCs w:val="24"/>
              </w:rPr>
            </w:pPr>
          </w:p>
          <w:p w14:paraId="704F72DF">
            <w:pPr>
              <w:bidi w:val="0"/>
              <w:rPr>
                <w:rFonts w:hint="eastAsia" w:ascii="仿宋_GB2312" w:hAnsi="仿宋_GB2312" w:eastAsia="仿宋_GB2312" w:cs="仿宋_GB2312"/>
                <w:sz w:val="24"/>
                <w:szCs w:val="24"/>
              </w:rPr>
            </w:pPr>
          </w:p>
          <w:p w14:paraId="49D9509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0109F6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第五十九条第三款 违反本条例规定，开展新兽药临床试验应当备案而未备案的，责令其立即改正，给予警告，并处5万元以上10万元以下罚款；给他人造成损失的，依法承担赔偿责任。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EE1FDA2">
            <w:pPr>
              <w:bidi w:val="0"/>
              <w:rPr>
                <w:rFonts w:hint="eastAsia" w:ascii="仿宋_GB2312" w:hAnsi="仿宋_GB2312" w:eastAsia="仿宋_GB2312" w:cs="仿宋_GB2312"/>
                <w:sz w:val="24"/>
                <w:szCs w:val="24"/>
              </w:rPr>
            </w:pPr>
          </w:p>
        </w:tc>
      </w:tr>
      <w:tr w14:paraId="0948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59186C7">
            <w:pPr>
              <w:bidi w:val="0"/>
              <w:jc w:val="center"/>
              <w:rPr>
                <w:rFonts w:hint="eastAsia" w:ascii="仿宋_GB2312" w:hAnsi="仿宋_GB2312" w:eastAsia="仿宋_GB2312" w:cs="仿宋_GB2312"/>
                <w:sz w:val="24"/>
                <w:szCs w:val="24"/>
                <w:lang w:val="en-US" w:eastAsia="zh-CN"/>
              </w:rPr>
            </w:pPr>
          </w:p>
          <w:p w14:paraId="0AF3E0E0">
            <w:pPr>
              <w:bidi w:val="0"/>
              <w:jc w:val="center"/>
              <w:rPr>
                <w:rFonts w:hint="eastAsia" w:ascii="仿宋_GB2312" w:hAnsi="仿宋_GB2312" w:eastAsia="仿宋_GB2312" w:cs="仿宋_GB2312"/>
                <w:sz w:val="24"/>
                <w:szCs w:val="24"/>
                <w:lang w:val="en-US" w:eastAsia="zh-CN"/>
              </w:rPr>
            </w:pPr>
          </w:p>
          <w:p w14:paraId="5367116F">
            <w:pPr>
              <w:bidi w:val="0"/>
              <w:jc w:val="center"/>
              <w:rPr>
                <w:rFonts w:hint="eastAsia" w:ascii="仿宋_GB2312" w:hAnsi="仿宋_GB2312" w:eastAsia="仿宋_GB2312" w:cs="仿宋_GB2312"/>
                <w:sz w:val="24"/>
                <w:szCs w:val="24"/>
                <w:lang w:val="en-US" w:eastAsia="zh-CN"/>
              </w:rPr>
            </w:pPr>
          </w:p>
          <w:p w14:paraId="68D72575">
            <w:pPr>
              <w:bidi w:val="0"/>
              <w:jc w:val="center"/>
              <w:rPr>
                <w:rFonts w:hint="eastAsia" w:ascii="仿宋_GB2312" w:hAnsi="仿宋_GB2312" w:eastAsia="仿宋_GB2312" w:cs="仿宋_GB2312"/>
                <w:sz w:val="24"/>
                <w:szCs w:val="24"/>
                <w:lang w:val="en-US" w:eastAsia="zh-CN"/>
              </w:rPr>
            </w:pPr>
          </w:p>
          <w:p w14:paraId="57DE0710">
            <w:pPr>
              <w:bidi w:val="0"/>
              <w:jc w:val="center"/>
              <w:rPr>
                <w:rFonts w:hint="eastAsia" w:ascii="仿宋_GB2312" w:hAnsi="仿宋_GB2312" w:eastAsia="仿宋_GB2312" w:cs="仿宋_GB2312"/>
                <w:sz w:val="24"/>
                <w:szCs w:val="24"/>
                <w:lang w:val="en-US" w:eastAsia="zh-CN"/>
              </w:rPr>
            </w:pPr>
          </w:p>
          <w:p w14:paraId="6A016505">
            <w:pPr>
              <w:bidi w:val="0"/>
              <w:jc w:val="center"/>
              <w:rPr>
                <w:rFonts w:hint="eastAsia" w:ascii="仿宋_GB2312" w:hAnsi="仿宋_GB2312" w:eastAsia="仿宋_GB2312" w:cs="仿宋_GB2312"/>
                <w:sz w:val="24"/>
                <w:szCs w:val="24"/>
                <w:lang w:val="en-US" w:eastAsia="zh-CN"/>
              </w:rPr>
            </w:pPr>
          </w:p>
          <w:p w14:paraId="77FD708C">
            <w:pPr>
              <w:bidi w:val="0"/>
              <w:jc w:val="center"/>
              <w:rPr>
                <w:rFonts w:hint="eastAsia" w:ascii="仿宋_GB2312" w:hAnsi="仿宋_GB2312" w:eastAsia="仿宋_GB2312" w:cs="仿宋_GB2312"/>
                <w:sz w:val="24"/>
                <w:szCs w:val="24"/>
                <w:lang w:val="en-US" w:eastAsia="zh-CN"/>
              </w:rPr>
            </w:pPr>
          </w:p>
          <w:p w14:paraId="225455D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38298C4">
            <w:pPr>
              <w:bidi w:val="0"/>
              <w:rPr>
                <w:rFonts w:hint="eastAsia" w:ascii="仿宋_GB2312" w:hAnsi="仿宋_GB2312" w:eastAsia="仿宋_GB2312" w:cs="仿宋_GB2312"/>
                <w:sz w:val="24"/>
                <w:szCs w:val="24"/>
              </w:rPr>
            </w:pPr>
          </w:p>
          <w:p w14:paraId="6E44FE61">
            <w:pPr>
              <w:bidi w:val="0"/>
              <w:rPr>
                <w:rFonts w:hint="eastAsia" w:ascii="仿宋_GB2312" w:hAnsi="仿宋_GB2312" w:eastAsia="仿宋_GB2312" w:cs="仿宋_GB2312"/>
                <w:sz w:val="24"/>
                <w:szCs w:val="24"/>
              </w:rPr>
            </w:pPr>
          </w:p>
          <w:p w14:paraId="50D5F7D7">
            <w:pPr>
              <w:bidi w:val="0"/>
              <w:rPr>
                <w:rFonts w:hint="eastAsia" w:ascii="仿宋_GB2312" w:hAnsi="仿宋_GB2312" w:eastAsia="仿宋_GB2312" w:cs="仿宋_GB2312"/>
                <w:sz w:val="24"/>
                <w:szCs w:val="24"/>
              </w:rPr>
            </w:pPr>
          </w:p>
          <w:p w14:paraId="51106885">
            <w:pPr>
              <w:bidi w:val="0"/>
              <w:rPr>
                <w:rFonts w:hint="eastAsia" w:ascii="仿宋_GB2312" w:hAnsi="仿宋_GB2312" w:eastAsia="仿宋_GB2312" w:cs="仿宋_GB2312"/>
                <w:sz w:val="24"/>
                <w:szCs w:val="24"/>
              </w:rPr>
            </w:pPr>
          </w:p>
          <w:p w14:paraId="28079883">
            <w:pPr>
              <w:bidi w:val="0"/>
              <w:rPr>
                <w:rFonts w:hint="eastAsia" w:ascii="仿宋_GB2312" w:hAnsi="仿宋_GB2312" w:eastAsia="仿宋_GB2312" w:cs="仿宋_GB2312"/>
                <w:sz w:val="24"/>
                <w:szCs w:val="24"/>
              </w:rPr>
            </w:pPr>
          </w:p>
          <w:p w14:paraId="1029A8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对兽药的标签和说明书未经批准，或者兽药包装上未附有标签和说明书，或者标签和说明书与批准的内容不一致的行政处罚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EF17A1E">
            <w:pPr>
              <w:bidi w:val="0"/>
              <w:rPr>
                <w:rFonts w:hint="eastAsia" w:ascii="仿宋_GB2312" w:hAnsi="仿宋_GB2312" w:eastAsia="仿宋_GB2312" w:cs="仿宋_GB2312"/>
                <w:sz w:val="24"/>
                <w:szCs w:val="24"/>
              </w:rPr>
            </w:pPr>
          </w:p>
          <w:p w14:paraId="155FD80F">
            <w:pPr>
              <w:bidi w:val="0"/>
              <w:rPr>
                <w:rFonts w:hint="eastAsia" w:ascii="仿宋_GB2312" w:hAnsi="仿宋_GB2312" w:eastAsia="仿宋_GB2312" w:cs="仿宋_GB2312"/>
                <w:sz w:val="24"/>
                <w:szCs w:val="24"/>
              </w:rPr>
            </w:pPr>
          </w:p>
          <w:p w14:paraId="0634CCFA">
            <w:pPr>
              <w:bidi w:val="0"/>
              <w:rPr>
                <w:rFonts w:hint="eastAsia" w:ascii="仿宋_GB2312" w:hAnsi="仿宋_GB2312" w:eastAsia="仿宋_GB2312" w:cs="仿宋_GB2312"/>
                <w:sz w:val="24"/>
                <w:szCs w:val="24"/>
              </w:rPr>
            </w:pPr>
          </w:p>
          <w:p w14:paraId="356BC7C7">
            <w:pPr>
              <w:bidi w:val="0"/>
              <w:rPr>
                <w:rFonts w:hint="eastAsia" w:ascii="仿宋_GB2312" w:hAnsi="仿宋_GB2312" w:eastAsia="仿宋_GB2312" w:cs="仿宋_GB2312"/>
                <w:sz w:val="24"/>
                <w:szCs w:val="24"/>
              </w:rPr>
            </w:pPr>
          </w:p>
          <w:p w14:paraId="29AC7F0E">
            <w:pPr>
              <w:bidi w:val="0"/>
              <w:rPr>
                <w:rFonts w:hint="eastAsia" w:ascii="仿宋_GB2312" w:hAnsi="仿宋_GB2312" w:eastAsia="仿宋_GB2312" w:cs="仿宋_GB2312"/>
                <w:sz w:val="24"/>
                <w:szCs w:val="24"/>
              </w:rPr>
            </w:pPr>
          </w:p>
          <w:p w14:paraId="51FC6113">
            <w:pPr>
              <w:bidi w:val="0"/>
              <w:rPr>
                <w:rFonts w:hint="eastAsia" w:ascii="仿宋_GB2312" w:hAnsi="仿宋_GB2312" w:eastAsia="仿宋_GB2312" w:cs="仿宋_GB2312"/>
                <w:sz w:val="24"/>
                <w:szCs w:val="24"/>
              </w:rPr>
            </w:pPr>
          </w:p>
          <w:p w14:paraId="30559EA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兽药包装上未附有标签和说明书，或者标签和说明书批准的内容不一致，逾期不改正的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46BE3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448C257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 违反本条例规定，兽药的标签和说明书未经批准的，责令其限期改正；逾期不改正的，按照生产、经营假兽药处罚；有兽药产品批准文号的，撤销兽药产品批准文号；给他人造成损失的，依法承担赔偿责任。</w:t>
            </w:r>
          </w:p>
          <w:p w14:paraId="38B14B9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兽药包装上未附有标签和说明书，或者标签和说明书与批准的内容不一致的，责令其限期改正；情节严重的，依照前款规定处罚。</w:t>
            </w:r>
          </w:p>
          <w:p w14:paraId="2D1BABB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《兽用处方药和非处方药管理办法》（2013）</w:t>
            </w:r>
          </w:p>
          <w:p w14:paraId="731F4B0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 违反本办法第四条规定的，依照《兽药管理条例》第六十条第二款的规定进行处罚。 3.《兽药标签和说明书管理办法》(2017修订)</w:t>
            </w:r>
          </w:p>
          <w:p w14:paraId="5B05B5C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 凡违反本办法规定的，按照《兽药管理条例》有关规定进行处罚。兽药产品标签未按要求使用电子追溯码的，按照《兽药管理条例》第六十条第二款处罚。</w:t>
            </w:r>
          </w:p>
          <w:p w14:paraId="6F06188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《中华人民共和国农业农村部公告第97号》（2018）</w:t>
            </w:r>
          </w:p>
          <w:p w14:paraId="085A299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兽药产品标签和说明书未经批准擅自修改，限期改正后再犯的，属于《兽药管理条例》第六十条“逾期不改正”的情形，按生产、经营假兽药处罚。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F5A6B16">
            <w:pPr>
              <w:bidi w:val="0"/>
              <w:rPr>
                <w:rFonts w:hint="eastAsia" w:ascii="仿宋_GB2312" w:hAnsi="仿宋_GB2312" w:eastAsia="仿宋_GB2312" w:cs="仿宋_GB2312"/>
                <w:sz w:val="24"/>
                <w:szCs w:val="24"/>
              </w:rPr>
            </w:pPr>
          </w:p>
        </w:tc>
      </w:tr>
      <w:tr w14:paraId="047C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CC8EA3F">
            <w:pPr>
              <w:bidi w:val="0"/>
              <w:jc w:val="center"/>
              <w:rPr>
                <w:rFonts w:hint="eastAsia" w:ascii="仿宋_GB2312" w:hAnsi="仿宋_GB2312" w:eastAsia="仿宋_GB2312" w:cs="仿宋_GB2312"/>
                <w:sz w:val="24"/>
                <w:szCs w:val="24"/>
                <w:lang w:val="en-US" w:eastAsia="zh-CN"/>
              </w:rPr>
            </w:pPr>
          </w:p>
          <w:p w14:paraId="2C0F99F5">
            <w:pPr>
              <w:bidi w:val="0"/>
              <w:jc w:val="center"/>
              <w:rPr>
                <w:rFonts w:hint="eastAsia" w:ascii="仿宋_GB2312" w:hAnsi="仿宋_GB2312" w:eastAsia="仿宋_GB2312" w:cs="仿宋_GB2312"/>
                <w:sz w:val="24"/>
                <w:szCs w:val="24"/>
                <w:lang w:val="en-US" w:eastAsia="zh-CN"/>
              </w:rPr>
            </w:pPr>
          </w:p>
          <w:p w14:paraId="3F24FC2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A6806F5">
            <w:pPr>
              <w:bidi w:val="0"/>
              <w:rPr>
                <w:rFonts w:hint="eastAsia" w:ascii="仿宋_GB2312" w:hAnsi="仿宋_GB2312" w:eastAsia="仿宋_GB2312" w:cs="仿宋_GB2312"/>
                <w:sz w:val="24"/>
                <w:szCs w:val="24"/>
              </w:rPr>
            </w:pPr>
          </w:p>
          <w:p w14:paraId="395F548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对境外企业在中国直接销售兽药的行政处罚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D87DFC6">
            <w:pPr>
              <w:bidi w:val="0"/>
              <w:rPr>
                <w:rFonts w:hint="eastAsia" w:ascii="仿宋_GB2312" w:hAnsi="仿宋_GB2312" w:eastAsia="仿宋_GB2312" w:cs="仿宋_GB2312"/>
                <w:sz w:val="24"/>
                <w:szCs w:val="24"/>
              </w:rPr>
            </w:pPr>
          </w:p>
          <w:p w14:paraId="79F65A3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违法销售的兽药货值金额不足1万元的，或者未造成动物疫病传播、扩散的，产生不良反应的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3214F1D">
            <w:pPr>
              <w:bidi w:val="0"/>
              <w:rPr>
                <w:rFonts w:hint="eastAsia" w:ascii="仿宋_GB2312" w:hAnsi="仿宋_GB2312" w:eastAsia="仿宋_GB2312" w:cs="仿宋_GB2312"/>
                <w:sz w:val="24"/>
                <w:szCs w:val="24"/>
              </w:rPr>
            </w:pPr>
          </w:p>
          <w:p w14:paraId="6BC2EDC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13616E3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 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E59090F">
            <w:pPr>
              <w:bidi w:val="0"/>
              <w:rPr>
                <w:rFonts w:hint="eastAsia" w:ascii="仿宋_GB2312" w:hAnsi="仿宋_GB2312" w:eastAsia="仿宋_GB2312" w:cs="仿宋_GB2312"/>
                <w:sz w:val="24"/>
                <w:szCs w:val="24"/>
              </w:rPr>
            </w:pPr>
          </w:p>
        </w:tc>
      </w:tr>
      <w:tr w14:paraId="6CF4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5905259">
            <w:pPr>
              <w:bidi w:val="0"/>
              <w:jc w:val="center"/>
              <w:rPr>
                <w:rFonts w:hint="eastAsia" w:ascii="仿宋_GB2312" w:hAnsi="仿宋_GB2312" w:eastAsia="仿宋_GB2312" w:cs="仿宋_GB2312"/>
                <w:sz w:val="24"/>
                <w:szCs w:val="24"/>
                <w:lang w:val="en-US" w:eastAsia="zh-CN"/>
              </w:rPr>
            </w:pPr>
          </w:p>
          <w:p w14:paraId="4CAC782A">
            <w:pPr>
              <w:bidi w:val="0"/>
              <w:jc w:val="center"/>
              <w:rPr>
                <w:rFonts w:hint="eastAsia" w:ascii="仿宋_GB2312" w:hAnsi="仿宋_GB2312" w:eastAsia="仿宋_GB2312" w:cs="仿宋_GB2312"/>
                <w:sz w:val="24"/>
                <w:szCs w:val="24"/>
                <w:lang w:val="en-US" w:eastAsia="zh-CN"/>
              </w:rPr>
            </w:pPr>
          </w:p>
          <w:p w14:paraId="545D69A1">
            <w:pPr>
              <w:bidi w:val="0"/>
              <w:jc w:val="center"/>
              <w:rPr>
                <w:rFonts w:hint="eastAsia" w:ascii="仿宋_GB2312" w:hAnsi="仿宋_GB2312" w:eastAsia="仿宋_GB2312" w:cs="仿宋_GB2312"/>
                <w:sz w:val="24"/>
                <w:szCs w:val="24"/>
                <w:lang w:val="en-US" w:eastAsia="zh-CN"/>
              </w:rPr>
            </w:pPr>
          </w:p>
          <w:p w14:paraId="4AAB723D">
            <w:pPr>
              <w:bidi w:val="0"/>
              <w:jc w:val="center"/>
              <w:rPr>
                <w:rFonts w:hint="eastAsia" w:ascii="仿宋_GB2312" w:hAnsi="仿宋_GB2312" w:eastAsia="仿宋_GB2312" w:cs="仿宋_GB2312"/>
                <w:sz w:val="24"/>
                <w:szCs w:val="24"/>
                <w:lang w:val="en-US" w:eastAsia="zh-CN"/>
              </w:rPr>
            </w:pPr>
          </w:p>
          <w:p w14:paraId="716103C0">
            <w:pPr>
              <w:bidi w:val="0"/>
              <w:jc w:val="center"/>
              <w:rPr>
                <w:rFonts w:hint="eastAsia" w:ascii="仿宋_GB2312" w:hAnsi="仿宋_GB2312" w:eastAsia="仿宋_GB2312" w:cs="仿宋_GB2312"/>
                <w:sz w:val="24"/>
                <w:szCs w:val="24"/>
                <w:lang w:val="en-US" w:eastAsia="zh-CN"/>
              </w:rPr>
            </w:pPr>
          </w:p>
          <w:p w14:paraId="690FA0ED">
            <w:pPr>
              <w:bidi w:val="0"/>
              <w:jc w:val="center"/>
              <w:rPr>
                <w:rFonts w:hint="eastAsia" w:ascii="仿宋_GB2312" w:hAnsi="仿宋_GB2312" w:eastAsia="仿宋_GB2312" w:cs="仿宋_GB2312"/>
                <w:sz w:val="24"/>
                <w:szCs w:val="24"/>
                <w:lang w:val="en-US" w:eastAsia="zh-CN"/>
              </w:rPr>
            </w:pPr>
          </w:p>
          <w:p w14:paraId="6BA59C86">
            <w:pPr>
              <w:bidi w:val="0"/>
              <w:jc w:val="center"/>
              <w:rPr>
                <w:rFonts w:hint="eastAsia" w:ascii="仿宋_GB2312" w:hAnsi="仿宋_GB2312" w:eastAsia="仿宋_GB2312" w:cs="仿宋_GB2312"/>
                <w:sz w:val="24"/>
                <w:szCs w:val="24"/>
                <w:lang w:val="en-US" w:eastAsia="zh-CN"/>
              </w:rPr>
            </w:pPr>
          </w:p>
          <w:p w14:paraId="203AD1F5">
            <w:pPr>
              <w:bidi w:val="0"/>
              <w:jc w:val="center"/>
              <w:rPr>
                <w:rFonts w:hint="eastAsia" w:ascii="仿宋_GB2312" w:hAnsi="仿宋_GB2312" w:eastAsia="仿宋_GB2312" w:cs="仿宋_GB2312"/>
                <w:sz w:val="24"/>
                <w:szCs w:val="24"/>
                <w:lang w:val="en-US" w:eastAsia="zh-CN"/>
              </w:rPr>
            </w:pPr>
          </w:p>
          <w:p w14:paraId="4A7A4BA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301CC12">
            <w:pPr>
              <w:bidi w:val="0"/>
              <w:rPr>
                <w:rFonts w:hint="eastAsia" w:ascii="仿宋_GB2312" w:hAnsi="仿宋_GB2312" w:eastAsia="仿宋_GB2312" w:cs="仿宋_GB2312"/>
                <w:sz w:val="24"/>
                <w:szCs w:val="24"/>
              </w:rPr>
            </w:pPr>
          </w:p>
          <w:p w14:paraId="26C366AF">
            <w:pPr>
              <w:bidi w:val="0"/>
              <w:rPr>
                <w:rFonts w:hint="eastAsia" w:ascii="仿宋_GB2312" w:hAnsi="仿宋_GB2312" w:eastAsia="仿宋_GB2312" w:cs="仿宋_GB2312"/>
                <w:sz w:val="24"/>
                <w:szCs w:val="24"/>
              </w:rPr>
            </w:pPr>
          </w:p>
          <w:p w14:paraId="2D2CD17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对未按照国家有关兽药安全使用规定使用兽药的、未建立用药记录或者记录不完整真实的，或者使用禁止使用的药品和其他化合物的，或者将人用药品用于动物的行政处罚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756536E">
            <w:pPr>
              <w:bidi w:val="0"/>
              <w:rPr>
                <w:rFonts w:hint="eastAsia" w:ascii="仿宋_GB2312" w:hAnsi="仿宋_GB2312" w:eastAsia="仿宋_GB2312" w:cs="仿宋_GB2312"/>
                <w:sz w:val="24"/>
                <w:szCs w:val="24"/>
              </w:rPr>
            </w:pPr>
          </w:p>
          <w:p w14:paraId="35185938">
            <w:pPr>
              <w:bidi w:val="0"/>
              <w:rPr>
                <w:rFonts w:hint="eastAsia" w:ascii="仿宋_GB2312" w:hAnsi="仿宋_GB2312" w:eastAsia="仿宋_GB2312" w:cs="仿宋_GB2312"/>
                <w:sz w:val="24"/>
                <w:szCs w:val="24"/>
              </w:rPr>
            </w:pPr>
          </w:p>
          <w:p w14:paraId="57E7875A">
            <w:pPr>
              <w:bidi w:val="0"/>
              <w:rPr>
                <w:rFonts w:hint="eastAsia" w:ascii="仿宋_GB2312" w:hAnsi="仿宋_GB2312" w:eastAsia="仿宋_GB2312" w:cs="仿宋_GB2312"/>
                <w:sz w:val="24"/>
                <w:szCs w:val="24"/>
              </w:rPr>
            </w:pPr>
          </w:p>
          <w:p w14:paraId="604F33AC">
            <w:pPr>
              <w:bidi w:val="0"/>
              <w:rPr>
                <w:rFonts w:hint="eastAsia" w:ascii="仿宋_GB2312" w:hAnsi="仿宋_GB2312" w:eastAsia="仿宋_GB2312" w:cs="仿宋_GB2312"/>
                <w:sz w:val="24"/>
                <w:szCs w:val="24"/>
              </w:rPr>
            </w:pPr>
          </w:p>
          <w:p w14:paraId="67C19374">
            <w:pPr>
              <w:bidi w:val="0"/>
              <w:rPr>
                <w:rFonts w:hint="eastAsia" w:ascii="仿宋_GB2312" w:hAnsi="仿宋_GB2312" w:eastAsia="仿宋_GB2312" w:cs="仿宋_GB2312"/>
                <w:sz w:val="24"/>
                <w:szCs w:val="24"/>
              </w:rPr>
            </w:pPr>
          </w:p>
          <w:p w14:paraId="1F3B30F2">
            <w:pPr>
              <w:bidi w:val="0"/>
              <w:rPr>
                <w:rFonts w:hint="eastAsia" w:ascii="仿宋_GB2312" w:hAnsi="仿宋_GB2312" w:eastAsia="仿宋_GB2312" w:cs="仿宋_GB2312"/>
                <w:sz w:val="24"/>
                <w:szCs w:val="24"/>
              </w:rPr>
            </w:pPr>
          </w:p>
          <w:p w14:paraId="1DC495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违法使用的药品1-2个品种，或者1-2个批次，或者货值金额不足2000元的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87C126F">
            <w:pPr>
              <w:bidi w:val="0"/>
              <w:rPr>
                <w:rFonts w:hint="eastAsia" w:ascii="仿宋_GB2312" w:hAnsi="仿宋_GB2312" w:eastAsia="仿宋_GB2312" w:cs="仿宋_GB2312"/>
                <w:sz w:val="24"/>
                <w:szCs w:val="24"/>
              </w:rPr>
            </w:pPr>
          </w:p>
          <w:p w14:paraId="3DB70B57">
            <w:pPr>
              <w:bidi w:val="0"/>
              <w:rPr>
                <w:rFonts w:hint="eastAsia" w:ascii="仿宋_GB2312" w:hAnsi="仿宋_GB2312" w:eastAsia="仿宋_GB2312" w:cs="仿宋_GB2312"/>
                <w:sz w:val="24"/>
                <w:szCs w:val="24"/>
              </w:rPr>
            </w:pPr>
          </w:p>
          <w:p w14:paraId="7B80F75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5D61110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p w14:paraId="1B93057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《中华人民共和国农业农村部公告第97号》（2018）</w:t>
            </w:r>
          </w:p>
          <w:p w14:paraId="7CA9EB5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兽药使用单位违反国家有关兽药安全使用规定，明知是假兽用疫苗或者应当经审查批准而未经审查批准即生产、进口的兽用疫苗，仍非法使用的，按照《兽药管理条例》第六十二条处理，按上限罚款；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66E83CF">
            <w:pPr>
              <w:bidi w:val="0"/>
              <w:rPr>
                <w:rFonts w:hint="eastAsia" w:ascii="仿宋_GB2312" w:hAnsi="仿宋_GB2312" w:eastAsia="仿宋_GB2312" w:cs="仿宋_GB2312"/>
                <w:sz w:val="24"/>
                <w:szCs w:val="24"/>
              </w:rPr>
            </w:pPr>
          </w:p>
        </w:tc>
      </w:tr>
      <w:tr w14:paraId="7693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7F6B4D7">
            <w:pPr>
              <w:bidi w:val="0"/>
              <w:jc w:val="center"/>
              <w:rPr>
                <w:rFonts w:hint="eastAsia" w:ascii="仿宋_GB2312" w:hAnsi="仿宋_GB2312" w:eastAsia="仿宋_GB2312" w:cs="仿宋_GB2312"/>
                <w:sz w:val="24"/>
                <w:szCs w:val="24"/>
              </w:rPr>
            </w:pPr>
          </w:p>
          <w:p w14:paraId="3DB8110F">
            <w:pPr>
              <w:bidi w:val="0"/>
              <w:jc w:val="center"/>
              <w:rPr>
                <w:rFonts w:hint="eastAsia" w:ascii="仿宋_GB2312" w:hAnsi="仿宋_GB2312" w:eastAsia="仿宋_GB2312" w:cs="仿宋_GB2312"/>
                <w:sz w:val="24"/>
                <w:szCs w:val="24"/>
              </w:rPr>
            </w:pPr>
          </w:p>
          <w:p w14:paraId="6CDDABA1">
            <w:pPr>
              <w:bidi w:val="0"/>
              <w:jc w:val="center"/>
              <w:rPr>
                <w:rFonts w:hint="eastAsia" w:ascii="仿宋_GB2312" w:hAnsi="仿宋_GB2312" w:eastAsia="仿宋_GB2312" w:cs="仿宋_GB2312"/>
                <w:sz w:val="24"/>
                <w:szCs w:val="24"/>
                <w:lang w:val="en-US" w:eastAsia="zh-CN"/>
              </w:rPr>
            </w:pPr>
          </w:p>
          <w:p w14:paraId="48690EAC">
            <w:pPr>
              <w:bidi w:val="0"/>
              <w:jc w:val="center"/>
              <w:rPr>
                <w:rFonts w:hint="eastAsia" w:ascii="仿宋_GB2312" w:hAnsi="仿宋_GB2312" w:eastAsia="仿宋_GB2312" w:cs="仿宋_GB2312"/>
                <w:sz w:val="24"/>
                <w:szCs w:val="24"/>
                <w:lang w:val="en-US" w:eastAsia="zh-CN"/>
              </w:rPr>
            </w:pPr>
          </w:p>
          <w:p w14:paraId="52BBA832">
            <w:pPr>
              <w:bidi w:val="0"/>
              <w:jc w:val="center"/>
              <w:rPr>
                <w:rFonts w:hint="eastAsia" w:ascii="仿宋_GB2312" w:hAnsi="仿宋_GB2312" w:eastAsia="仿宋_GB2312" w:cs="仿宋_GB2312"/>
                <w:sz w:val="24"/>
                <w:szCs w:val="24"/>
                <w:lang w:val="en-US" w:eastAsia="zh-CN"/>
              </w:rPr>
            </w:pPr>
          </w:p>
          <w:p w14:paraId="656161D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FC19B7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对销售尚在用药期、休药期内的动物及其产品用于食品消费的，或者销售含有违禁药物和兽药残留超标的动物产品用于食品消费等行为的行政处罚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3E4C079">
            <w:pPr>
              <w:bidi w:val="0"/>
              <w:rPr>
                <w:rFonts w:hint="eastAsia" w:ascii="仿宋_GB2312" w:hAnsi="仿宋_GB2312" w:eastAsia="仿宋_GB2312" w:cs="仿宋_GB2312"/>
                <w:sz w:val="24"/>
                <w:szCs w:val="24"/>
              </w:rPr>
            </w:pPr>
          </w:p>
          <w:p w14:paraId="47006F6A">
            <w:pPr>
              <w:bidi w:val="0"/>
              <w:rPr>
                <w:rFonts w:hint="eastAsia" w:ascii="仿宋_GB2312" w:hAnsi="仿宋_GB2312" w:eastAsia="仿宋_GB2312" w:cs="仿宋_GB2312"/>
                <w:sz w:val="24"/>
                <w:szCs w:val="24"/>
              </w:rPr>
            </w:pPr>
          </w:p>
          <w:p w14:paraId="6CEC07C1">
            <w:pPr>
              <w:bidi w:val="0"/>
              <w:rPr>
                <w:rFonts w:hint="eastAsia" w:ascii="仿宋_GB2312" w:hAnsi="仿宋_GB2312" w:eastAsia="仿宋_GB2312" w:cs="仿宋_GB2312"/>
                <w:sz w:val="24"/>
                <w:szCs w:val="24"/>
              </w:rPr>
            </w:pPr>
          </w:p>
          <w:p w14:paraId="34C8ACF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销售尚在用药期、休药期内的动物及其产品用于食品消费的，或者货值金额不足1万元的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AA67B83">
            <w:pPr>
              <w:bidi w:val="0"/>
              <w:rPr>
                <w:rFonts w:hint="eastAsia" w:ascii="仿宋_GB2312" w:hAnsi="仿宋_GB2312" w:eastAsia="仿宋_GB2312" w:cs="仿宋_GB2312"/>
                <w:sz w:val="24"/>
                <w:szCs w:val="24"/>
              </w:rPr>
            </w:pPr>
          </w:p>
          <w:p w14:paraId="23FE164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2AA385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第六十三条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50908D7">
            <w:pPr>
              <w:bidi w:val="0"/>
              <w:rPr>
                <w:rFonts w:hint="eastAsia" w:ascii="仿宋_GB2312" w:hAnsi="仿宋_GB2312" w:eastAsia="仿宋_GB2312" w:cs="仿宋_GB2312"/>
                <w:sz w:val="24"/>
                <w:szCs w:val="24"/>
              </w:rPr>
            </w:pPr>
          </w:p>
        </w:tc>
      </w:tr>
      <w:tr w14:paraId="5237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5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EA8E59F">
            <w:pPr>
              <w:bidi w:val="0"/>
              <w:jc w:val="center"/>
              <w:rPr>
                <w:rFonts w:hint="eastAsia" w:ascii="仿宋_GB2312" w:hAnsi="仿宋_GB2312" w:eastAsia="仿宋_GB2312" w:cs="仿宋_GB2312"/>
                <w:sz w:val="24"/>
                <w:szCs w:val="24"/>
              </w:rPr>
            </w:pPr>
          </w:p>
          <w:p w14:paraId="44DFD18B">
            <w:pPr>
              <w:bidi w:val="0"/>
              <w:jc w:val="center"/>
              <w:rPr>
                <w:rFonts w:hint="eastAsia" w:ascii="仿宋_GB2312" w:hAnsi="仿宋_GB2312" w:eastAsia="仿宋_GB2312" w:cs="仿宋_GB2312"/>
                <w:sz w:val="24"/>
                <w:szCs w:val="24"/>
              </w:rPr>
            </w:pPr>
          </w:p>
          <w:p w14:paraId="5A31045D">
            <w:pPr>
              <w:bidi w:val="0"/>
              <w:jc w:val="center"/>
              <w:rPr>
                <w:rFonts w:hint="eastAsia" w:ascii="仿宋_GB2312" w:hAnsi="仿宋_GB2312" w:eastAsia="仿宋_GB2312" w:cs="仿宋_GB2312"/>
                <w:sz w:val="24"/>
                <w:szCs w:val="24"/>
              </w:rPr>
            </w:pPr>
          </w:p>
          <w:p w14:paraId="2D3ED513">
            <w:pPr>
              <w:bidi w:val="0"/>
              <w:jc w:val="center"/>
              <w:rPr>
                <w:rFonts w:hint="eastAsia" w:ascii="仿宋_GB2312" w:hAnsi="仿宋_GB2312" w:eastAsia="仿宋_GB2312" w:cs="仿宋_GB2312"/>
                <w:sz w:val="24"/>
                <w:szCs w:val="24"/>
                <w:lang w:val="en-US" w:eastAsia="zh-CN"/>
              </w:rPr>
            </w:pPr>
          </w:p>
          <w:p w14:paraId="017EF419">
            <w:pPr>
              <w:bidi w:val="0"/>
              <w:jc w:val="center"/>
              <w:rPr>
                <w:rFonts w:hint="eastAsia" w:ascii="仿宋_GB2312" w:hAnsi="仿宋_GB2312" w:eastAsia="仿宋_GB2312" w:cs="仿宋_GB2312"/>
                <w:sz w:val="24"/>
                <w:szCs w:val="24"/>
                <w:lang w:val="en-US" w:eastAsia="zh-CN"/>
              </w:rPr>
            </w:pPr>
          </w:p>
          <w:p w14:paraId="6F3A8D51">
            <w:pPr>
              <w:bidi w:val="0"/>
              <w:jc w:val="center"/>
              <w:rPr>
                <w:rFonts w:hint="eastAsia" w:ascii="仿宋_GB2312" w:hAnsi="仿宋_GB2312" w:eastAsia="仿宋_GB2312" w:cs="仿宋_GB2312"/>
                <w:sz w:val="24"/>
                <w:szCs w:val="24"/>
                <w:lang w:val="en-US" w:eastAsia="zh-CN"/>
              </w:rPr>
            </w:pPr>
          </w:p>
          <w:p w14:paraId="475F064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BCDA4E2">
            <w:pPr>
              <w:bidi w:val="0"/>
              <w:rPr>
                <w:rFonts w:hint="eastAsia" w:ascii="仿宋_GB2312" w:hAnsi="仿宋_GB2312" w:eastAsia="仿宋_GB2312" w:cs="仿宋_GB2312"/>
                <w:sz w:val="24"/>
                <w:szCs w:val="24"/>
              </w:rPr>
            </w:pPr>
          </w:p>
          <w:p w14:paraId="525AFBF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对因试验死亡的临床试验用食用动物及其产品作为动物性食品供人消费或者临床试验用食用动物及其产品供人消费未按要求提供对人安全并超过休药期的证明的行政处罚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F5B2620">
            <w:pPr>
              <w:bidi w:val="0"/>
              <w:rPr>
                <w:rFonts w:hint="eastAsia" w:ascii="仿宋_GB2312" w:hAnsi="仿宋_GB2312" w:eastAsia="仿宋_GB2312" w:cs="仿宋_GB2312"/>
                <w:sz w:val="24"/>
                <w:szCs w:val="24"/>
              </w:rPr>
            </w:pPr>
          </w:p>
          <w:p w14:paraId="36F53D3A">
            <w:pPr>
              <w:bidi w:val="0"/>
              <w:rPr>
                <w:rFonts w:hint="eastAsia" w:ascii="仿宋_GB2312" w:hAnsi="仿宋_GB2312" w:eastAsia="仿宋_GB2312" w:cs="仿宋_GB2312"/>
                <w:sz w:val="24"/>
                <w:szCs w:val="24"/>
              </w:rPr>
            </w:pPr>
          </w:p>
          <w:p w14:paraId="5C32E35D">
            <w:pPr>
              <w:bidi w:val="0"/>
              <w:rPr>
                <w:rFonts w:hint="eastAsia" w:ascii="仿宋_GB2312" w:hAnsi="仿宋_GB2312" w:eastAsia="仿宋_GB2312" w:cs="仿宋_GB2312"/>
                <w:sz w:val="24"/>
                <w:szCs w:val="24"/>
              </w:rPr>
            </w:pPr>
          </w:p>
          <w:p w14:paraId="175D2D76">
            <w:pPr>
              <w:bidi w:val="0"/>
              <w:rPr>
                <w:rFonts w:hint="eastAsia" w:ascii="仿宋_GB2312" w:hAnsi="仿宋_GB2312" w:eastAsia="仿宋_GB2312" w:cs="仿宋_GB2312"/>
                <w:sz w:val="24"/>
                <w:szCs w:val="24"/>
              </w:rPr>
            </w:pPr>
          </w:p>
          <w:p w14:paraId="212BBE98">
            <w:pPr>
              <w:bidi w:val="0"/>
              <w:rPr>
                <w:rFonts w:hint="eastAsia" w:ascii="仿宋_GB2312" w:hAnsi="仿宋_GB2312" w:eastAsia="仿宋_GB2312" w:cs="仿宋_GB2312"/>
                <w:sz w:val="24"/>
                <w:szCs w:val="24"/>
              </w:rPr>
            </w:pPr>
          </w:p>
          <w:p w14:paraId="1A5E8A2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没有违法所得并及时撤回销售行为的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CAE8B4C">
            <w:pPr>
              <w:bidi w:val="0"/>
              <w:rPr>
                <w:rFonts w:hint="eastAsia" w:ascii="仿宋_GB2312" w:hAnsi="仿宋_GB2312" w:eastAsia="仿宋_GB2312" w:cs="仿宋_GB2312"/>
                <w:sz w:val="24"/>
                <w:szCs w:val="24"/>
              </w:rPr>
            </w:pPr>
          </w:p>
          <w:p w14:paraId="381BB7E1">
            <w:pPr>
              <w:bidi w:val="0"/>
              <w:rPr>
                <w:rFonts w:hint="eastAsia" w:ascii="仿宋_GB2312" w:hAnsi="仿宋_GB2312" w:eastAsia="仿宋_GB2312" w:cs="仿宋_GB2312"/>
                <w:sz w:val="24"/>
                <w:szCs w:val="24"/>
              </w:rPr>
            </w:pPr>
          </w:p>
          <w:p w14:paraId="32CDF67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《新兽药研制管理办法》(2019修正)</w:t>
            </w:r>
          </w:p>
          <w:p w14:paraId="3917AAF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第十七条第二款 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w:t>
            </w:r>
          </w:p>
          <w:p w14:paraId="1A30091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违反本办法第十七条第二款规定，依照《兽药管理条例》第六十三条的规定予以处罚。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CF96090">
            <w:pPr>
              <w:bidi w:val="0"/>
              <w:rPr>
                <w:rFonts w:hint="eastAsia" w:ascii="仿宋_GB2312" w:hAnsi="仿宋_GB2312" w:eastAsia="仿宋_GB2312" w:cs="仿宋_GB2312"/>
                <w:sz w:val="24"/>
                <w:szCs w:val="24"/>
              </w:rPr>
            </w:pPr>
          </w:p>
        </w:tc>
      </w:tr>
      <w:tr w14:paraId="5420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9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542A246">
            <w:pPr>
              <w:bidi w:val="0"/>
              <w:jc w:val="center"/>
              <w:rPr>
                <w:rFonts w:hint="eastAsia" w:ascii="仿宋_GB2312" w:hAnsi="仿宋_GB2312" w:eastAsia="仿宋_GB2312" w:cs="仿宋_GB2312"/>
                <w:sz w:val="24"/>
                <w:szCs w:val="24"/>
              </w:rPr>
            </w:pPr>
          </w:p>
          <w:p w14:paraId="398FE96B">
            <w:pPr>
              <w:bidi w:val="0"/>
              <w:jc w:val="center"/>
              <w:rPr>
                <w:rFonts w:hint="eastAsia" w:ascii="仿宋_GB2312" w:hAnsi="仿宋_GB2312" w:eastAsia="仿宋_GB2312" w:cs="仿宋_GB2312"/>
                <w:sz w:val="24"/>
                <w:szCs w:val="24"/>
                <w:lang w:val="en-US" w:eastAsia="zh-CN"/>
              </w:rPr>
            </w:pPr>
          </w:p>
          <w:p w14:paraId="2AD288C2">
            <w:pPr>
              <w:bidi w:val="0"/>
              <w:jc w:val="center"/>
              <w:rPr>
                <w:rFonts w:hint="eastAsia" w:ascii="仿宋_GB2312" w:hAnsi="仿宋_GB2312" w:eastAsia="仿宋_GB2312" w:cs="仿宋_GB2312"/>
                <w:sz w:val="24"/>
                <w:szCs w:val="24"/>
                <w:lang w:val="en-US" w:eastAsia="zh-CN"/>
              </w:rPr>
            </w:pPr>
          </w:p>
          <w:p w14:paraId="25C2269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FF74F52">
            <w:pPr>
              <w:bidi w:val="0"/>
              <w:rPr>
                <w:rFonts w:hint="eastAsia" w:ascii="仿宋_GB2312" w:hAnsi="仿宋_GB2312" w:eastAsia="仿宋_GB2312" w:cs="仿宋_GB2312"/>
                <w:sz w:val="24"/>
                <w:szCs w:val="24"/>
              </w:rPr>
            </w:pPr>
          </w:p>
          <w:p w14:paraId="2C4C6EB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对擅自转移、使用、销毁、销售被查封或者扣押的兽药及有关材料的行政处罚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4427A27">
            <w:pPr>
              <w:bidi w:val="0"/>
              <w:rPr>
                <w:rFonts w:hint="eastAsia" w:ascii="仿宋_GB2312" w:hAnsi="仿宋_GB2312" w:eastAsia="仿宋_GB2312" w:cs="仿宋_GB2312"/>
                <w:sz w:val="24"/>
                <w:szCs w:val="24"/>
              </w:rPr>
            </w:pPr>
          </w:p>
          <w:p w14:paraId="076AF4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被查封或者扣押的兽药及有关材料能够全部追回的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B65FD16">
            <w:pPr>
              <w:bidi w:val="0"/>
              <w:rPr>
                <w:rFonts w:hint="eastAsia" w:ascii="仿宋_GB2312" w:hAnsi="仿宋_GB2312" w:eastAsia="仿宋_GB2312" w:cs="仿宋_GB2312"/>
                <w:sz w:val="24"/>
                <w:szCs w:val="24"/>
              </w:rPr>
            </w:pPr>
          </w:p>
          <w:p w14:paraId="35F17DD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1B12B23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 违反本条例规定，擅自转移、使用、销毁、销售被查封或者扣押的兽药及有关材料的，责令其停止违法行为，给予警告，并处5万元以上10万元以下罚款。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1D4A97C">
            <w:pPr>
              <w:bidi w:val="0"/>
              <w:rPr>
                <w:rFonts w:hint="eastAsia" w:ascii="仿宋_GB2312" w:hAnsi="仿宋_GB2312" w:eastAsia="仿宋_GB2312" w:cs="仿宋_GB2312"/>
                <w:sz w:val="24"/>
                <w:szCs w:val="24"/>
              </w:rPr>
            </w:pPr>
          </w:p>
        </w:tc>
      </w:tr>
      <w:tr w14:paraId="21E9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2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9DED4E2">
            <w:pPr>
              <w:bidi w:val="0"/>
              <w:jc w:val="center"/>
              <w:rPr>
                <w:rFonts w:hint="eastAsia" w:ascii="仿宋_GB2312" w:hAnsi="仿宋_GB2312" w:eastAsia="仿宋_GB2312" w:cs="仿宋_GB2312"/>
                <w:sz w:val="24"/>
                <w:szCs w:val="24"/>
              </w:rPr>
            </w:pPr>
          </w:p>
          <w:p w14:paraId="2D34366E">
            <w:pPr>
              <w:bidi w:val="0"/>
              <w:jc w:val="center"/>
              <w:rPr>
                <w:rFonts w:hint="eastAsia" w:ascii="仿宋_GB2312" w:hAnsi="仿宋_GB2312" w:eastAsia="仿宋_GB2312" w:cs="仿宋_GB2312"/>
                <w:sz w:val="24"/>
                <w:szCs w:val="24"/>
              </w:rPr>
            </w:pPr>
          </w:p>
          <w:p w14:paraId="6CF10A1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38B729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对兽药生产企业、经营企业、兽药使用单位和开具处方的兽医人员不按规定报告兽药严重不良反应的行政处罚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175874F">
            <w:pPr>
              <w:bidi w:val="0"/>
              <w:rPr>
                <w:rFonts w:hint="eastAsia" w:ascii="仿宋_GB2312" w:hAnsi="仿宋_GB2312" w:eastAsia="仿宋_GB2312" w:cs="仿宋_GB2312"/>
                <w:sz w:val="24"/>
                <w:szCs w:val="24"/>
              </w:rPr>
            </w:pPr>
          </w:p>
          <w:p w14:paraId="6B74A74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未向所在地人民政府兽医行政管理部门报告，但已停止生产、经营、使用该兽药，并主动召回或退回的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35FD73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565ED1F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第六十五条第一款 违反本条例规定，兽药生产企业、经营企业、兽药使用单位和开具处方的兽医人员发现可能与兽药使用有关的严重不良反应，不向所在地人民政府兽医行政管理部门报告的，给予警告，并处5000元以上1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781897E">
            <w:pPr>
              <w:bidi w:val="0"/>
              <w:rPr>
                <w:rFonts w:hint="eastAsia" w:ascii="仿宋_GB2312" w:hAnsi="仿宋_GB2312" w:eastAsia="仿宋_GB2312" w:cs="仿宋_GB2312"/>
                <w:sz w:val="24"/>
                <w:szCs w:val="24"/>
              </w:rPr>
            </w:pPr>
          </w:p>
        </w:tc>
      </w:tr>
      <w:tr w14:paraId="7480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9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4B39A14">
            <w:pPr>
              <w:bidi w:val="0"/>
              <w:jc w:val="center"/>
              <w:rPr>
                <w:rFonts w:hint="eastAsia" w:ascii="仿宋_GB2312" w:hAnsi="仿宋_GB2312" w:eastAsia="仿宋_GB2312" w:cs="仿宋_GB2312"/>
                <w:sz w:val="24"/>
                <w:szCs w:val="24"/>
              </w:rPr>
            </w:pPr>
          </w:p>
          <w:p w14:paraId="030A5C0F">
            <w:pPr>
              <w:bidi w:val="0"/>
              <w:jc w:val="center"/>
              <w:rPr>
                <w:rFonts w:hint="eastAsia" w:ascii="仿宋_GB2312" w:hAnsi="仿宋_GB2312" w:eastAsia="仿宋_GB2312" w:cs="仿宋_GB2312"/>
                <w:sz w:val="24"/>
                <w:szCs w:val="24"/>
                <w:lang w:val="en-US" w:eastAsia="zh-CN"/>
              </w:rPr>
            </w:pPr>
          </w:p>
          <w:p w14:paraId="75C5B0D6">
            <w:pPr>
              <w:bidi w:val="0"/>
              <w:jc w:val="center"/>
              <w:rPr>
                <w:rFonts w:hint="eastAsia" w:ascii="仿宋_GB2312" w:hAnsi="仿宋_GB2312" w:eastAsia="仿宋_GB2312" w:cs="仿宋_GB2312"/>
                <w:sz w:val="24"/>
                <w:szCs w:val="24"/>
                <w:lang w:val="en-US" w:eastAsia="zh-CN"/>
              </w:rPr>
            </w:pPr>
          </w:p>
          <w:p w14:paraId="27617BB1">
            <w:pPr>
              <w:bidi w:val="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456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05E2A4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对兽药生产企业在新兽药监测期内不收集或者不及时报送该新兽药的疗效、不良反应等资料的行政处罚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FD9672E">
            <w:pPr>
              <w:bidi w:val="0"/>
              <w:rPr>
                <w:rFonts w:hint="eastAsia" w:ascii="仿宋_GB2312" w:hAnsi="仿宋_GB2312" w:eastAsia="仿宋_GB2312" w:cs="仿宋_GB2312"/>
                <w:sz w:val="24"/>
                <w:szCs w:val="24"/>
              </w:rPr>
            </w:pPr>
          </w:p>
          <w:p w14:paraId="352F8BF1">
            <w:pPr>
              <w:bidi w:val="0"/>
              <w:rPr>
                <w:rFonts w:hint="eastAsia" w:ascii="仿宋_GB2312" w:hAnsi="仿宋_GB2312" w:eastAsia="仿宋_GB2312" w:cs="仿宋_GB2312"/>
                <w:sz w:val="24"/>
                <w:szCs w:val="24"/>
              </w:rPr>
            </w:pPr>
          </w:p>
          <w:p w14:paraId="7DF92A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不收集或者不及时报送该新兽药的疗效、不良反应等资料的，未造成危害后果的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5D03528">
            <w:pPr>
              <w:bidi w:val="0"/>
              <w:rPr>
                <w:rFonts w:hint="eastAsia" w:ascii="仿宋_GB2312" w:hAnsi="仿宋_GB2312" w:eastAsia="仿宋_GB2312" w:cs="仿宋_GB2312"/>
                <w:sz w:val="24"/>
                <w:szCs w:val="24"/>
              </w:rPr>
            </w:pPr>
          </w:p>
          <w:p w14:paraId="68585F6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3336A42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第六十五条第二款 生产企业在新兽药监测期内不收集或者不及时报送该新兽药的疗效、不良反应等资料的，责令其限期改正，并处1万元以上5万元以下罚款；情节严重的，撤销该新兽药的产品批准文号。</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1936560">
            <w:pPr>
              <w:bidi w:val="0"/>
              <w:rPr>
                <w:rFonts w:hint="eastAsia" w:ascii="仿宋_GB2312" w:hAnsi="仿宋_GB2312" w:eastAsia="仿宋_GB2312" w:cs="仿宋_GB2312"/>
                <w:sz w:val="24"/>
                <w:szCs w:val="24"/>
              </w:rPr>
            </w:pPr>
          </w:p>
        </w:tc>
      </w:tr>
      <w:tr w14:paraId="6E63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5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6622C24">
            <w:pPr>
              <w:bidi w:val="0"/>
              <w:jc w:val="center"/>
              <w:rPr>
                <w:rFonts w:hint="eastAsia" w:ascii="仿宋_GB2312" w:hAnsi="仿宋_GB2312" w:eastAsia="仿宋_GB2312" w:cs="仿宋_GB2312"/>
                <w:sz w:val="24"/>
                <w:szCs w:val="24"/>
              </w:rPr>
            </w:pPr>
          </w:p>
          <w:p w14:paraId="1D0C3CB7">
            <w:pPr>
              <w:bidi w:val="0"/>
              <w:jc w:val="center"/>
              <w:rPr>
                <w:rFonts w:hint="eastAsia" w:ascii="仿宋_GB2312" w:hAnsi="仿宋_GB2312" w:eastAsia="仿宋_GB2312" w:cs="仿宋_GB2312"/>
                <w:sz w:val="24"/>
                <w:szCs w:val="24"/>
              </w:rPr>
            </w:pPr>
          </w:p>
          <w:p w14:paraId="36B5D805">
            <w:pPr>
              <w:bidi w:val="0"/>
              <w:jc w:val="center"/>
              <w:rPr>
                <w:rFonts w:hint="eastAsia" w:ascii="仿宋_GB2312" w:hAnsi="仿宋_GB2312" w:eastAsia="仿宋_GB2312" w:cs="仿宋_GB2312"/>
                <w:sz w:val="24"/>
                <w:szCs w:val="24"/>
              </w:rPr>
            </w:pPr>
          </w:p>
          <w:p w14:paraId="2B8BD420">
            <w:pPr>
              <w:bidi w:val="0"/>
              <w:jc w:val="center"/>
              <w:rPr>
                <w:rFonts w:hint="eastAsia" w:ascii="仿宋_GB2312" w:hAnsi="仿宋_GB2312" w:eastAsia="仿宋_GB2312" w:cs="仿宋_GB2312"/>
                <w:sz w:val="24"/>
                <w:szCs w:val="24"/>
              </w:rPr>
            </w:pPr>
          </w:p>
          <w:p w14:paraId="04035AE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C2CC16A">
            <w:pPr>
              <w:bidi w:val="0"/>
              <w:rPr>
                <w:rFonts w:hint="eastAsia" w:ascii="仿宋_GB2312" w:hAnsi="仿宋_GB2312" w:eastAsia="仿宋_GB2312" w:cs="仿宋_GB2312"/>
                <w:sz w:val="24"/>
                <w:szCs w:val="24"/>
              </w:rPr>
            </w:pPr>
          </w:p>
          <w:p w14:paraId="17BF7B61">
            <w:pPr>
              <w:bidi w:val="0"/>
              <w:rPr>
                <w:rFonts w:hint="eastAsia" w:ascii="仿宋_GB2312" w:hAnsi="仿宋_GB2312" w:eastAsia="仿宋_GB2312" w:cs="仿宋_GB2312"/>
                <w:sz w:val="24"/>
                <w:szCs w:val="24"/>
              </w:rPr>
            </w:pPr>
          </w:p>
          <w:p w14:paraId="61D5783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对未经兽医开具处方销售、购买、使用兽用处方药的行政处罚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FD5B0A0">
            <w:pPr>
              <w:bidi w:val="0"/>
              <w:rPr>
                <w:rFonts w:hint="eastAsia" w:ascii="仿宋_GB2312" w:hAnsi="仿宋_GB2312" w:eastAsia="仿宋_GB2312" w:cs="仿宋_GB2312"/>
                <w:sz w:val="24"/>
                <w:szCs w:val="24"/>
              </w:rPr>
            </w:pPr>
          </w:p>
          <w:p w14:paraId="5CDB9FD7">
            <w:pPr>
              <w:bidi w:val="0"/>
              <w:rPr>
                <w:rFonts w:hint="eastAsia" w:ascii="仿宋_GB2312" w:hAnsi="仿宋_GB2312" w:eastAsia="仿宋_GB2312" w:cs="仿宋_GB2312"/>
                <w:sz w:val="24"/>
                <w:szCs w:val="24"/>
              </w:rPr>
            </w:pPr>
          </w:p>
          <w:p w14:paraId="26E888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未经兽医开具处方销售、购买、使用兽用处方药累计不足5个品种的，或者货值金额不足3000元的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7D7E0A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5D93427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第六十六条 违反本条例规定，未经兽医开具处方销售、购买、使用兽用处方药的，责令其限期改正，没收违法所得，并处5万元以下罚款；给他人造成损失的，依法承担赔偿责任。</w:t>
            </w:r>
          </w:p>
          <w:p w14:paraId="3927C6A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《兽用处方药和非处方药管理办法》（2013）</w:t>
            </w:r>
          </w:p>
          <w:p w14:paraId="3AFD0C7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 违反本办法规定，未经注册执业兽医开具处方销售、购买、使用兽用处方药的，依照《兽药管理条例》第六十六条的规定进行处罚。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25F7280">
            <w:pPr>
              <w:bidi w:val="0"/>
              <w:rPr>
                <w:rFonts w:hint="eastAsia" w:ascii="仿宋_GB2312" w:hAnsi="仿宋_GB2312" w:eastAsia="仿宋_GB2312" w:cs="仿宋_GB2312"/>
                <w:sz w:val="24"/>
                <w:szCs w:val="24"/>
              </w:rPr>
            </w:pPr>
          </w:p>
        </w:tc>
      </w:tr>
      <w:tr w14:paraId="36CA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FB3C4AB">
            <w:pPr>
              <w:bidi w:val="0"/>
              <w:jc w:val="center"/>
              <w:rPr>
                <w:rFonts w:hint="eastAsia" w:ascii="仿宋_GB2312" w:hAnsi="仿宋_GB2312" w:eastAsia="仿宋_GB2312" w:cs="仿宋_GB2312"/>
                <w:sz w:val="24"/>
                <w:szCs w:val="24"/>
              </w:rPr>
            </w:pPr>
          </w:p>
          <w:p w14:paraId="0F64313B">
            <w:pPr>
              <w:bidi w:val="0"/>
              <w:jc w:val="center"/>
              <w:rPr>
                <w:rFonts w:hint="eastAsia" w:ascii="仿宋_GB2312" w:hAnsi="仿宋_GB2312" w:eastAsia="仿宋_GB2312" w:cs="仿宋_GB2312"/>
                <w:sz w:val="24"/>
                <w:szCs w:val="24"/>
              </w:rPr>
            </w:pPr>
          </w:p>
          <w:p w14:paraId="2CA7A849">
            <w:pPr>
              <w:bidi w:val="0"/>
              <w:jc w:val="center"/>
              <w:rPr>
                <w:rFonts w:hint="eastAsia" w:ascii="仿宋_GB2312" w:hAnsi="仿宋_GB2312" w:eastAsia="仿宋_GB2312" w:cs="仿宋_GB2312"/>
                <w:sz w:val="24"/>
                <w:szCs w:val="24"/>
              </w:rPr>
            </w:pPr>
          </w:p>
          <w:p w14:paraId="0D8282E9">
            <w:pPr>
              <w:bidi w:val="0"/>
              <w:jc w:val="center"/>
              <w:rPr>
                <w:rFonts w:hint="eastAsia" w:ascii="仿宋_GB2312" w:hAnsi="仿宋_GB2312" w:eastAsia="仿宋_GB2312" w:cs="仿宋_GB2312"/>
                <w:sz w:val="24"/>
                <w:szCs w:val="24"/>
              </w:rPr>
            </w:pPr>
          </w:p>
          <w:p w14:paraId="54716F4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C21DDD5">
            <w:pPr>
              <w:bidi w:val="0"/>
              <w:rPr>
                <w:rFonts w:hint="eastAsia" w:ascii="仿宋_GB2312" w:hAnsi="仿宋_GB2312" w:eastAsia="仿宋_GB2312" w:cs="仿宋_GB2312"/>
                <w:sz w:val="24"/>
                <w:szCs w:val="24"/>
              </w:rPr>
            </w:pPr>
          </w:p>
          <w:p w14:paraId="15E58C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对兽药生产、经营企业把原料药销售给兽药生产企业以外的单位和个人的，或者兽药经营企业拆零销售原料药的行政处罚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0C96766">
            <w:pPr>
              <w:bidi w:val="0"/>
              <w:rPr>
                <w:rFonts w:hint="eastAsia" w:ascii="仿宋_GB2312" w:hAnsi="仿宋_GB2312" w:eastAsia="仿宋_GB2312" w:cs="仿宋_GB2312"/>
                <w:sz w:val="24"/>
                <w:szCs w:val="24"/>
              </w:rPr>
            </w:pPr>
          </w:p>
          <w:p w14:paraId="104E744E">
            <w:pPr>
              <w:bidi w:val="0"/>
              <w:rPr>
                <w:rFonts w:hint="eastAsia" w:ascii="仿宋_GB2312" w:hAnsi="仿宋_GB2312" w:eastAsia="仿宋_GB2312" w:cs="仿宋_GB2312"/>
                <w:sz w:val="24"/>
                <w:szCs w:val="24"/>
              </w:rPr>
            </w:pPr>
          </w:p>
          <w:p w14:paraId="1A4DC0F0">
            <w:pPr>
              <w:bidi w:val="0"/>
              <w:rPr>
                <w:rFonts w:hint="eastAsia" w:ascii="仿宋_GB2312" w:hAnsi="仿宋_GB2312" w:eastAsia="仿宋_GB2312" w:cs="仿宋_GB2312"/>
                <w:sz w:val="24"/>
                <w:szCs w:val="24"/>
              </w:rPr>
            </w:pPr>
          </w:p>
          <w:p w14:paraId="3EA3A3CE">
            <w:pPr>
              <w:bidi w:val="0"/>
              <w:rPr>
                <w:rFonts w:hint="eastAsia" w:ascii="仿宋_GB2312" w:hAnsi="仿宋_GB2312" w:eastAsia="仿宋_GB2312" w:cs="仿宋_GB2312"/>
                <w:sz w:val="24"/>
                <w:szCs w:val="24"/>
              </w:rPr>
            </w:pPr>
          </w:p>
          <w:p w14:paraId="077709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EDB765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25ABD20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第六十七条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p w14:paraId="0770255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《中华人民共和国农业农村部公告第97号》（2018）</w:t>
            </w:r>
          </w:p>
          <w:p w14:paraId="2DE8754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兽药生产、经营者将原料药销售给养殖场（户）的，按照《兽药管理条例》第六十七条 “情节严重的”规定处理，没收违法所得，按上限罚款，并吊销兽药生产、经营许可证。</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81779D1">
            <w:pPr>
              <w:bidi w:val="0"/>
              <w:rPr>
                <w:rFonts w:hint="eastAsia" w:ascii="仿宋_GB2312" w:hAnsi="仿宋_GB2312" w:eastAsia="仿宋_GB2312" w:cs="仿宋_GB2312"/>
                <w:sz w:val="24"/>
                <w:szCs w:val="24"/>
              </w:rPr>
            </w:pPr>
          </w:p>
        </w:tc>
      </w:tr>
      <w:tr w14:paraId="4C6B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2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864393D">
            <w:pPr>
              <w:bidi w:val="0"/>
              <w:jc w:val="center"/>
              <w:rPr>
                <w:rFonts w:hint="eastAsia" w:ascii="仿宋_GB2312" w:hAnsi="仿宋_GB2312" w:eastAsia="仿宋_GB2312" w:cs="仿宋_GB2312"/>
                <w:sz w:val="24"/>
                <w:szCs w:val="24"/>
              </w:rPr>
            </w:pPr>
          </w:p>
          <w:p w14:paraId="5B6304F4">
            <w:pPr>
              <w:bidi w:val="0"/>
              <w:jc w:val="center"/>
              <w:rPr>
                <w:rFonts w:hint="eastAsia" w:ascii="仿宋_GB2312" w:hAnsi="仿宋_GB2312" w:eastAsia="仿宋_GB2312" w:cs="仿宋_GB2312"/>
                <w:sz w:val="24"/>
                <w:szCs w:val="24"/>
              </w:rPr>
            </w:pPr>
          </w:p>
          <w:p w14:paraId="3BD8EED5">
            <w:pPr>
              <w:bidi w:val="0"/>
              <w:jc w:val="center"/>
              <w:rPr>
                <w:rFonts w:hint="eastAsia" w:ascii="仿宋_GB2312" w:hAnsi="仿宋_GB2312" w:eastAsia="仿宋_GB2312" w:cs="仿宋_GB2312"/>
                <w:sz w:val="24"/>
                <w:szCs w:val="24"/>
              </w:rPr>
            </w:pPr>
          </w:p>
          <w:p w14:paraId="3DCE01CF">
            <w:pPr>
              <w:bidi w:val="0"/>
              <w:jc w:val="center"/>
              <w:rPr>
                <w:rFonts w:hint="eastAsia" w:ascii="仿宋_GB2312" w:hAnsi="仿宋_GB2312" w:eastAsia="仿宋_GB2312" w:cs="仿宋_GB2312"/>
                <w:sz w:val="24"/>
                <w:szCs w:val="24"/>
              </w:rPr>
            </w:pPr>
          </w:p>
          <w:p w14:paraId="7B247588">
            <w:pPr>
              <w:bidi w:val="0"/>
              <w:jc w:val="center"/>
              <w:rPr>
                <w:rFonts w:hint="eastAsia" w:ascii="仿宋_GB2312" w:hAnsi="仿宋_GB2312" w:eastAsia="仿宋_GB2312" w:cs="仿宋_GB2312"/>
                <w:sz w:val="24"/>
                <w:szCs w:val="24"/>
              </w:rPr>
            </w:pPr>
          </w:p>
          <w:p w14:paraId="36A9942A">
            <w:pPr>
              <w:bidi w:val="0"/>
              <w:jc w:val="center"/>
              <w:rPr>
                <w:rFonts w:hint="eastAsia" w:ascii="仿宋_GB2312" w:hAnsi="仿宋_GB2312" w:eastAsia="仿宋_GB2312" w:cs="仿宋_GB2312"/>
                <w:sz w:val="24"/>
                <w:szCs w:val="24"/>
              </w:rPr>
            </w:pPr>
          </w:p>
          <w:p w14:paraId="58C8FB98">
            <w:pPr>
              <w:bidi w:val="0"/>
              <w:jc w:val="center"/>
              <w:rPr>
                <w:rFonts w:hint="eastAsia" w:ascii="仿宋_GB2312" w:hAnsi="仿宋_GB2312" w:eastAsia="仿宋_GB2312" w:cs="仿宋_GB2312"/>
                <w:sz w:val="24"/>
                <w:szCs w:val="24"/>
              </w:rPr>
            </w:pPr>
          </w:p>
          <w:p w14:paraId="4D8A280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B1AFA05">
            <w:pPr>
              <w:bidi w:val="0"/>
              <w:rPr>
                <w:rFonts w:hint="eastAsia" w:ascii="仿宋_GB2312" w:hAnsi="仿宋_GB2312" w:eastAsia="仿宋_GB2312" w:cs="仿宋_GB2312"/>
                <w:sz w:val="24"/>
                <w:szCs w:val="24"/>
              </w:rPr>
            </w:pPr>
          </w:p>
          <w:p w14:paraId="42AB77A9">
            <w:pPr>
              <w:bidi w:val="0"/>
              <w:rPr>
                <w:rFonts w:hint="eastAsia" w:ascii="仿宋_GB2312" w:hAnsi="仿宋_GB2312" w:eastAsia="仿宋_GB2312" w:cs="仿宋_GB2312"/>
                <w:sz w:val="24"/>
                <w:szCs w:val="24"/>
              </w:rPr>
            </w:pPr>
          </w:p>
          <w:p w14:paraId="63E75C10">
            <w:pPr>
              <w:bidi w:val="0"/>
              <w:rPr>
                <w:rFonts w:hint="eastAsia" w:ascii="仿宋_GB2312" w:hAnsi="仿宋_GB2312" w:eastAsia="仿宋_GB2312" w:cs="仿宋_GB2312"/>
                <w:sz w:val="24"/>
                <w:szCs w:val="24"/>
              </w:rPr>
            </w:pPr>
          </w:p>
          <w:p w14:paraId="41277267">
            <w:pPr>
              <w:bidi w:val="0"/>
              <w:rPr>
                <w:rFonts w:hint="eastAsia" w:ascii="仿宋_GB2312" w:hAnsi="仿宋_GB2312" w:eastAsia="仿宋_GB2312" w:cs="仿宋_GB2312"/>
                <w:sz w:val="24"/>
                <w:szCs w:val="24"/>
              </w:rPr>
            </w:pPr>
          </w:p>
          <w:p w14:paraId="1024E2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对直接将原料药添加到饲料及动物饮用水中或者饲喂动物的行政处罚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1EB0547">
            <w:pPr>
              <w:bidi w:val="0"/>
              <w:rPr>
                <w:rFonts w:hint="eastAsia" w:ascii="仿宋_GB2312" w:hAnsi="仿宋_GB2312" w:eastAsia="仿宋_GB2312" w:cs="仿宋_GB2312"/>
                <w:sz w:val="24"/>
                <w:szCs w:val="24"/>
              </w:rPr>
            </w:pPr>
          </w:p>
          <w:p w14:paraId="306D0886">
            <w:pPr>
              <w:bidi w:val="0"/>
              <w:rPr>
                <w:rFonts w:hint="eastAsia" w:ascii="仿宋_GB2312" w:hAnsi="仿宋_GB2312" w:eastAsia="仿宋_GB2312" w:cs="仿宋_GB2312"/>
                <w:sz w:val="24"/>
                <w:szCs w:val="24"/>
              </w:rPr>
            </w:pPr>
          </w:p>
          <w:p w14:paraId="149136B9">
            <w:pPr>
              <w:bidi w:val="0"/>
              <w:rPr>
                <w:rFonts w:hint="eastAsia" w:ascii="仿宋_GB2312" w:hAnsi="仿宋_GB2312" w:eastAsia="仿宋_GB2312" w:cs="仿宋_GB2312"/>
                <w:sz w:val="24"/>
                <w:szCs w:val="24"/>
              </w:rPr>
            </w:pPr>
          </w:p>
          <w:p w14:paraId="0CDCE51C">
            <w:pPr>
              <w:bidi w:val="0"/>
              <w:rPr>
                <w:rFonts w:hint="eastAsia" w:ascii="仿宋_GB2312" w:hAnsi="仿宋_GB2312" w:eastAsia="仿宋_GB2312" w:cs="仿宋_GB2312"/>
                <w:sz w:val="24"/>
                <w:szCs w:val="24"/>
              </w:rPr>
            </w:pPr>
          </w:p>
          <w:p w14:paraId="4DAA371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直接将原料药添加到饲料及动物饮用水中，或者饲喂动物，但动物尚未出售的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8220FB8">
            <w:pPr>
              <w:bidi w:val="0"/>
              <w:ind w:firstLine="480" w:firstLineChars="200"/>
              <w:rPr>
                <w:rFonts w:hint="eastAsia" w:ascii="仿宋_GB2312" w:hAnsi="仿宋_GB2312" w:eastAsia="仿宋_GB2312" w:cs="仿宋_GB2312"/>
                <w:sz w:val="24"/>
                <w:szCs w:val="24"/>
              </w:rPr>
            </w:pPr>
          </w:p>
          <w:p w14:paraId="3C108049">
            <w:pPr>
              <w:bidi w:val="0"/>
              <w:ind w:firstLine="480" w:firstLineChars="200"/>
              <w:rPr>
                <w:rFonts w:hint="eastAsia" w:ascii="仿宋_GB2312" w:hAnsi="仿宋_GB2312" w:eastAsia="仿宋_GB2312" w:cs="仿宋_GB2312"/>
                <w:sz w:val="24"/>
                <w:szCs w:val="24"/>
              </w:rPr>
            </w:pPr>
          </w:p>
          <w:p w14:paraId="41B78FD7">
            <w:pPr>
              <w:bidi w:val="0"/>
              <w:ind w:firstLine="480" w:firstLineChars="200"/>
              <w:rPr>
                <w:rFonts w:hint="eastAsia" w:ascii="仿宋_GB2312" w:hAnsi="仿宋_GB2312" w:eastAsia="仿宋_GB2312" w:cs="仿宋_GB2312"/>
                <w:sz w:val="24"/>
                <w:szCs w:val="24"/>
              </w:rPr>
            </w:pPr>
          </w:p>
          <w:p w14:paraId="7346E18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2079D55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9DCA87E">
            <w:pPr>
              <w:bidi w:val="0"/>
              <w:rPr>
                <w:rFonts w:hint="eastAsia" w:ascii="仿宋_GB2312" w:hAnsi="仿宋_GB2312" w:eastAsia="仿宋_GB2312" w:cs="仿宋_GB2312"/>
                <w:sz w:val="24"/>
                <w:szCs w:val="24"/>
              </w:rPr>
            </w:pPr>
          </w:p>
        </w:tc>
      </w:tr>
      <w:tr w14:paraId="4AD2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25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30B8BF1">
            <w:pPr>
              <w:bidi w:val="0"/>
              <w:jc w:val="center"/>
              <w:rPr>
                <w:rFonts w:hint="eastAsia" w:ascii="仿宋_GB2312" w:hAnsi="仿宋_GB2312" w:eastAsia="仿宋_GB2312" w:cs="仿宋_GB2312"/>
                <w:sz w:val="24"/>
                <w:szCs w:val="24"/>
              </w:rPr>
            </w:pPr>
          </w:p>
          <w:p w14:paraId="2255E9C7">
            <w:pPr>
              <w:bidi w:val="0"/>
              <w:jc w:val="center"/>
              <w:rPr>
                <w:rFonts w:hint="eastAsia" w:ascii="仿宋_GB2312" w:hAnsi="仿宋_GB2312" w:eastAsia="仿宋_GB2312" w:cs="仿宋_GB2312"/>
                <w:sz w:val="24"/>
                <w:szCs w:val="24"/>
              </w:rPr>
            </w:pPr>
          </w:p>
          <w:p w14:paraId="7132F9F8">
            <w:pPr>
              <w:bidi w:val="0"/>
              <w:jc w:val="center"/>
              <w:rPr>
                <w:rFonts w:hint="eastAsia" w:ascii="仿宋_GB2312" w:hAnsi="仿宋_GB2312" w:eastAsia="仿宋_GB2312" w:cs="仿宋_GB2312"/>
                <w:sz w:val="24"/>
                <w:szCs w:val="24"/>
              </w:rPr>
            </w:pPr>
          </w:p>
          <w:p w14:paraId="7AE98188">
            <w:pPr>
              <w:bidi w:val="0"/>
              <w:jc w:val="center"/>
              <w:rPr>
                <w:rFonts w:hint="eastAsia" w:ascii="仿宋_GB2312" w:hAnsi="仿宋_GB2312" w:eastAsia="仿宋_GB2312" w:cs="仿宋_GB2312"/>
                <w:sz w:val="24"/>
                <w:szCs w:val="24"/>
              </w:rPr>
            </w:pPr>
          </w:p>
          <w:p w14:paraId="14974766">
            <w:pPr>
              <w:bidi w:val="0"/>
              <w:jc w:val="center"/>
              <w:rPr>
                <w:rFonts w:hint="eastAsia" w:ascii="仿宋_GB2312" w:hAnsi="仿宋_GB2312" w:eastAsia="仿宋_GB2312" w:cs="仿宋_GB2312"/>
                <w:sz w:val="24"/>
                <w:szCs w:val="24"/>
              </w:rPr>
            </w:pPr>
          </w:p>
          <w:p w14:paraId="4D539943">
            <w:pPr>
              <w:bidi w:val="0"/>
              <w:jc w:val="center"/>
              <w:rPr>
                <w:rFonts w:hint="eastAsia" w:ascii="仿宋_GB2312" w:hAnsi="仿宋_GB2312" w:eastAsia="仿宋_GB2312" w:cs="仿宋_GB2312"/>
                <w:sz w:val="24"/>
                <w:szCs w:val="24"/>
                <w:lang w:val="en-US" w:eastAsia="zh-CN"/>
              </w:rPr>
            </w:pPr>
          </w:p>
          <w:p w14:paraId="1E9C56D1">
            <w:pPr>
              <w:bidi w:val="0"/>
              <w:jc w:val="center"/>
              <w:rPr>
                <w:rFonts w:hint="eastAsia" w:ascii="仿宋_GB2312" w:hAnsi="仿宋_GB2312" w:eastAsia="仿宋_GB2312" w:cs="仿宋_GB2312"/>
                <w:sz w:val="24"/>
                <w:szCs w:val="24"/>
                <w:lang w:val="en-US" w:eastAsia="zh-CN"/>
              </w:rPr>
            </w:pPr>
          </w:p>
          <w:p w14:paraId="200FD76F">
            <w:pPr>
              <w:bidi w:val="0"/>
              <w:jc w:val="center"/>
              <w:rPr>
                <w:rFonts w:hint="eastAsia" w:ascii="仿宋_GB2312" w:hAnsi="仿宋_GB2312" w:eastAsia="仿宋_GB2312" w:cs="仿宋_GB2312"/>
                <w:sz w:val="24"/>
                <w:szCs w:val="24"/>
                <w:lang w:val="en-US" w:eastAsia="zh-CN"/>
              </w:rPr>
            </w:pPr>
          </w:p>
          <w:p w14:paraId="38EAD7CE">
            <w:pPr>
              <w:bidi w:val="0"/>
              <w:jc w:val="center"/>
              <w:rPr>
                <w:rFonts w:hint="eastAsia" w:ascii="仿宋_GB2312" w:hAnsi="仿宋_GB2312" w:eastAsia="仿宋_GB2312" w:cs="仿宋_GB2312"/>
                <w:sz w:val="24"/>
                <w:szCs w:val="24"/>
                <w:lang w:val="en-US" w:eastAsia="zh-CN"/>
              </w:rPr>
            </w:pPr>
          </w:p>
          <w:p w14:paraId="11AD28D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6911152">
            <w:pPr>
              <w:bidi w:val="0"/>
              <w:rPr>
                <w:rFonts w:hint="eastAsia" w:ascii="仿宋_GB2312" w:hAnsi="仿宋_GB2312" w:eastAsia="仿宋_GB2312" w:cs="仿宋_GB2312"/>
                <w:sz w:val="24"/>
                <w:szCs w:val="24"/>
              </w:rPr>
            </w:pPr>
          </w:p>
          <w:p w14:paraId="420DEA8B">
            <w:pPr>
              <w:bidi w:val="0"/>
              <w:rPr>
                <w:rFonts w:hint="eastAsia" w:ascii="仿宋_GB2312" w:hAnsi="仿宋_GB2312" w:eastAsia="仿宋_GB2312" w:cs="仿宋_GB2312"/>
                <w:sz w:val="24"/>
                <w:szCs w:val="24"/>
              </w:rPr>
            </w:pPr>
          </w:p>
          <w:p w14:paraId="26CE7F5E">
            <w:pPr>
              <w:bidi w:val="0"/>
              <w:rPr>
                <w:rFonts w:hint="eastAsia" w:ascii="仿宋_GB2312" w:hAnsi="仿宋_GB2312" w:eastAsia="仿宋_GB2312" w:cs="仿宋_GB2312"/>
                <w:sz w:val="24"/>
                <w:szCs w:val="24"/>
              </w:rPr>
            </w:pPr>
          </w:p>
          <w:p w14:paraId="2C89D500">
            <w:pPr>
              <w:bidi w:val="0"/>
              <w:rPr>
                <w:rFonts w:hint="eastAsia" w:ascii="仿宋_GB2312" w:hAnsi="仿宋_GB2312" w:eastAsia="仿宋_GB2312" w:cs="仿宋_GB2312"/>
                <w:sz w:val="24"/>
                <w:szCs w:val="24"/>
              </w:rPr>
            </w:pPr>
          </w:p>
          <w:p w14:paraId="23680184">
            <w:pPr>
              <w:bidi w:val="0"/>
              <w:rPr>
                <w:rFonts w:hint="eastAsia" w:ascii="仿宋_GB2312" w:hAnsi="仿宋_GB2312" w:eastAsia="仿宋_GB2312" w:cs="仿宋_GB2312"/>
                <w:sz w:val="24"/>
                <w:szCs w:val="24"/>
              </w:rPr>
            </w:pPr>
          </w:p>
          <w:p w14:paraId="017314BC">
            <w:pPr>
              <w:bidi w:val="0"/>
              <w:rPr>
                <w:rFonts w:hint="eastAsia" w:ascii="仿宋_GB2312" w:hAnsi="仿宋_GB2312" w:eastAsia="仿宋_GB2312" w:cs="仿宋_GB2312"/>
                <w:sz w:val="24"/>
                <w:szCs w:val="24"/>
              </w:rPr>
            </w:pPr>
          </w:p>
          <w:p w14:paraId="55C7F59C">
            <w:pPr>
              <w:bidi w:val="0"/>
              <w:rPr>
                <w:rFonts w:hint="eastAsia" w:ascii="仿宋_GB2312" w:hAnsi="仿宋_GB2312" w:eastAsia="仿宋_GB2312" w:cs="仿宋_GB2312"/>
                <w:sz w:val="24"/>
                <w:szCs w:val="24"/>
              </w:rPr>
            </w:pPr>
          </w:p>
          <w:p w14:paraId="36DA909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对提供虚假的资料、样品或者采取其他欺骗方式取得饲料、饲料添加剂许可证明文件等行为的行政处罚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A551358">
            <w:pPr>
              <w:bidi w:val="0"/>
              <w:rPr>
                <w:rFonts w:hint="eastAsia" w:ascii="仿宋_GB2312" w:hAnsi="仿宋_GB2312" w:eastAsia="仿宋_GB2312" w:cs="仿宋_GB2312"/>
                <w:sz w:val="24"/>
                <w:szCs w:val="24"/>
              </w:rPr>
            </w:pPr>
          </w:p>
          <w:p w14:paraId="1D23F4E8">
            <w:pPr>
              <w:bidi w:val="0"/>
              <w:rPr>
                <w:rFonts w:hint="eastAsia" w:ascii="仿宋_GB2312" w:hAnsi="仿宋_GB2312" w:eastAsia="仿宋_GB2312" w:cs="仿宋_GB2312"/>
                <w:sz w:val="24"/>
                <w:szCs w:val="24"/>
              </w:rPr>
            </w:pPr>
          </w:p>
          <w:p w14:paraId="411AC4BD">
            <w:pPr>
              <w:bidi w:val="0"/>
              <w:rPr>
                <w:rFonts w:hint="eastAsia" w:ascii="仿宋_GB2312" w:hAnsi="仿宋_GB2312" w:eastAsia="仿宋_GB2312" w:cs="仿宋_GB2312"/>
                <w:sz w:val="24"/>
                <w:szCs w:val="24"/>
              </w:rPr>
            </w:pPr>
          </w:p>
          <w:p w14:paraId="3DFE24A5">
            <w:pPr>
              <w:bidi w:val="0"/>
              <w:rPr>
                <w:rFonts w:hint="eastAsia" w:ascii="仿宋_GB2312" w:hAnsi="仿宋_GB2312" w:eastAsia="仿宋_GB2312" w:cs="仿宋_GB2312"/>
                <w:sz w:val="24"/>
                <w:szCs w:val="24"/>
              </w:rPr>
            </w:pPr>
          </w:p>
          <w:p w14:paraId="6A4C5B27">
            <w:pPr>
              <w:bidi w:val="0"/>
              <w:rPr>
                <w:rFonts w:hint="eastAsia" w:ascii="仿宋_GB2312" w:hAnsi="仿宋_GB2312" w:eastAsia="仿宋_GB2312" w:cs="仿宋_GB2312"/>
                <w:sz w:val="24"/>
                <w:szCs w:val="24"/>
              </w:rPr>
            </w:pPr>
          </w:p>
          <w:p w14:paraId="2205FF87">
            <w:pPr>
              <w:bidi w:val="0"/>
              <w:rPr>
                <w:rFonts w:hint="eastAsia" w:ascii="仿宋_GB2312" w:hAnsi="仿宋_GB2312" w:eastAsia="仿宋_GB2312" w:cs="仿宋_GB2312"/>
                <w:sz w:val="24"/>
                <w:szCs w:val="24"/>
              </w:rPr>
            </w:pPr>
          </w:p>
          <w:p w14:paraId="1F550885">
            <w:pPr>
              <w:bidi w:val="0"/>
              <w:rPr>
                <w:rFonts w:hint="eastAsia" w:ascii="仿宋_GB2312" w:hAnsi="仿宋_GB2312" w:eastAsia="仿宋_GB2312" w:cs="仿宋_GB2312"/>
                <w:sz w:val="24"/>
                <w:szCs w:val="24"/>
              </w:rPr>
            </w:pPr>
          </w:p>
          <w:p w14:paraId="1AC6E2BC">
            <w:pPr>
              <w:bidi w:val="0"/>
              <w:rPr>
                <w:rFonts w:hint="eastAsia" w:ascii="仿宋_GB2312" w:hAnsi="仿宋_GB2312" w:eastAsia="仿宋_GB2312" w:cs="仿宋_GB2312"/>
                <w:sz w:val="24"/>
                <w:szCs w:val="24"/>
              </w:rPr>
            </w:pPr>
          </w:p>
          <w:p w14:paraId="3EE0F139">
            <w:pPr>
              <w:bidi w:val="0"/>
              <w:rPr>
                <w:rFonts w:hint="eastAsia" w:ascii="仿宋_GB2312" w:hAnsi="仿宋_GB2312" w:eastAsia="仿宋_GB2312" w:cs="仿宋_GB2312"/>
                <w:sz w:val="24"/>
                <w:szCs w:val="24"/>
              </w:rPr>
            </w:pPr>
          </w:p>
          <w:p w14:paraId="215908F0">
            <w:pPr>
              <w:bidi w:val="0"/>
              <w:rPr>
                <w:rFonts w:hint="eastAsia" w:ascii="仿宋_GB2312" w:hAnsi="仿宋_GB2312" w:eastAsia="仿宋_GB2312" w:cs="仿宋_GB2312"/>
                <w:sz w:val="24"/>
                <w:szCs w:val="24"/>
              </w:rPr>
            </w:pPr>
          </w:p>
          <w:p w14:paraId="1D23C52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违法生产货值金额不足5万元的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D460CED">
            <w:pPr>
              <w:bidi w:val="0"/>
              <w:rPr>
                <w:rFonts w:hint="eastAsia" w:ascii="仿宋_GB2312" w:hAnsi="仿宋_GB2312" w:eastAsia="仿宋_GB2312" w:cs="仿宋_GB2312"/>
                <w:sz w:val="24"/>
                <w:szCs w:val="24"/>
              </w:rPr>
            </w:pPr>
          </w:p>
          <w:p w14:paraId="22C7D590">
            <w:pPr>
              <w:bidi w:val="0"/>
              <w:rPr>
                <w:rFonts w:hint="eastAsia" w:ascii="仿宋_GB2312" w:hAnsi="仿宋_GB2312" w:eastAsia="仿宋_GB2312" w:cs="仿宋_GB2312"/>
                <w:sz w:val="24"/>
                <w:szCs w:val="24"/>
              </w:rPr>
            </w:pPr>
          </w:p>
          <w:p w14:paraId="795960AB">
            <w:pPr>
              <w:bidi w:val="0"/>
              <w:rPr>
                <w:rFonts w:hint="eastAsia" w:ascii="仿宋_GB2312" w:hAnsi="仿宋_GB2312" w:eastAsia="仿宋_GB2312" w:cs="仿宋_GB2312"/>
                <w:sz w:val="24"/>
                <w:szCs w:val="24"/>
              </w:rPr>
            </w:pPr>
          </w:p>
          <w:p w14:paraId="2FCC8C31">
            <w:pPr>
              <w:bidi w:val="0"/>
              <w:rPr>
                <w:rFonts w:hint="eastAsia" w:ascii="仿宋_GB2312" w:hAnsi="仿宋_GB2312" w:eastAsia="仿宋_GB2312" w:cs="仿宋_GB2312"/>
                <w:sz w:val="24"/>
                <w:szCs w:val="24"/>
              </w:rPr>
            </w:pPr>
          </w:p>
          <w:p w14:paraId="2ADCBA0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689CAF0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p w14:paraId="49670B9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《饲料和饲料添加剂生产许可管理办法》(2022修订)</w:t>
            </w:r>
          </w:p>
          <w:p w14:paraId="110FA77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 以欺骗、贿赂等不正当手段取得生产许可证的，由发证机关撤销生产许可证，申请人在3年内不得再次申请生产许可；以欺骗方式取得生产许可证的，并处5万元以上10万元以下罚款；涉嫌犯罪的，及时将案件移送司法机关，依法追究刑事责任。</w:t>
            </w:r>
          </w:p>
          <w:p w14:paraId="55BA37F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《饲料添加剂产品批准文号管理办法》(2022修订)</w:t>
            </w:r>
          </w:p>
          <w:p w14:paraId="374F6B8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第十四条第二款 以欺骗、贿赂等不正当手段取得产品批准文号的，由发证机关撤销产品批准文号，申请人在3年内不得再次申请产品批准文号；以欺骗方式取得产品批准文号的，并处5万元以上10万元以下罚款；涉嫌犯罪的，及时将案件移送司法机关，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150256D">
            <w:pPr>
              <w:bidi w:val="0"/>
              <w:rPr>
                <w:rFonts w:hint="eastAsia" w:ascii="仿宋_GB2312" w:hAnsi="仿宋_GB2312" w:eastAsia="仿宋_GB2312" w:cs="仿宋_GB2312"/>
                <w:sz w:val="24"/>
                <w:szCs w:val="24"/>
              </w:rPr>
            </w:pPr>
          </w:p>
        </w:tc>
      </w:tr>
      <w:tr w14:paraId="4198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014C9E6">
            <w:pPr>
              <w:bidi w:val="0"/>
              <w:jc w:val="center"/>
              <w:rPr>
                <w:rFonts w:hint="eastAsia" w:ascii="仿宋_GB2312" w:hAnsi="仿宋_GB2312" w:eastAsia="仿宋_GB2312" w:cs="仿宋_GB2312"/>
                <w:sz w:val="24"/>
                <w:szCs w:val="24"/>
              </w:rPr>
            </w:pPr>
          </w:p>
          <w:p w14:paraId="2F6EA543">
            <w:pPr>
              <w:bidi w:val="0"/>
              <w:jc w:val="center"/>
              <w:rPr>
                <w:rFonts w:hint="eastAsia" w:ascii="仿宋_GB2312" w:hAnsi="仿宋_GB2312" w:eastAsia="仿宋_GB2312" w:cs="仿宋_GB2312"/>
                <w:sz w:val="24"/>
                <w:szCs w:val="24"/>
              </w:rPr>
            </w:pPr>
          </w:p>
          <w:p w14:paraId="0D4C7117">
            <w:pPr>
              <w:bidi w:val="0"/>
              <w:jc w:val="center"/>
              <w:rPr>
                <w:rFonts w:hint="eastAsia" w:ascii="仿宋_GB2312" w:hAnsi="仿宋_GB2312" w:eastAsia="仿宋_GB2312" w:cs="仿宋_GB2312"/>
                <w:sz w:val="24"/>
                <w:szCs w:val="24"/>
              </w:rPr>
            </w:pPr>
          </w:p>
          <w:p w14:paraId="1AD6EF87">
            <w:pPr>
              <w:bidi w:val="0"/>
              <w:jc w:val="center"/>
              <w:rPr>
                <w:rFonts w:hint="eastAsia" w:ascii="仿宋_GB2312" w:hAnsi="仿宋_GB2312" w:eastAsia="仿宋_GB2312" w:cs="仿宋_GB2312"/>
                <w:sz w:val="24"/>
                <w:szCs w:val="24"/>
              </w:rPr>
            </w:pPr>
          </w:p>
          <w:p w14:paraId="0A3ABFBD">
            <w:pPr>
              <w:bidi w:val="0"/>
              <w:jc w:val="center"/>
              <w:rPr>
                <w:rFonts w:hint="eastAsia" w:ascii="仿宋_GB2312" w:hAnsi="仿宋_GB2312" w:eastAsia="仿宋_GB2312" w:cs="仿宋_GB2312"/>
                <w:sz w:val="24"/>
                <w:szCs w:val="24"/>
              </w:rPr>
            </w:pPr>
          </w:p>
          <w:p w14:paraId="112D216D">
            <w:pPr>
              <w:bidi w:val="0"/>
              <w:jc w:val="center"/>
              <w:rPr>
                <w:rFonts w:hint="eastAsia" w:ascii="仿宋_GB2312" w:hAnsi="仿宋_GB2312" w:eastAsia="仿宋_GB2312" w:cs="仿宋_GB2312"/>
                <w:sz w:val="24"/>
                <w:szCs w:val="24"/>
              </w:rPr>
            </w:pPr>
          </w:p>
          <w:p w14:paraId="636BD050">
            <w:pPr>
              <w:bidi w:val="0"/>
              <w:jc w:val="center"/>
              <w:rPr>
                <w:rFonts w:hint="eastAsia" w:ascii="仿宋_GB2312" w:hAnsi="仿宋_GB2312" w:eastAsia="仿宋_GB2312" w:cs="仿宋_GB2312"/>
                <w:sz w:val="24"/>
                <w:szCs w:val="24"/>
                <w:lang w:val="en-US" w:eastAsia="zh-CN"/>
              </w:rPr>
            </w:pPr>
          </w:p>
          <w:p w14:paraId="780D5184">
            <w:pPr>
              <w:bidi w:val="0"/>
              <w:jc w:val="center"/>
              <w:rPr>
                <w:rFonts w:hint="eastAsia" w:ascii="仿宋_GB2312" w:hAnsi="仿宋_GB2312" w:eastAsia="仿宋_GB2312" w:cs="仿宋_GB2312"/>
                <w:sz w:val="24"/>
                <w:szCs w:val="24"/>
                <w:lang w:val="en-US" w:eastAsia="zh-CN"/>
              </w:rPr>
            </w:pPr>
          </w:p>
          <w:p w14:paraId="4019544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461</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718D5735">
            <w:pPr>
              <w:bidi w:val="0"/>
              <w:rPr>
                <w:rFonts w:hint="eastAsia" w:ascii="仿宋_GB2312" w:hAnsi="仿宋_GB2312" w:eastAsia="仿宋_GB2312" w:cs="仿宋_GB2312"/>
                <w:sz w:val="16"/>
                <w:szCs w:val="16"/>
              </w:rPr>
            </w:pPr>
          </w:p>
          <w:p w14:paraId="524F0955">
            <w:pPr>
              <w:bidi w:val="0"/>
              <w:rPr>
                <w:rFonts w:hint="eastAsia" w:ascii="仿宋_GB2312" w:hAnsi="仿宋_GB2312" w:eastAsia="仿宋_GB2312" w:cs="仿宋_GB2312"/>
                <w:sz w:val="16"/>
                <w:szCs w:val="16"/>
              </w:rPr>
            </w:pPr>
          </w:p>
          <w:p w14:paraId="008E9FFA">
            <w:pPr>
              <w:bidi w:val="0"/>
              <w:rPr>
                <w:rFonts w:hint="eastAsia" w:ascii="仿宋_GB2312" w:hAnsi="仿宋_GB2312" w:eastAsia="仿宋_GB2312" w:cs="仿宋_GB2312"/>
                <w:sz w:val="16"/>
                <w:szCs w:val="16"/>
              </w:rPr>
            </w:pPr>
          </w:p>
          <w:p w14:paraId="3A01618F">
            <w:pPr>
              <w:bidi w:val="0"/>
              <w:rPr>
                <w:rFonts w:hint="eastAsia" w:ascii="仿宋_GB2312" w:hAnsi="仿宋_GB2312" w:eastAsia="仿宋_GB2312" w:cs="仿宋_GB2312"/>
                <w:sz w:val="16"/>
                <w:szCs w:val="16"/>
              </w:rPr>
            </w:pPr>
          </w:p>
          <w:p w14:paraId="7A66EC21">
            <w:pPr>
              <w:bidi w:val="0"/>
              <w:rPr>
                <w:rFonts w:hint="eastAsia" w:ascii="仿宋_GB2312" w:hAnsi="仿宋_GB2312" w:eastAsia="仿宋_GB2312" w:cs="仿宋_GB2312"/>
                <w:sz w:val="16"/>
                <w:szCs w:val="16"/>
              </w:rPr>
            </w:pPr>
          </w:p>
          <w:p w14:paraId="5622C1FC">
            <w:pPr>
              <w:bidi w:val="0"/>
              <w:rPr>
                <w:rFonts w:hint="eastAsia" w:ascii="仿宋_GB2312" w:hAnsi="仿宋_GB2312" w:eastAsia="仿宋_GB2312" w:cs="仿宋_GB2312"/>
                <w:sz w:val="16"/>
                <w:szCs w:val="16"/>
              </w:rPr>
            </w:pPr>
            <w:r>
              <w:rPr>
                <w:rFonts w:hint="eastAsia" w:ascii="仿宋_GB2312" w:hAnsi="仿宋_GB2312" w:eastAsia="仿宋_GB2312" w:cs="仿宋_GB2312"/>
                <w:sz w:val="24"/>
                <w:szCs w:val="24"/>
              </w:rPr>
              <w:t>对未取得生产许可证生产饲料、饲料添加剂等行为的行政处罚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A61B60A">
            <w:pPr>
              <w:bidi w:val="0"/>
              <w:rPr>
                <w:rFonts w:hint="eastAsia" w:ascii="仿宋_GB2312" w:hAnsi="仿宋_GB2312" w:eastAsia="仿宋_GB2312" w:cs="仿宋_GB2312"/>
                <w:sz w:val="16"/>
                <w:szCs w:val="16"/>
              </w:rPr>
            </w:pPr>
          </w:p>
          <w:p w14:paraId="783A4F1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对未取得生产许可证生产饲料、饲料添加剂的行政处罚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4945AB6">
            <w:pPr>
              <w:bidi w:val="0"/>
              <w:rPr>
                <w:rFonts w:hint="eastAsia" w:ascii="仿宋_GB2312" w:hAnsi="仿宋_GB2312" w:eastAsia="仿宋_GB2312" w:cs="仿宋_GB2312"/>
                <w:sz w:val="16"/>
                <w:szCs w:val="16"/>
              </w:rPr>
            </w:pPr>
          </w:p>
          <w:p w14:paraId="3C5A76EF">
            <w:pPr>
              <w:bidi w:val="0"/>
              <w:rPr>
                <w:rFonts w:hint="eastAsia" w:ascii="仿宋_GB2312" w:hAnsi="仿宋_GB2312" w:eastAsia="仿宋_GB2312" w:cs="仿宋_GB2312"/>
                <w:sz w:val="16"/>
                <w:szCs w:val="16"/>
              </w:rPr>
            </w:pPr>
          </w:p>
          <w:p w14:paraId="474ADCD7">
            <w:pPr>
              <w:bidi w:val="0"/>
              <w:rPr>
                <w:rFonts w:hint="eastAsia" w:ascii="仿宋_GB2312" w:hAnsi="仿宋_GB2312" w:eastAsia="仿宋_GB2312" w:cs="仿宋_GB2312"/>
                <w:sz w:val="16"/>
                <w:szCs w:val="16"/>
              </w:rPr>
            </w:pPr>
          </w:p>
          <w:p w14:paraId="78D755D4">
            <w:pPr>
              <w:bidi w:val="0"/>
              <w:rPr>
                <w:rFonts w:hint="eastAsia" w:ascii="仿宋_GB2312" w:hAnsi="仿宋_GB2312" w:eastAsia="仿宋_GB2312" w:cs="仿宋_GB2312"/>
                <w:sz w:val="16"/>
                <w:szCs w:val="16"/>
              </w:rPr>
            </w:pPr>
          </w:p>
          <w:p w14:paraId="1061ABB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6068027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违法生产的产品货值金额不足3000元的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078A6C9A">
            <w:pPr>
              <w:bidi w:val="0"/>
              <w:rPr>
                <w:rFonts w:hint="eastAsia" w:ascii="仿宋_GB2312" w:hAnsi="仿宋_GB2312" w:eastAsia="仿宋_GB2312" w:cs="仿宋_GB2312"/>
                <w:sz w:val="24"/>
                <w:szCs w:val="24"/>
              </w:rPr>
            </w:pPr>
          </w:p>
          <w:p w14:paraId="074298E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6ECAD56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第三十八条第一款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 5倍以上10倍以下罚款；情节严重的，没收其生产设备，生产企业的主要负责人和直接负责的主管人员10年内不得从事饲料、饲料添加剂生产、经营活动。</w:t>
            </w:r>
          </w:p>
          <w:p w14:paraId="6E3C51A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《饲料和饲料添加剂生产许可管理办法》(2022修订)</w:t>
            </w:r>
          </w:p>
          <w:p w14:paraId="72FEF7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 饲料、饲料添加剂生产企业有下列情形之一的，依照《饲料和饲料添加剂管理条例》第三十八条处罚：（一）超出许可范围生产饲料、饲料添加剂的；（二）生产许可证有效期届满后，未依法续展继续生产饲料、饲料添加剂的。</w:t>
            </w:r>
          </w:p>
          <w:p w14:paraId="63AA41D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《宠物饲料管理办法》（2018）</w:t>
            </w:r>
          </w:p>
          <w:p w14:paraId="2B0F72D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未取得饲料生产许可证生产宠物配合饲料、宠物添加剂预混合饲料的，依据《饲料和饲料添加剂管理条例》第三十八条进行处罚。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DE391D5">
            <w:pPr>
              <w:bidi w:val="0"/>
              <w:rPr>
                <w:rFonts w:hint="eastAsia" w:ascii="仿宋_GB2312" w:hAnsi="仿宋_GB2312" w:eastAsia="仿宋_GB2312" w:cs="仿宋_GB2312"/>
                <w:sz w:val="24"/>
                <w:szCs w:val="24"/>
              </w:rPr>
            </w:pPr>
          </w:p>
        </w:tc>
      </w:tr>
      <w:tr w14:paraId="4EAC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right w:val="single" w:color="000000" w:sz="4" w:space="0"/>
            </w:tcBorders>
            <w:shd w:val="clear" w:color="auto" w:fill="auto"/>
            <w:vAlign w:val="top"/>
          </w:tcPr>
          <w:p w14:paraId="0B286BE8">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05FF610B">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760898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对超出许可范围生产饲料</w:t>
            </w:r>
          </w:p>
          <w:p w14:paraId="1914BC3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、饲料添加剂的行政处罚</w:t>
            </w:r>
          </w:p>
        </w:tc>
        <w:tc>
          <w:tcPr>
            <w:tcW w:w="664" w:type="pct"/>
            <w:gridSpan w:val="6"/>
            <w:vMerge w:val="restart"/>
            <w:tcBorders>
              <w:top w:val="single" w:color="auto" w:sz="4" w:space="0"/>
              <w:left w:val="single" w:color="000000" w:sz="4" w:space="0"/>
              <w:right w:val="single" w:color="000000" w:sz="4" w:space="0"/>
            </w:tcBorders>
            <w:shd w:val="clear" w:color="auto" w:fill="auto"/>
            <w:vAlign w:val="top"/>
          </w:tcPr>
          <w:p w14:paraId="620B0332">
            <w:pPr>
              <w:bidi w:val="0"/>
              <w:rPr>
                <w:rFonts w:hint="eastAsia" w:ascii="仿宋_GB2312" w:hAnsi="仿宋_GB2312" w:eastAsia="仿宋_GB2312" w:cs="仿宋_GB2312"/>
                <w:sz w:val="16"/>
                <w:szCs w:val="16"/>
              </w:rPr>
            </w:pPr>
          </w:p>
          <w:p w14:paraId="3F0ABF79">
            <w:pPr>
              <w:bidi w:val="0"/>
              <w:rPr>
                <w:rFonts w:hint="eastAsia" w:ascii="仿宋_GB2312" w:hAnsi="仿宋_GB2312" w:eastAsia="仿宋_GB2312" w:cs="仿宋_GB2312"/>
                <w:sz w:val="16"/>
                <w:szCs w:val="16"/>
              </w:rPr>
            </w:pPr>
          </w:p>
          <w:p w14:paraId="7A3E5C78">
            <w:pPr>
              <w:bidi w:val="0"/>
              <w:rPr>
                <w:rFonts w:hint="eastAsia" w:ascii="仿宋_GB2312" w:hAnsi="仿宋_GB2312" w:eastAsia="仿宋_GB2312" w:cs="仿宋_GB2312"/>
                <w:sz w:val="16"/>
                <w:szCs w:val="16"/>
              </w:rPr>
            </w:pPr>
          </w:p>
          <w:p w14:paraId="23FE10CB">
            <w:pPr>
              <w:bidi w:val="0"/>
              <w:rPr>
                <w:rFonts w:hint="eastAsia" w:ascii="仿宋_GB2312" w:hAnsi="仿宋_GB2312" w:eastAsia="仿宋_GB2312" w:cs="仿宋_GB2312"/>
                <w:sz w:val="16"/>
                <w:szCs w:val="16"/>
              </w:rPr>
            </w:pPr>
          </w:p>
          <w:p w14:paraId="73B35307">
            <w:pPr>
              <w:bidi w:val="0"/>
              <w:rPr>
                <w:rFonts w:hint="eastAsia" w:ascii="仿宋_GB2312" w:hAnsi="仿宋_GB2312" w:eastAsia="仿宋_GB2312" w:cs="仿宋_GB2312"/>
                <w:sz w:val="16"/>
                <w:szCs w:val="16"/>
              </w:rPr>
            </w:pPr>
          </w:p>
          <w:p w14:paraId="48001C92">
            <w:pPr>
              <w:bidi w:val="0"/>
              <w:rPr>
                <w:rFonts w:hint="eastAsia" w:ascii="仿宋_GB2312" w:hAnsi="仿宋_GB2312" w:eastAsia="仿宋_GB2312" w:cs="仿宋_GB2312"/>
                <w:sz w:val="16"/>
                <w:szCs w:val="16"/>
              </w:rPr>
            </w:pPr>
          </w:p>
          <w:p w14:paraId="78CF733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02" w:type="pct"/>
            <w:vMerge w:val="restart"/>
            <w:tcBorders>
              <w:top w:val="single" w:color="auto" w:sz="4" w:space="0"/>
              <w:left w:val="single" w:color="000000" w:sz="4" w:space="0"/>
              <w:right w:val="single" w:color="000000" w:sz="4" w:space="0"/>
            </w:tcBorders>
            <w:shd w:val="clear" w:color="auto" w:fill="auto"/>
            <w:vAlign w:val="top"/>
          </w:tcPr>
          <w:p w14:paraId="2D862723">
            <w:pPr>
              <w:bidi w:val="0"/>
              <w:rPr>
                <w:rFonts w:hint="eastAsia" w:ascii="仿宋_GB2312" w:hAnsi="仿宋_GB2312" w:eastAsia="仿宋_GB2312" w:cs="仿宋_GB2312"/>
                <w:sz w:val="16"/>
                <w:szCs w:val="16"/>
              </w:rPr>
            </w:pPr>
          </w:p>
          <w:p w14:paraId="537BEA5A">
            <w:pPr>
              <w:bidi w:val="0"/>
              <w:rPr>
                <w:rFonts w:hint="eastAsia" w:ascii="仿宋_GB2312" w:hAnsi="仿宋_GB2312" w:eastAsia="仿宋_GB2312" w:cs="仿宋_GB2312"/>
                <w:sz w:val="16"/>
                <w:szCs w:val="16"/>
              </w:rPr>
            </w:pPr>
          </w:p>
          <w:p w14:paraId="225758CB">
            <w:pPr>
              <w:bidi w:val="0"/>
              <w:rPr>
                <w:rFonts w:hint="eastAsia" w:ascii="仿宋_GB2312" w:hAnsi="仿宋_GB2312" w:eastAsia="仿宋_GB2312" w:cs="仿宋_GB2312"/>
                <w:sz w:val="16"/>
                <w:szCs w:val="16"/>
              </w:rPr>
            </w:pPr>
          </w:p>
          <w:p w14:paraId="3E96C7D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left w:val="single" w:color="000000" w:sz="4" w:space="0"/>
              <w:right w:val="single" w:color="000000" w:sz="4" w:space="0"/>
            </w:tcBorders>
            <w:shd w:val="clear" w:color="auto" w:fill="auto"/>
            <w:vAlign w:val="top"/>
          </w:tcPr>
          <w:p w14:paraId="33101BF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34E3569C">
            <w:pPr>
              <w:bidi w:val="0"/>
              <w:rPr>
                <w:rFonts w:hint="eastAsia" w:ascii="仿宋_GB2312" w:hAnsi="仿宋_GB2312" w:eastAsia="仿宋_GB2312" w:cs="仿宋_GB2312"/>
                <w:sz w:val="24"/>
                <w:szCs w:val="24"/>
              </w:rPr>
            </w:pPr>
          </w:p>
        </w:tc>
      </w:tr>
      <w:tr w14:paraId="2BE9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135281A">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198D45F8">
            <w:pPr>
              <w:bidi w:val="0"/>
              <w:rPr>
                <w:rFonts w:hint="eastAsia" w:ascii="仿宋_GB2312" w:hAnsi="仿宋_GB2312" w:eastAsia="仿宋_GB2312" w:cs="仿宋_GB2312"/>
                <w:sz w:val="24"/>
                <w:szCs w:val="24"/>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C594E85">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对生产许可证有效期届满后，未依法续展继续生产饲料、饲料添加剂的行政处罚</w:t>
            </w:r>
          </w:p>
        </w:tc>
        <w:tc>
          <w:tcPr>
            <w:tcW w:w="664" w:type="pct"/>
            <w:gridSpan w:val="6"/>
            <w:vMerge w:val="continue"/>
            <w:tcBorders>
              <w:left w:val="single" w:color="000000" w:sz="4" w:space="0"/>
              <w:bottom w:val="single" w:color="auto" w:sz="4" w:space="0"/>
              <w:right w:val="single" w:color="000000" w:sz="4" w:space="0"/>
            </w:tcBorders>
            <w:shd w:val="clear" w:color="auto" w:fill="auto"/>
            <w:vAlign w:val="top"/>
          </w:tcPr>
          <w:p w14:paraId="1B84B255">
            <w:pPr>
              <w:bidi w:val="0"/>
              <w:rPr>
                <w:rFonts w:hint="eastAsia" w:ascii="仿宋_GB2312" w:hAnsi="仿宋_GB2312" w:eastAsia="仿宋_GB2312" w:cs="仿宋_GB2312"/>
                <w:sz w:val="24"/>
                <w:szCs w:val="24"/>
              </w:rPr>
            </w:pPr>
          </w:p>
        </w:tc>
        <w:tc>
          <w:tcPr>
            <w:tcW w:w="202" w:type="pct"/>
            <w:vMerge w:val="continue"/>
            <w:tcBorders>
              <w:left w:val="single" w:color="000000" w:sz="4" w:space="0"/>
              <w:bottom w:val="single" w:color="auto" w:sz="4" w:space="0"/>
              <w:right w:val="single" w:color="000000" w:sz="4" w:space="0"/>
            </w:tcBorders>
            <w:shd w:val="clear" w:color="auto" w:fill="auto"/>
            <w:vAlign w:val="top"/>
          </w:tcPr>
          <w:p w14:paraId="647B324A">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73B87F5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7F4DEC32">
            <w:pPr>
              <w:bidi w:val="0"/>
              <w:rPr>
                <w:rFonts w:hint="eastAsia" w:ascii="仿宋_GB2312" w:hAnsi="仿宋_GB2312" w:eastAsia="仿宋_GB2312" w:cs="仿宋_GB2312"/>
                <w:sz w:val="24"/>
                <w:szCs w:val="24"/>
              </w:rPr>
            </w:pPr>
          </w:p>
        </w:tc>
      </w:tr>
      <w:tr w14:paraId="68E5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9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8B525FD">
            <w:pPr>
              <w:bidi w:val="0"/>
              <w:jc w:val="center"/>
              <w:rPr>
                <w:rFonts w:hint="eastAsia" w:ascii="仿宋_GB2312" w:hAnsi="仿宋_GB2312" w:eastAsia="仿宋_GB2312" w:cs="仿宋_GB2312"/>
                <w:sz w:val="24"/>
                <w:szCs w:val="24"/>
              </w:rPr>
            </w:pPr>
          </w:p>
          <w:p w14:paraId="28ECF153">
            <w:pPr>
              <w:bidi w:val="0"/>
              <w:jc w:val="center"/>
              <w:rPr>
                <w:rFonts w:hint="eastAsia" w:ascii="仿宋_GB2312" w:hAnsi="仿宋_GB2312" w:eastAsia="仿宋_GB2312" w:cs="仿宋_GB2312"/>
                <w:sz w:val="24"/>
                <w:szCs w:val="24"/>
                <w:lang w:val="en-US" w:eastAsia="zh-CN"/>
              </w:rPr>
            </w:pPr>
          </w:p>
          <w:p w14:paraId="5DD6D2EE">
            <w:pPr>
              <w:bidi w:val="0"/>
              <w:jc w:val="center"/>
              <w:rPr>
                <w:rFonts w:hint="eastAsia" w:ascii="仿宋_GB2312" w:hAnsi="仿宋_GB2312" w:eastAsia="仿宋_GB2312" w:cs="仿宋_GB2312"/>
                <w:sz w:val="24"/>
                <w:szCs w:val="24"/>
                <w:lang w:val="en-US" w:eastAsia="zh-CN"/>
              </w:rPr>
            </w:pPr>
          </w:p>
          <w:p w14:paraId="47015A4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8D5BDD0">
            <w:pPr>
              <w:bidi w:val="0"/>
              <w:rPr>
                <w:rFonts w:hint="eastAsia" w:ascii="仿宋_GB2312" w:hAnsi="仿宋_GB2312" w:eastAsia="仿宋_GB2312" w:cs="仿宋_GB2312"/>
                <w:sz w:val="24"/>
                <w:szCs w:val="24"/>
              </w:rPr>
            </w:pPr>
          </w:p>
          <w:p w14:paraId="7AB8DA8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对已经取得生产许可证，但不再具备规定的条件而继续生产饲料、饲料添加剂的行政处罚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68CB65E">
            <w:pPr>
              <w:bidi w:val="0"/>
              <w:rPr>
                <w:rFonts w:hint="eastAsia" w:ascii="仿宋_GB2312" w:hAnsi="仿宋_GB2312" w:eastAsia="仿宋_GB2312" w:cs="仿宋_GB2312"/>
                <w:sz w:val="24"/>
                <w:szCs w:val="24"/>
              </w:rPr>
            </w:pPr>
          </w:p>
          <w:p w14:paraId="06A874DD">
            <w:pPr>
              <w:bidi w:val="0"/>
              <w:rPr>
                <w:rFonts w:hint="eastAsia" w:ascii="仿宋_GB2312" w:hAnsi="仿宋_GB2312" w:eastAsia="仿宋_GB2312" w:cs="仿宋_GB2312"/>
                <w:sz w:val="24"/>
                <w:szCs w:val="24"/>
              </w:rPr>
            </w:pPr>
          </w:p>
          <w:p w14:paraId="18CAB358">
            <w:pPr>
              <w:bidi w:val="0"/>
              <w:rPr>
                <w:rFonts w:hint="eastAsia" w:ascii="仿宋_GB2312" w:hAnsi="仿宋_GB2312" w:eastAsia="仿宋_GB2312" w:cs="仿宋_GB2312"/>
                <w:sz w:val="24"/>
                <w:szCs w:val="24"/>
              </w:rPr>
            </w:pPr>
          </w:p>
          <w:p w14:paraId="1C036B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违法生产产品货值金额不足5000元的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BB0E89D">
            <w:pPr>
              <w:bidi w:val="0"/>
              <w:rPr>
                <w:rFonts w:hint="eastAsia" w:ascii="仿宋_GB2312" w:hAnsi="仿宋_GB2312" w:eastAsia="仿宋_GB2312" w:cs="仿宋_GB2312"/>
                <w:sz w:val="24"/>
                <w:szCs w:val="24"/>
              </w:rPr>
            </w:pPr>
          </w:p>
          <w:p w14:paraId="7B8FC1F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4B2EB01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第三十八条第二款 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8806F6E">
            <w:pPr>
              <w:bidi w:val="0"/>
              <w:rPr>
                <w:rFonts w:hint="eastAsia" w:ascii="仿宋_GB2312" w:hAnsi="仿宋_GB2312" w:eastAsia="仿宋_GB2312" w:cs="仿宋_GB2312"/>
                <w:sz w:val="24"/>
                <w:szCs w:val="24"/>
              </w:rPr>
            </w:pPr>
          </w:p>
        </w:tc>
      </w:tr>
      <w:tr w14:paraId="3141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3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F4F7098">
            <w:pPr>
              <w:bidi w:val="0"/>
              <w:jc w:val="center"/>
              <w:rPr>
                <w:rFonts w:hint="eastAsia" w:ascii="仿宋_GB2312" w:hAnsi="仿宋_GB2312" w:eastAsia="仿宋_GB2312" w:cs="仿宋_GB2312"/>
                <w:sz w:val="24"/>
                <w:szCs w:val="24"/>
              </w:rPr>
            </w:pPr>
          </w:p>
          <w:p w14:paraId="07921168">
            <w:pPr>
              <w:bidi w:val="0"/>
              <w:jc w:val="center"/>
              <w:rPr>
                <w:rFonts w:hint="eastAsia" w:ascii="仿宋_GB2312" w:hAnsi="仿宋_GB2312" w:eastAsia="仿宋_GB2312" w:cs="仿宋_GB2312"/>
                <w:sz w:val="24"/>
                <w:szCs w:val="24"/>
              </w:rPr>
            </w:pPr>
          </w:p>
          <w:p w14:paraId="3D5F6AED">
            <w:pPr>
              <w:bidi w:val="0"/>
              <w:jc w:val="center"/>
              <w:rPr>
                <w:rFonts w:hint="eastAsia" w:ascii="仿宋_GB2312" w:hAnsi="仿宋_GB2312" w:eastAsia="仿宋_GB2312" w:cs="仿宋_GB2312"/>
                <w:sz w:val="24"/>
                <w:szCs w:val="24"/>
              </w:rPr>
            </w:pPr>
          </w:p>
          <w:p w14:paraId="4A6EA0F0">
            <w:pPr>
              <w:bidi w:val="0"/>
              <w:jc w:val="center"/>
              <w:rPr>
                <w:rFonts w:hint="eastAsia" w:ascii="仿宋_GB2312" w:hAnsi="仿宋_GB2312" w:eastAsia="仿宋_GB2312" w:cs="仿宋_GB2312"/>
                <w:sz w:val="24"/>
                <w:szCs w:val="24"/>
              </w:rPr>
            </w:pPr>
          </w:p>
          <w:p w14:paraId="16E6DA5C">
            <w:pPr>
              <w:bidi w:val="0"/>
              <w:jc w:val="center"/>
              <w:rPr>
                <w:rFonts w:hint="eastAsia" w:ascii="仿宋_GB2312" w:hAnsi="仿宋_GB2312" w:eastAsia="仿宋_GB2312" w:cs="仿宋_GB2312"/>
                <w:sz w:val="24"/>
                <w:szCs w:val="24"/>
              </w:rPr>
            </w:pPr>
          </w:p>
          <w:p w14:paraId="3707C480">
            <w:pPr>
              <w:bidi w:val="0"/>
              <w:jc w:val="center"/>
              <w:rPr>
                <w:rFonts w:hint="eastAsia" w:ascii="仿宋_GB2312" w:hAnsi="仿宋_GB2312" w:eastAsia="仿宋_GB2312" w:cs="仿宋_GB2312"/>
                <w:sz w:val="24"/>
                <w:szCs w:val="24"/>
                <w:lang w:val="en-US" w:eastAsia="zh-CN"/>
              </w:rPr>
            </w:pPr>
          </w:p>
          <w:p w14:paraId="1508427C">
            <w:pPr>
              <w:bidi w:val="0"/>
              <w:jc w:val="center"/>
              <w:rPr>
                <w:rFonts w:hint="eastAsia" w:ascii="仿宋_GB2312" w:hAnsi="仿宋_GB2312" w:eastAsia="仿宋_GB2312" w:cs="仿宋_GB2312"/>
                <w:sz w:val="24"/>
                <w:szCs w:val="24"/>
                <w:lang w:val="en-US" w:eastAsia="zh-CN"/>
              </w:rPr>
            </w:pPr>
          </w:p>
          <w:p w14:paraId="194DD79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292DDBB">
            <w:pPr>
              <w:bidi w:val="0"/>
              <w:rPr>
                <w:rFonts w:hint="eastAsia" w:ascii="仿宋_GB2312" w:hAnsi="仿宋_GB2312" w:eastAsia="仿宋_GB2312" w:cs="仿宋_GB2312"/>
                <w:sz w:val="24"/>
                <w:szCs w:val="24"/>
              </w:rPr>
            </w:pPr>
          </w:p>
          <w:p w14:paraId="7611F783">
            <w:pPr>
              <w:bidi w:val="0"/>
              <w:rPr>
                <w:rFonts w:hint="eastAsia" w:ascii="仿宋_GB2312" w:hAnsi="仿宋_GB2312" w:eastAsia="仿宋_GB2312" w:cs="仿宋_GB2312"/>
                <w:sz w:val="24"/>
                <w:szCs w:val="24"/>
              </w:rPr>
            </w:pPr>
          </w:p>
          <w:p w14:paraId="2B9B0CC2">
            <w:pPr>
              <w:bidi w:val="0"/>
              <w:rPr>
                <w:rFonts w:hint="eastAsia" w:ascii="仿宋_GB2312" w:hAnsi="仿宋_GB2312" w:eastAsia="仿宋_GB2312" w:cs="仿宋_GB2312"/>
                <w:sz w:val="24"/>
                <w:szCs w:val="24"/>
              </w:rPr>
            </w:pPr>
          </w:p>
          <w:p w14:paraId="1CE484B7">
            <w:pPr>
              <w:bidi w:val="0"/>
              <w:rPr>
                <w:rFonts w:hint="eastAsia" w:ascii="仿宋_GB2312" w:hAnsi="仿宋_GB2312" w:eastAsia="仿宋_GB2312" w:cs="仿宋_GB2312"/>
                <w:sz w:val="24"/>
                <w:szCs w:val="24"/>
              </w:rPr>
            </w:pPr>
          </w:p>
          <w:p w14:paraId="0B3069F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对已经取得生产许可证，但未取得产品批准文号而生产饲料添加剂、添加剂预混合饲料的行政处罚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A493F9">
            <w:pPr>
              <w:bidi w:val="0"/>
              <w:rPr>
                <w:rFonts w:hint="eastAsia" w:ascii="仿宋_GB2312" w:hAnsi="仿宋_GB2312" w:eastAsia="仿宋_GB2312" w:cs="仿宋_GB2312"/>
                <w:sz w:val="24"/>
                <w:szCs w:val="24"/>
              </w:rPr>
            </w:pPr>
          </w:p>
          <w:p w14:paraId="4D014652">
            <w:pPr>
              <w:bidi w:val="0"/>
              <w:rPr>
                <w:rFonts w:hint="eastAsia" w:ascii="仿宋_GB2312" w:hAnsi="仿宋_GB2312" w:eastAsia="仿宋_GB2312" w:cs="仿宋_GB2312"/>
                <w:sz w:val="24"/>
                <w:szCs w:val="24"/>
              </w:rPr>
            </w:pPr>
          </w:p>
          <w:p w14:paraId="4D365EF8">
            <w:pPr>
              <w:bidi w:val="0"/>
              <w:rPr>
                <w:rFonts w:hint="eastAsia" w:ascii="仿宋_GB2312" w:hAnsi="仿宋_GB2312" w:eastAsia="仿宋_GB2312" w:cs="仿宋_GB2312"/>
                <w:sz w:val="24"/>
                <w:szCs w:val="24"/>
              </w:rPr>
            </w:pPr>
          </w:p>
          <w:p w14:paraId="065C5806">
            <w:pPr>
              <w:bidi w:val="0"/>
              <w:rPr>
                <w:rFonts w:hint="eastAsia" w:ascii="仿宋_GB2312" w:hAnsi="仿宋_GB2312" w:eastAsia="仿宋_GB2312" w:cs="仿宋_GB2312"/>
                <w:sz w:val="24"/>
                <w:szCs w:val="24"/>
              </w:rPr>
            </w:pPr>
          </w:p>
          <w:p w14:paraId="54CE5247">
            <w:pPr>
              <w:bidi w:val="0"/>
              <w:rPr>
                <w:rFonts w:hint="eastAsia" w:ascii="仿宋_GB2312" w:hAnsi="仿宋_GB2312" w:eastAsia="仿宋_GB2312" w:cs="仿宋_GB2312"/>
                <w:sz w:val="24"/>
                <w:szCs w:val="24"/>
              </w:rPr>
            </w:pPr>
          </w:p>
          <w:p w14:paraId="19179722">
            <w:pPr>
              <w:bidi w:val="0"/>
              <w:rPr>
                <w:rFonts w:hint="eastAsia" w:ascii="仿宋_GB2312" w:hAnsi="仿宋_GB2312" w:eastAsia="仿宋_GB2312" w:cs="仿宋_GB2312"/>
                <w:sz w:val="24"/>
                <w:szCs w:val="24"/>
              </w:rPr>
            </w:pPr>
          </w:p>
          <w:p w14:paraId="77DB702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违法生产产品货值金额不足5000元的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D750E8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6DF4A89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第三十八条第三款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p w14:paraId="243FAE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《饲料添加剂产品批准文号管理办法》（2022修订）</w:t>
            </w:r>
          </w:p>
          <w:p w14:paraId="50C81C40">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第十七条第一款 饲料添加剂生产企业违反本办法规定，向定制企业以外的其他饲料、饲料添加剂生产企业、经营者或养殖者销售定制产品的，依照《饲料和饲料添加剂管理条例》第三十八条处罚</w:t>
            </w:r>
            <w:r>
              <w:rPr>
                <w:rFonts w:hint="eastAsia" w:ascii="仿宋_GB2312" w:hAnsi="仿宋_GB2312" w:eastAsia="仿宋_GB2312" w:cs="仿宋_GB2312"/>
                <w:sz w:val="24"/>
                <w:szCs w:val="24"/>
                <w:lang w:eastAsia="zh-CN"/>
              </w:rPr>
              <w:t>。</w:t>
            </w:r>
          </w:p>
          <w:p w14:paraId="4DBAEAE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《国务院关于取消和下放一批行政许可事项的决定》（国发〔2019〕6号）</w:t>
            </w:r>
          </w:p>
          <w:p w14:paraId="6874ADB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附件《国务院决定取消的行政许可事项目录》第18项：饲料添加剂预混合饲料、混合型饲料添加剂产品批准文号核发。</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C024A27">
            <w:pPr>
              <w:bidi w:val="0"/>
              <w:rPr>
                <w:rFonts w:hint="eastAsia" w:ascii="仿宋_GB2312" w:hAnsi="仿宋_GB2312" w:eastAsia="仿宋_GB2312" w:cs="仿宋_GB2312"/>
                <w:sz w:val="24"/>
                <w:szCs w:val="24"/>
              </w:rPr>
            </w:pPr>
          </w:p>
        </w:tc>
      </w:tr>
      <w:tr w14:paraId="6A1D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136578A1">
            <w:pPr>
              <w:bidi w:val="0"/>
              <w:jc w:val="center"/>
              <w:rPr>
                <w:rFonts w:hint="eastAsia" w:ascii="仿宋_GB2312" w:hAnsi="仿宋_GB2312" w:eastAsia="仿宋_GB2312" w:cs="仿宋_GB2312"/>
                <w:sz w:val="24"/>
                <w:szCs w:val="24"/>
              </w:rPr>
            </w:pPr>
          </w:p>
          <w:p w14:paraId="33C065A0">
            <w:pPr>
              <w:bidi w:val="0"/>
              <w:jc w:val="center"/>
              <w:rPr>
                <w:rFonts w:hint="eastAsia" w:ascii="仿宋_GB2312" w:hAnsi="仿宋_GB2312" w:eastAsia="仿宋_GB2312" w:cs="仿宋_GB2312"/>
                <w:sz w:val="24"/>
                <w:szCs w:val="24"/>
              </w:rPr>
            </w:pPr>
          </w:p>
          <w:p w14:paraId="591C9ABC">
            <w:pPr>
              <w:bidi w:val="0"/>
              <w:jc w:val="center"/>
              <w:rPr>
                <w:rFonts w:hint="eastAsia" w:ascii="仿宋_GB2312" w:hAnsi="仿宋_GB2312" w:eastAsia="仿宋_GB2312" w:cs="仿宋_GB2312"/>
                <w:sz w:val="24"/>
                <w:szCs w:val="24"/>
              </w:rPr>
            </w:pPr>
          </w:p>
          <w:p w14:paraId="5E4DDFAD">
            <w:pPr>
              <w:bidi w:val="0"/>
              <w:jc w:val="center"/>
              <w:rPr>
                <w:rFonts w:hint="eastAsia" w:ascii="仿宋_GB2312" w:hAnsi="仿宋_GB2312" w:eastAsia="仿宋_GB2312" w:cs="仿宋_GB2312"/>
                <w:sz w:val="24"/>
                <w:szCs w:val="24"/>
              </w:rPr>
            </w:pPr>
          </w:p>
          <w:p w14:paraId="5B787B1C">
            <w:pPr>
              <w:bidi w:val="0"/>
              <w:jc w:val="center"/>
              <w:rPr>
                <w:rFonts w:hint="eastAsia" w:ascii="仿宋_GB2312" w:hAnsi="仿宋_GB2312" w:eastAsia="仿宋_GB2312" w:cs="仿宋_GB2312"/>
                <w:sz w:val="24"/>
                <w:szCs w:val="24"/>
              </w:rPr>
            </w:pPr>
          </w:p>
          <w:p w14:paraId="2428B150">
            <w:pPr>
              <w:bidi w:val="0"/>
              <w:jc w:val="center"/>
              <w:rPr>
                <w:rFonts w:hint="eastAsia" w:ascii="仿宋_GB2312" w:hAnsi="仿宋_GB2312" w:eastAsia="仿宋_GB2312" w:cs="仿宋_GB2312"/>
                <w:sz w:val="24"/>
                <w:szCs w:val="24"/>
              </w:rPr>
            </w:pPr>
          </w:p>
          <w:p w14:paraId="7236432C">
            <w:pPr>
              <w:bidi w:val="0"/>
              <w:jc w:val="center"/>
              <w:rPr>
                <w:rFonts w:hint="eastAsia" w:ascii="仿宋_GB2312" w:hAnsi="仿宋_GB2312" w:eastAsia="仿宋_GB2312" w:cs="仿宋_GB2312"/>
                <w:sz w:val="24"/>
                <w:szCs w:val="24"/>
              </w:rPr>
            </w:pPr>
          </w:p>
          <w:p w14:paraId="5CED8E0A">
            <w:pPr>
              <w:bidi w:val="0"/>
              <w:jc w:val="center"/>
              <w:rPr>
                <w:rFonts w:hint="eastAsia" w:ascii="仿宋_GB2312" w:hAnsi="仿宋_GB2312" w:eastAsia="仿宋_GB2312" w:cs="仿宋_GB2312"/>
                <w:sz w:val="24"/>
                <w:szCs w:val="24"/>
              </w:rPr>
            </w:pPr>
          </w:p>
          <w:p w14:paraId="542632B9">
            <w:pPr>
              <w:bidi w:val="0"/>
              <w:jc w:val="center"/>
              <w:rPr>
                <w:rFonts w:hint="eastAsia" w:ascii="仿宋_GB2312" w:hAnsi="仿宋_GB2312" w:eastAsia="仿宋_GB2312" w:cs="仿宋_GB2312"/>
                <w:sz w:val="24"/>
                <w:szCs w:val="24"/>
              </w:rPr>
            </w:pPr>
          </w:p>
          <w:p w14:paraId="28966E50">
            <w:pPr>
              <w:bidi w:val="0"/>
              <w:jc w:val="center"/>
              <w:rPr>
                <w:rFonts w:hint="eastAsia" w:ascii="仿宋_GB2312" w:hAnsi="仿宋_GB2312" w:eastAsia="仿宋_GB2312" w:cs="仿宋_GB2312"/>
                <w:sz w:val="24"/>
                <w:szCs w:val="24"/>
                <w:lang w:val="en-US" w:eastAsia="zh-CN"/>
              </w:rPr>
            </w:pPr>
          </w:p>
          <w:p w14:paraId="7A5E18B6">
            <w:pPr>
              <w:bidi w:val="0"/>
              <w:jc w:val="center"/>
              <w:rPr>
                <w:rFonts w:hint="eastAsia" w:ascii="仿宋_GB2312" w:hAnsi="仿宋_GB2312" w:eastAsia="仿宋_GB2312" w:cs="仿宋_GB2312"/>
                <w:sz w:val="24"/>
                <w:szCs w:val="24"/>
                <w:lang w:val="en-US" w:eastAsia="zh-CN"/>
              </w:rPr>
            </w:pPr>
          </w:p>
          <w:p w14:paraId="159E5A4E">
            <w:pPr>
              <w:bidi w:val="0"/>
              <w:jc w:val="center"/>
              <w:rPr>
                <w:rFonts w:hint="eastAsia" w:ascii="仿宋_GB2312" w:hAnsi="仿宋_GB2312" w:eastAsia="仿宋_GB2312" w:cs="仿宋_GB2312"/>
                <w:sz w:val="24"/>
                <w:szCs w:val="24"/>
                <w:lang w:val="en-US" w:eastAsia="zh-CN"/>
              </w:rPr>
            </w:pPr>
          </w:p>
          <w:p w14:paraId="120A8DF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464</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30DA91A1">
            <w:pPr>
              <w:bidi w:val="0"/>
              <w:rPr>
                <w:rFonts w:hint="eastAsia" w:ascii="仿宋_GB2312" w:hAnsi="仿宋_GB2312" w:eastAsia="仿宋_GB2312" w:cs="仿宋_GB2312"/>
                <w:sz w:val="16"/>
                <w:szCs w:val="16"/>
              </w:rPr>
            </w:pPr>
          </w:p>
          <w:p w14:paraId="1618B307">
            <w:pPr>
              <w:bidi w:val="0"/>
              <w:rPr>
                <w:rFonts w:hint="eastAsia" w:ascii="仿宋_GB2312" w:hAnsi="仿宋_GB2312" w:eastAsia="仿宋_GB2312" w:cs="仿宋_GB2312"/>
                <w:sz w:val="16"/>
                <w:szCs w:val="16"/>
              </w:rPr>
            </w:pPr>
          </w:p>
          <w:p w14:paraId="13BB47B8">
            <w:pPr>
              <w:bidi w:val="0"/>
              <w:rPr>
                <w:rFonts w:hint="eastAsia" w:ascii="仿宋_GB2312" w:hAnsi="仿宋_GB2312" w:eastAsia="仿宋_GB2312" w:cs="仿宋_GB2312"/>
                <w:sz w:val="16"/>
                <w:szCs w:val="16"/>
              </w:rPr>
            </w:pPr>
          </w:p>
          <w:p w14:paraId="5CBB0419">
            <w:pPr>
              <w:bidi w:val="0"/>
              <w:rPr>
                <w:rFonts w:hint="eastAsia" w:ascii="仿宋_GB2312" w:hAnsi="仿宋_GB2312" w:eastAsia="仿宋_GB2312" w:cs="仿宋_GB2312"/>
                <w:sz w:val="16"/>
                <w:szCs w:val="16"/>
              </w:rPr>
            </w:pPr>
          </w:p>
          <w:p w14:paraId="6B6AE2A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对饲料、饲料添加剂生产企业使用限制使用的饲料原料、单一饲料、饲料添加剂</w:t>
            </w:r>
          </w:p>
          <w:p w14:paraId="0B72B34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、药物饲料添加剂、添加剂预混合饲料生产饲料等行为的行政处罚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1E80FB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对饲料、饲料添加剂生产企业使用限制使用的饲料原料、单一饲料、饲料添加剂、药物饲料添加剂、添加剂预混合饲料生产饲料的行政处罚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0F6482DC">
            <w:pPr>
              <w:bidi w:val="0"/>
              <w:rPr>
                <w:rFonts w:hint="eastAsia" w:ascii="仿宋_GB2312" w:hAnsi="仿宋_GB2312" w:eastAsia="仿宋_GB2312" w:cs="仿宋_GB2312"/>
                <w:sz w:val="16"/>
                <w:szCs w:val="16"/>
              </w:rPr>
            </w:pPr>
          </w:p>
          <w:p w14:paraId="4F553997">
            <w:pPr>
              <w:bidi w:val="0"/>
              <w:rPr>
                <w:rFonts w:hint="eastAsia" w:ascii="仿宋_GB2312" w:hAnsi="仿宋_GB2312" w:eastAsia="仿宋_GB2312" w:cs="仿宋_GB2312"/>
                <w:sz w:val="16"/>
                <w:szCs w:val="16"/>
              </w:rPr>
            </w:pPr>
          </w:p>
          <w:p w14:paraId="23705489">
            <w:pPr>
              <w:bidi w:val="0"/>
              <w:rPr>
                <w:rFonts w:hint="eastAsia" w:ascii="仿宋_GB2312" w:hAnsi="仿宋_GB2312" w:eastAsia="仿宋_GB2312" w:cs="仿宋_GB2312"/>
                <w:sz w:val="16"/>
                <w:szCs w:val="16"/>
              </w:rPr>
            </w:pPr>
          </w:p>
          <w:p w14:paraId="080518E6">
            <w:pPr>
              <w:bidi w:val="0"/>
              <w:rPr>
                <w:rFonts w:hint="eastAsia" w:ascii="仿宋_GB2312" w:hAnsi="仿宋_GB2312" w:eastAsia="仿宋_GB2312" w:cs="仿宋_GB2312"/>
                <w:sz w:val="16"/>
                <w:szCs w:val="16"/>
              </w:rPr>
            </w:pPr>
          </w:p>
          <w:p w14:paraId="47B0B97F">
            <w:pPr>
              <w:bidi w:val="0"/>
              <w:rPr>
                <w:rFonts w:hint="eastAsia" w:ascii="仿宋_GB2312" w:hAnsi="仿宋_GB2312" w:eastAsia="仿宋_GB2312" w:cs="仿宋_GB2312"/>
                <w:sz w:val="16"/>
                <w:szCs w:val="16"/>
              </w:rPr>
            </w:pPr>
          </w:p>
          <w:p w14:paraId="256F16F7">
            <w:pPr>
              <w:bidi w:val="0"/>
              <w:rPr>
                <w:rFonts w:hint="eastAsia" w:ascii="仿宋_GB2312" w:hAnsi="仿宋_GB2312" w:eastAsia="仿宋_GB2312" w:cs="仿宋_GB2312"/>
                <w:sz w:val="16"/>
                <w:szCs w:val="16"/>
              </w:rPr>
            </w:pPr>
          </w:p>
          <w:p w14:paraId="32B4E8E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违法生产的产品货值金额不足1万元的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48FF2A6B">
            <w:pPr>
              <w:bidi w:val="0"/>
              <w:rPr>
                <w:rFonts w:hint="eastAsia" w:ascii="仿宋_GB2312" w:hAnsi="仿宋_GB2312" w:eastAsia="仿宋_GB2312" w:cs="仿宋_GB2312"/>
                <w:sz w:val="16"/>
                <w:szCs w:val="16"/>
              </w:rPr>
            </w:pPr>
          </w:p>
          <w:p w14:paraId="1579414A">
            <w:pPr>
              <w:bidi w:val="0"/>
              <w:rPr>
                <w:rFonts w:hint="eastAsia" w:ascii="仿宋_GB2312" w:hAnsi="仿宋_GB2312" w:eastAsia="仿宋_GB2312" w:cs="仿宋_GB2312"/>
                <w:sz w:val="16"/>
                <w:szCs w:val="16"/>
              </w:rPr>
            </w:pPr>
          </w:p>
          <w:p w14:paraId="6C1B2B2D">
            <w:pPr>
              <w:bidi w:val="0"/>
              <w:rPr>
                <w:rFonts w:hint="eastAsia" w:ascii="仿宋_GB2312" w:hAnsi="仿宋_GB2312" w:eastAsia="仿宋_GB2312" w:cs="仿宋_GB2312"/>
                <w:sz w:val="16"/>
                <w:szCs w:val="16"/>
              </w:rPr>
            </w:pPr>
          </w:p>
          <w:p w14:paraId="09408670">
            <w:pPr>
              <w:bidi w:val="0"/>
              <w:rPr>
                <w:rFonts w:hint="eastAsia" w:ascii="仿宋_GB2312" w:hAnsi="仿宋_GB2312" w:eastAsia="仿宋_GB2312" w:cs="仿宋_GB2312"/>
                <w:sz w:val="16"/>
                <w:szCs w:val="16"/>
              </w:rPr>
            </w:pPr>
          </w:p>
          <w:p w14:paraId="285025A8">
            <w:pPr>
              <w:bidi w:val="0"/>
              <w:rPr>
                <w:rFonts w:hint="eastAsia" w:ascii="仿宋_GB2312" w:hAnsi="仿宋_GB2312" w:eastAsia="仿宋_GB2312" w:cs="仿宋_GB2312"/>
                <w:sz w:val="16"/>
                <w:szCs w:val="16"/>
              </w:rPr>
            </w:pPr>
          </w:p>
          <w:p w14:paraId="4F58D36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565AC8EE">
            <w:pPr>
              <w:bidi w:val="0"/>
              <w:rPr>
                <w:rFonts w:hint="eastAsia" w:ascii="仿宋_GB2312" w:hAnsi="仿宋_GB2312" w:eastAsia="仿宋_GB2312" w:cs="仿宋_GB2312"/>
                <w:sz w:val="24"/>
                <w:szCs w:val="24"/>
              </w:rPr>
            </w:pPr>
          </w:p>
          <w:p w14:paraId="5A4854DE">
            <w:pPr>
              <w:bidi w:val="0"/>
              <w:rPr>
                <w:rFonts w:hint="eastAsia" w:ascii="仿宋_GB2312" w:hAnsi="仿宋_GB2312" w:eastAsia="仿宋_GB2312" w:cs="仿宋_GB2312"/>
                <w:sz w:val="24"/>
                <w:szCs w:val="24"/>
              </w:rPr>
            </w:pPr>
          </w:p>
          <w:p w14:paraId="685BAA4F">
            <w:pPr>
              <w:bidi w:val="0"/>
              <w:rPr>
                <w:rFonts w:hint="eastAsia" w:ascii="仿宋_GB2312" w:hAnsi="仿宋_GB2312" w:eastAsia="仿宋_GB2312" w:cs="仿宋_GB2312"/>
                <w:sz w:val="24"/>
                <w:szCs w:val="24"/>
              </w:rPr>
            </w:pPr>
          </w:p>
          <w:p w14:paraId="406AE58B">
            <w:pPr>
              <w:bidi w:val="0"/>
              <w:rPr>
                <w:rFonts w:hint="eastAsia" w:ascii="仿宋_GB2312" w:hAnsi="仿宋_GB2312" w:eastAsia="仿宋_GB2312" w:cs="仿宋_GB2312"/>
                <w:sz w:val="24"/>
                <w:szCs w:val="24"/>
              </w:rPr>
            </w:pPr>
          </w:p>
          <w:p w14:paraId="17A2880B">
            <w:pPr>
              <w:bidi w:val="0"/>
              <w:rPr>
                <w:rFonts w:hint="eastAsia" w:ascii="仿宋_GB2312" w:hAnsi="仿宋_GB2312" w:eastAsia="仿宋_GB2312" w:cs="仿宋_GB2312"/>
                <w:sz w:val="24"/>
                <w:szCs w:val="24"/>
              </w:rPr>
            </w:pPr>
          </w:p>
          <w:p w14:paraId="30833B2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2926079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 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745266E9">
            <w:pPr>
              <w:bidi w:val="0"/>
              <w:rPr>
                <w:rFonts w:hint="eastAsia" w:ascii="仿宋_GB2312" w:hAnsi="仿宋_GB2312" w:eastAsia="仿宋_GB2312" w:cs="仿宋_GB2312"/>
                <w:sz w:val="24"/>
                <w:szCs w:val="24"/>
              </w:rPr>
            </w:pPr>
          </w:p>
        </w:tc>
      </w:tr>
      <w:tr w14:paraId="678A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072FB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B10CE1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873855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对饲料、饲料添加剂生产企业使用国务院农业行政主管部门公布的饲料原料目录、饲料添加剂品种目录和药物饲料添加剂品种</w:t>
            </w:r>
          </w:p>
          <w:p w14:paraId="2C9EA36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目录以外的物质生产饲料的行政处罚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A42B544">
            <w:pPr>
              <w:bidi w:val="0"/>
              <w:rPr>
                <w:rFonts w:hint="eastAsia" w:ascii="仿宋_GB2312" w:hAnsi="仿宋_GB2312" w:eastAsia="仿宋_GB2312" w:cs="仿宋_GB2312"/>
                <w:sz w:val="16"/>
                <w:szCs w:val="16"/>
              </w:rPr>
            </w:pPr>
          </w:p>
          <w:p w14:paraId="59954EC4">
            <w:pPr>
              <w:bidi w:val="0"/>
              <w:rPr>
                <w:rFonts w:hint="eastAsia" w:ascii="仿宋_GB2312" w:hAnsi="仿宋_GB2312" w:eastAsia="仿宋_GB2312" w:cs="仿宋_GB2312"/>
                <w:sz w:val="16"/>
                <w:szCs w:val="16"/>
              </w:rPr>
            </w:pPr>
          </w:p>
          <w:p w14:paraId="6C331236">
            <w:pPr>
              <w:bidi w:val="0"/>
              <w:rPr>
                <w:rFonts w:hint="eastAsia" w:ascii="仿宋_GB2312" w:hAnsi="仿宋_GB2312" w:eastAsia="仿宋_GB2312" w:cs="仿宋_GB2312"/>
                <w:sz w:val="16"/>
                <w:szCs w:val="16"/>
              </w:rPr>
            </w:pPr>
          </w:p>
          <w:p w14:paraId="4F802EC9">
            <w:pPr>
              <w:bidi w:val="0"/>
              <w:rPr>
                <w:rFonts w:hint="eastAsia" w:ascii="仿宋_GB2312" w:hAnsi="仿宋_GB2312" w:eastAsia="仿宋_GB2312" w:cs="仿宋_GB2312"/>
                <w:sz w:val="16"/>
                <w:szCs w:val="16"/>
              </w:rPr>
            </w:pPr>
          </w:p>
          <w:p w14:paraId="3C64FF7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违法生产的产品货值金额1万元以上的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266AD79">
            <w:pPr>
              <w:bidi w:val="0"/>
              <w:rPr>
                <w:rFonts w:hint="eastAsia" w:ascii="仿宋_GB2312" w:hAnsi="仿宋_GB2312" w:eastAsia="仿宋_GB2312" w:cs="仿宋_GB2312"/>
                <w:sz w:val="16"/>
                <w:szCs w:val="16"/>
              </w:rPr>
            </w:pPr>
          </w:p>
          <w:p w14:paraId="667225C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E0F97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4AC5DE4">
            <w:pPr>
              <w:bidi w:val="0"/>
              <w:rPr>
                <w:rFonts w:hint="eastAsia" w:ascii="仿宋_GB2312" w:hAnsi="仿宋_GB2312" w:eastAsia="仿宋_GB2312" w:cs="仿宋_GB2312"/>
                <w:sz w:val="24"/>
                <w:szCs w:val="24"/>
              </w:rPr>
            </w:pPr>
          </w:p>
        </w:tc>
      </w:tr>
      <w:tr w14:paraId="0694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575"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53B6EED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38197EB">
            <w:pPr>
              <w:bidi w:val="0"/>
              <w:rPr>
                <w:rFonts w:hint="eastAsia" w:ascii="仿宋_GB2312" w:hAnsi="仿宋_GB2312" w:eastAsia="仿宋_GB2312" w:cs="仿宋_GB2312"/>
                <w:sz w:val="24"/>
                <w:szCs w:val="24"/>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3C1CE0DD">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对饲料、饲料添加剂生产企业生产未取得新饲料、新饲料添加剂证书的新饲料、新饲料添加剂或者禁用的饲料、饲料添加剂的行政处罚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2245492">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83C499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6A89D5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C58341B">
            <w:pPr>
              <w:bidi w:val="0"/>
              <w:rPr>
                <w:rFonts w:hint="eastAsia" w:ascii="仿宋_GB2312" w:hAnsi="仿宋_GB2312" w:eastAsia="仿宋_GB2312" w:cs="仿宋_GB2312"/>
                <w:sz w:val="24"/>
                <w:szCs w:val="24"/>
              </w:rPr>
            </w:pPr>
          </w:p>
        </w:tc>
      </w:tr>
      <w:tr w14:paraId="0189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30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4F2EC9EE">
            <w:pPr>
              <w:bidi w:val="0"/>
              <w:jc w:val="center"/>
              <w:rPr>
                <w:rFonts w:hint="eastAsia" w:ascii="仿宋_GB2312" w:hAnsi="仿宋_GB2312" w:eastAsia="仿宋_GB2312" w:cs="仿宋_GB2312"/>
                <w:sz w:val="24"/>
                <w:szCs w:val="24"/>
              </w:rPr>
            </w:pPr>
          </w:p>
          <w:p w14:paraId="78169129">
            <w:pPr>
              <w:bidi w:val="0"/>
              <w:jc w:val="center"/>
              <w:rPr>
                <w:rFonts w:hint="eastAsia" w:ascii="仿宋_GB2312" w:hAnsi="仿宋_GB2312" w:eastAsia="仿宋_GB2312" w:cs="仿宋_GB2312"/>
                <w:sz w:val="24"/>
                <w:szCs w:val="24"/>
              </w:rPr>
            </w:pPr>
          </w:p>
          <w:p w14:paraId="19254566">
            <w:pPr>
              <w:bidi w:val="0"/>
              <w:jc w:val="center"/>
              <w:rPr>
                <w:rFonts w:hint="eastAsia" w:ascii="仿宋_GB2312" w:hAnsi="仿宋_GB2312" w:eastAsia="仿宋_GB2312" w:cs="仿宋_GB2312"/>
                <w:sz w:val="24"/>
                <w:szCs w:val="24"/>
              </w:rPr>
            </w:pPr>
          </w:p>
          <w:p w14:paraId="7D0DDA8C">
            <w:pPr>
              <w:bidi w:val="0"/>
              <w:jc w:val="center"/>
              <w:rPr>
                <w:rFonts w:hint="eastAsia" w:ascii="仿宋_GB2312" w:hAnsi="仿宋_GB2312" w:eastAsia="仿宋_GB2312" w:cs="仿宋_GB2312"/>
                <w:sz w:val="24"/>
                <w:szCs w:val="24"/>
              </w:rPr>
            </w:pPr>
          </w:p>
          <w:p w14:paraId="3E4602F1">
            <w:pPr>
              <w:bidi w:val="0"/>
              <w:jc w:val="center"/>
              <w:rPr>
                <w:rFonts w:hint="eastAsia" w:ascii="仿宋_GB2312" w:hAnsi="仿宋_GB2312" w:eastAsia="仿宋_GB2312" w:cs="仿宋_GB2312"/>
                <w:sz w:val="24"/>
                <w:szCs w:val="24"/>
              </w:rPr>
            </w:pPr>
          </w:p>
          <w:p w14:paraId="76C3C471">
            <w:pPr>
              <w:bidi w:val="0"/>
              <w:jc w:val="center"/>
              <w:rPr>
                <w:rFonts w:hint="eastAsia" w:ascii="仿宋_GB2312" w:hAnsi="仿宋_GB2312" w:eastAsia="仿宋_GB2312" w:cs="仿宋_GB2312"/>
                <w:sz w:val="24"/>
                <w:szCs w:val="24"/>
              </w:rPr>
            </w:pPr>
          </w:p>
          <w:p w14:paraId="38C303AF">
            <w:pPr>
              <w:bidi w:val="0"/>
              <w:jc w:val="center"/>
              <w:rPr>
                <w:rFonts w:hint="eastAsia" w:ascii="仿宋_GB2312" w:hAnsi="仿宋_GB2312" w:eastAsia="仿宋_GB2312" w:cs="仿宋_GB2312"/>
                <w:sz w:val="24"/>
                <w:szCs w:val="24"/>
              </w:rPr>
            </w:pPr>
          </w:p>
          <w:p w14:paraId="46AA569C">
            <w:pPr>
              <w:bidi w:val="0"/>
              <w:jc w:val="center"/>
              <w:rPr>
                <w:rFonts w:hint="eastAsia" w:ascii="仿宋_GB2312" w:hAnsi="仿宋_GB2312" w:eastAsia="仿宋_GB2312" w:cs="仿宋_GB2312"/>
                <w:sz w:val="24"/>
                <w:szCs w:val="24"/>
              </w:rPr>
            </w:pPr>
          </w:p>
          <w:p w14:paraId="711532E1">
            <w:pPr>
              <w:bidi w:val="0"/>
              <w:jc w:val="center"/>
              <w:rPr>
                <w:rFonts w:hint="eastAsia" w:ascii="仿宋_GB2312" w:hAnsi="仿宋_GB2312" w:eastAsia="仿宋_GB2312" w:cs="仿宋_GB2312"/>
                <w:sz w:val="24"/>
                <w:szCs w:val="24"/>
              </w:rPr>
            </w:pPr>
          </w:p>
          <w:p w14:paraId="41EB43DD">
            <w:pPr>
              <w:bidi w:val="0"/>
              <w:jc w:val="center"/>
              <w:rPr>
                <w:rFonts w:hint="eastAsia" w:ascii="仿宋_GB2312" w:hAnsi="仿宋_GB2312" w:eastAsia="仿宋_GB2312" w:cs="仿宋_GB2312"/>
                <w:sz w:val="24"/>
                <w:szCs w:val="24"/>
                <w:lang w:val="en-US" w:eastAsia="zh-CN"/>
              </w:rPr>
            </w:pPr>
          </w:p>
          <w:p w14:paraId="3676F60D">
            <w:pPr>
              <w:bidi w:val="0"/>
              <w:jc w:val="center"/>
              <w:rPr>
                <w:rFonts w:hint="eastAsia" w:ascii="仿宋_GB2312" w:hAnsi="仿宋_GB2312" w:eastAsia="仿宋_GB2312" w:cs="仿宋_GB2312"/>
                <w:sz w:val="24"/>
                <w:szCs w:val="24"/>
                <w:lang w:val="en-US" w:eastAsia="zh-CN"/>
              </w:rPr>
            </w:pPr>
          </w:p>
          <w:p w14:paraId="781FF4E6">
            <w:pPr>
              <w:bidi w:val="0"/>
              <w:jc w:val="center"/>
              <w:rPr>
                <w:rFonts w:hint="eastAsia" w:ascii="仿宋_GB2312" w:hAnsi="仿宋_GB2312" w:eastAsia="仿宋_GB2312" w:cs="仿宋_GB2312"/>
                <w:sz w:val="24"/>
                <w:szCs w:val="24"/>
                <w:lang w:val="en-US" w:eastAsia="zh-CN"/>
              </w:rPr>
            </w:pPr>
          </w:p>
          <w:p w14:paraId="5989BDC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465</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F667778">
            <w:pPr>
              <w:bidi w:val="0"/>
              <w:rPr>
                <w:rFonts w:hint="eastAsia" w:ascii="仿宋_GB2312" w:hAnsi="仿宋_GB2312" w:eastAsia="仿宋_GB2312" w:cs="仿宋_GB2312"/>
                <w:sz w:val="16"/>
                <w:szCs w:val="16"/>
              </w:rPr>
            </w:pPr>
          </w:p>
          <w:p w14:paraId="34E4A659">
            <w:pPr>
              <w:bidi w:val="0"/>
              <w:rPr>
                <w:rFonts w:hint="eastAsia" w:ascii="仿宋_GB2312" w:hAnsi="仿宋_GB2312" w:eastAsia="仿宋_GB2312" w:cs="仿宋_GB2312"/>
                <w:sz w:val="16"/>
                <w:szCs w:val="16"/>
              </w:rPr>
            </w:pPr>
          </w:p>
          <w:p w14:paraId="50478FBE">
            <w:pPr>
              <w:bidi w:val="0"/>
              <w:rPr>
                <w:rFonts w:hint="eastAsia" w:ascii="仿宋_GB2312" w:hAnsi="仿宋_GB2312" w:eastAsia="仿宋_GB2312" w:cs="仿宋_GB2312"/>
                <w:sz w:val="16"/>
                <w:szCs w:val="16"/>
              </w:rPr>
            </w:pPr>
          </w:p>
          <w:p w14:paraId="0D74CAA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F4341A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对饲料、饲料添加剂生产企业不按规定和有关标准对采购的饲料原料、单一饲料</w:t>
            </w:r>
            <w:r>
              <w:rPr>
                <w:rFonts w:hint="eastAsia" w:ascii="仿宋_GB2312" w:hAnsi="仿宋_GB2312" w:eastAsia="仿宋_GB2312" w:cs="仿宋_GB2312"/>
                <w:sz w:val="16"/>
                <w:szCs w:val="16"/>
                <w:lang w:eastAsia="zh-CN"/>
              </w:rPr>
              <w:t>、</w:t>
            </w:r>
            <w:r>
              <w:rPr>
                <w:rFonts w:hint="eastAsia" w:ascii="仿宋_GB2312" w:hAnsi="仿宋_GB2312" w:eastAsia="仿宋_GB2312" w:cs="仿宋_GB2312"/>
                <w:sz w:val="16"/>
                <w:szCs w:val="16"/>
              </w:rPr>
              <w:t>饲料添加剂、药物饲料添加剂、添加剂预混合饲料和用于饲料添加剂生产的原料进行查验或者检验的行政处罚</w:t>
            </w:r>
          </w:p>
        </w:tc>
        <w:tc>
          <w:tcPr>
            <w:tcW w:w="867" w:type="pct"/>
            <w:gridSpan w:val="7"/>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23B348F0">
            <w:pPr>
              <w:bidi w:val="0"/>
              <w:rPr>
                <w:rFonts w:hint="eastAsia" w:ascii="仿宋_GB2312" w:hAnsi="仿宋_GB2312" w:eastAsia="仿宋_GB2312" w:cs="仿宋_GB2312"/>
                <w:sz w:val="24"/>
                <w:szCs w:val="24"/>
              </w:rPr>
            </w:pPr>
          </w:p>
          <w:p w14:paraId="46733DB2">
            <w:pPr>
              <w:bidi w:val="0"/>
              <w:rPr>
                <w:rFonts w:hint="eastAsia" w:ascii="仿宋_GB2312" w:hAnsi="仿宋_GB2312" w:eastAsia="仿宋_GB2312" w:cs="仿宋_GB2312"/>
                <w:sz w:val="24"/>
                <w:szCs w:val="24"/>
              </w:rPr>
            </w:pPr>
          </w:p>
          <w:p w14:paraId="49FEBC6C">
            <w:pPr>
              <w:bidi w:val="0"/>
              <w:rPr>
                <w:rFonts w:hint="eastAsia" w:ascii="仿宋_GB2312" w:hAnsi="仿宋_GB2312" w:eastAsia="仿宋_GB2312" w:cs="仿宋_GB2312"/>
                <w:sz w:val="24"/>
                <w:szCs w:val="24"/>
              </w:rPr>
            </w:pPr>
          </w:p>
          <w:p w14:paraId="19DE6D0B">
            <w:pPr>
              <w:bidi w:val="0"/>
              <w:rPr>
                <w:rFonts w:hint="eastAsia" w:ascii="仿宋_GB2312" w:hAnsi="仿宋_GB2312" w:eastAsia="仿宋_GB2312" w:cs="仿宋_GB2312"/>
                <w:sz w:val="24"/>
                <w:szCs w:val="24"/>
              </w:rPr>
            </w:pPr>
          </w:p>
          <w:p w14:paraId="7D31D26B">
            <w:pPr>
              <w:bidi w:val="0"/>
              <w:rPr>
                <w:rFonts w:hint="eastAsia" w:ascii="仿宋_GB2312" w:hAnsi="仿宋_GB2312" w:eastAsia="仿宋_GB2312" w:cs="仿宋_GB2312"/>
                <w:sz w:val="24"/>
                <w:szCs w:val="24"/>
              </w:rPr>
            </w:pPr>
          </w:p>
          <w:p w14:paraId="28DEF59F">
            <w:pPr>
              <w:bidi w:val="0"/>
              <w:rPr>
                <w:rFonts w:hint="eastAsia" w:ascii="仿宋_GB2312" w:hAnsi="仿宋_GB2312" w:eastAsia="仿宋_GB2312" w:cs="仿宋_GB2312"/>
                <w:sz w:val="24"/>
                <w:szCs w:val="24"/>
              </w:rPr>
            </w:pPr>
          </w:p>
          <w:p w14:paraId="3C822B22">
            <w:pPr>
              <w:bidi w:val="0"/>
              <w:rPr>
                <w:rFonts w:hint="eastAsia" w:ascii="仿宋_GB2312" w:hAnsi="仿宋_GB2312" w:eastAsia="仿宋_GB2312" w:cs="仿宋_GB2312"/>
                <w:sz w:val="24"/>
                <w:szCs w:val="24"/>
              </w:rPr>
            </w:pPr>
          </w:p>
          <w:p w14:paraId="442A2E22">
            <w:pPr>
              <w:bidi w:val="0"/>
              <w:rPr>
                <w:rFonts w:hint="eastAsia" w:ascii="仿宋_GB2312" w:hAnsi="仿宋_GB2312" w:eastAsia="仿宋_GB2312" w:cs="仿宋_GB2312"/>
                <w:sz w:val="24"/>
                <w:szCs w:val="24"/>
              </w:rPr>
            </w:pPr>
          </w:p>
          <w:p w14:paraId="6B0D3B40">
            <w:pPr>
              <w:bidi w:val="0"/>
              <w:rPr>
                <w:rFonts w:hint="eastAsia" w:ascii="仿宋_GB2312" w:hAnsi="仿宋_GB2312" w:eastAsia="仿宋_GB2312" w:cs="仿宋_GB2312"/>
                <w:sz w:val="24"/>
                <w:szCs w:val="24"/>
              </w:rPr>
            </w:pPr>
          </w:p>
          <w:p w14:paraId="21B34714">
            <w:pPr>
              <w:bidi w:val="0"/>
              <w:rPr>
                <w:rFonts w:hint="eastAsia" w:ascii="仿宋_GB2312" w:hAnsi="仿宋_GB2312" w:eastAsia="仿宋_GB2312" w:cs="仿宋_GB2312"/>
                <w:sz w:val="16"/>
                <w:szCs w:val="16"/>
              </w:rPr>
            </w:pPr>
          </w:p>
          <w:p w14:paraId="16933658">
            <w:pPr>
              <w:bidi w:val="0"/>
              <w:rPr>
                <w:rFonts w:hint="eastAsia" w:ascii="仿宋_GB2312" w:hAnsi="仿宋_GB2312" w:eastAsia="仿宋_GB2312" w:cs="仿宋_GB2312"/>
                <w:sz w:val="16"/>
                <w:szCs w:val="16"/>
              </w:rPr>
            </w:pPr>
          </w:p>
          <w:p w14:paraId="61094D5A">
            <w:pPr>
              <w:bidi w:val="0"/>
              <w:rPr>
                <w:rFonts w:hint="eastAsia" w:ascii="仿宋_GB2312" w:hAnsi="仿宋_GB2312" w:eastAsia="仿宋_GB2312" w:cs="仿宋_GB2312"/>
                <w:sz w:val="16"/>
                <w:szCs w:val="16"/>
              </w:rPr>
            </w:pPr>
          </w:p>
          <w:p w14:paraId="16BA1CE5">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有任意1项违法行为的</w:t>
            </w:r>
          </w:p>
        </w:tc>
        <w:tc>
          <w:tcPr>
            <w:tcW w:w="2501"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11011C52">
            <w:pPr>
              <w:bidi w:val="0"/>
              <w:rPr>
                <w:rFonts w:hint="eastAsia" w:ascii="仿宋_GB2312" w:hAnsi="仿宋_GB2312" w:eastAsia="仿宋_GB2312" w:cs="仿宋_GB2312"/>
                <w:sz w:val="24"/>
                <w:szCs w:val="24"/>
              </w:rPr>
            </w:pPr>
          </w:p>
          <w:p w14:paraId="2DD0DE07">
            <w:pPr>
              <w:bidi w:val="0"/>
              <w:rPr>
                <w:rFonts w:hint="eastAsia" w:ascii="仿宋_GB2312" w:hAnsi="仿宋_GB2312" w:eastAsia="仿宋_GB2312" w:cs="仿宋_GB2312"/>
                <w:sz w:val="24"/>
                <w:szCs w:val="24"/>
              </w:rPr>
            </w:pPr>
          </w:p>
          <w:p w14:paraId="3296F073">
            <w:pPr>
              <w:bidi w:val="0"/>
              <w:rPr>
                <w:rFonts w:hint="eastAsia" w:ascii="仿宋_GB2312" w:hAnsi="仿宋_GB2312" w:eastAsia="仿宋_GB2312" w:cs="仿宋_GB2312"/>
                <w:sz w:val="24"/>
                <w:szCs w:val="24"/>
              </w:rPr>
            </w:pPr>
          </w:p>
          <w:p w14:paraId="6742FF3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440C364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p w14:paraId="3E97280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《饲料和饲料添加剂生产许可管理办法》(2022修订)</w:t>
            </w:r>
          </w:p>
          <w:p w14:paraId="75509DD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饲料、饲料添加剂生产企业采购单一饲料、饲料添加剂、药物饲料添加剂、添加剂预混合饲料，未查验相关许可证明文件的，依照《饲料和饲料添加剂管理条例》第四十条处罚。</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12DBC81D">
            <w:pPr>
              <w:bidi w:val="0"/>
              <w:rPr>
                <w:rFonts w:hint="eastAsia" w:ascii="仿宋_GB2312" w:hAnsi="仿宋_GB2312" w:eastAsia="仿宋_GB2312" w:cs="仿宋_GB2312"/>
                <w:sz w:val="24"/>
                <w:szCs w:val="24"/>
              </w:rPr>
            </w:pPr>
          </w:p>
        </w:tc>
      </w:tr>
      <w:tr w14:paraId="0586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9AB2F80">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B95BA9">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6548A3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对饲料、饲料添加剂生产企业在生产过程中不遵守国务院农业行政主管部门制定的饲料、饲料添加剂质量安全管理规范和饲料添加剂安全使用规范的行政处罚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F386F40">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70A21F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2F48BC">
            <w:pPr>
              <w:bidi w:val="0"/>
              <w:rPr>
                <w:rFonts w:hint="eastAsia" w:ascii="仿宋_GB2312" w:hAnsi="仿宋_GB2312" w:eastAsia="仿宋_GB2312" w:cs="仿宋_GB2312"/>
                <w:sz w:val="24"/>
                <w:szCs w:val="24"/>
              </w:rPr>
            </w:pPr>
          </w:p>
        </w:tc>
      </w:tr>
      <w:tr w14:paraId="6EAC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85"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F5E4BF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812777F">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152CDE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对饲料、饲料添加剂生产企业生产的饲料、饲料添加剂未经产品质量检验的行政处罚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322F6DD">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503FD3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D498B12">
            <w:pPr>
              <w:bidi w:val="0"/>
              <w:rPr>
                <w:rFonts w:hint="eastAsia" w:ascii="仿宋_GB2312" w:hAnsi="仿宋_GB2312" w:eastAsia="仿宋_GB2312" w:cs="仿宋_GB2312"/>
                <w:sz w:val="24"/>
                <w:szCs w:val="24"/>
              </w:rPr>
            </w:pPr>
          </w:p>
        </w:tc>
      </w:tr>
      <w:tr w14:paraId="3BF3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3B8F77A">
            <w:pPr>
              <w:bidi w:val="0"/>
              <w:jc w:val="center"/>
              <w:rPr>
                <w:rFonts w:hint="eastAsia" w:ascii="仿宋_GB2312" w:hAnsi="仿宋_GB2312" w:eastAsia="仿宋_GB2312" w:cs="仿宋_GB2312"/>
                <w:sz w:val="24"/>
                <w:szCs w:val="24"/>
              </w:rPr>
            </w:pPr>
          </w:p>
          <w:p w14:paraId="17404656">
            <w:pPr>
              <w:bidi w:val="0"/>
              <w:jc w:val="center"/>
              <w:rPr>
                <w:rFonts w:hint="eastAsia" w:ascii="仿宋_GB2312" w:hAnsi="仿宋_GB2312" w:eastAsia="仿宋_GB2312" w:cs="仿宋_GB2312"/>
                <w:sz w:val="24"/>
                <w:szCs w:val="24"/>
              </w:rPr>
            </w:pPr>
          </w:p>
          <w:p w14:paraId="68DB241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C1EAB81">
            <w:pPr>
              <w:bidi w:val="0"/>
              <w:rPr>
                <w:rFonts w:hint="eastAsia" w:ascii="仿宋_GB2312" w:hAnsi="仿宋_GB2312" w:eastAsia="仿宋_GB2312" w:cs="仿宋_GB2312"/>
                <w:sz w:val="24"/>
                <w:szCs w:val="24"/>
              </w:rPr>
            </w:pPr>
          </w:p>
          <w:p w14:paraId="548B74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对饲料、饲料添加剂生产企业不依照规定实行采购、生产、销售记录制度或者产品留样观察制度的行政处罚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1BE17CD">
            <w:pPr>
              <w:bidi w:val="0"/>
              <w:rPr>
                <w:rFonts w:hint="eastAsia" w:ascii="仿宋_GB2312" w:hAnsi="仿宋_GB2312" w:eastAsia="仿宋_GB2312" w:cs="仿宋_GB2312"/>
                <w:sz w:val="24"/>
                <w:szCs w:val="24"/>
              </w:rPr>
            </w:pPr>
          </w:p>
          <w:p w14:paraId="60A8B50D">
            <w:pPr>
              <w:bidi w:val="0"/>
              <w:rPr>
                <w:rFonts w:hint="eastAsia" w:ascii="仿宋_GB2312" w:hAnsi="仿宋_GB2312" w:eastAsia="仿宋_GB2312" w:cs="仿宋_GB2312"/>
                <w:sz w:val="24"/>
                <w:szCs w:val="24"/>
              </w:rPr>
            </w:pPr>
          </w:p>
          <w:p w14:paraId="0119503A">
            <w:pPr>
              <w:bidi w:val="0"/>
              <w:rPr>
                <w:rFonts w:hint="eastAsia" w:ascii="仿宋_GB2312" w:hAnsi="仿宋_GB2312" w:eastAsia="仿宋_GB2312" w:cs="仿宋_GB2312"/>
                <w:sz w:val="24"/>
                <w:szCs w:val="24"/>
              </w:rPr>
            </w:pPr>
          </w:p>
          <w:p w14:paraId="29E874EB">
            <w:pPr>
              <w:bidi w:val="0"/>
              <w:rPr>
                <w:rFonts w:hint="eastAsia" w:ascii="仿宋_GB2312" w:hAnsi="仿宋_GB2312" w:eastAsia="仿宋_GB2312" w:cs="仿宋_GB2312"/>
                <w:sz w:val="24"/>
                <w:szCs w:val="24"/>
              </w:rPr>
            </w:pPr>
          </w:p>
          <w:p w14:paraId="128DA99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不实行任意1项制度的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D4007F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5118334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第四十一条第一款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60AB094">
            <w:pPr>
              <w:bidi w:val="0"/>
              <w:rPr>
                <w:rFonts w:hint="eastAsia" w:ascii="仿宋_GB2312" w:hAnsi="仿宋_GB2312" w:eastAsia="仿宋_GB2312" w:cs="仿宋_GB2312"/>
                <w:sz w:val="24"/>
                <w:szCs w:val="24"/>
              </w:rPr>
            </w:pPr>
          </w:p>
        </w:tc>
      </w:tr>
      <w:tr w14:paraId="1938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9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618BB62">
            <w:pPr>
              <w:bidi w:val="0"/>
              <w:jc w:val="center"/>
              <w:rPr>
                <w:rFonts w:hint="eastAsia" w:ascii="仿宋_GB2312" w:hAnsi="仿宋_GB2312" w:eastAsia="仿宋_GB2312" w:cs="仿宋_GB2312"/>
                <w:sz w:val="24"/>
                <w:szCs w:val="24"/>
              </w:rPr>
            </w:pPr>
          </w:p>
          <w:p w14:paraId="18A54EEC">
            <w:pPr>
              <w:bidi w:val="0"/>
              <w:jc w:val="center"/>
              <w:rPr>
                <w:rFonts w:hint="eastAsia" w:ascii="仿宋_GB2312" w:hAnsi="仿宋_GB2312" w:eastAsia="仿宋_GB2312" w:cs="仿宋_GB2312"/>
                <w:sz w:val="24"/>
                <w:szCs w:val="24"/>
              </w:rPr>
            </w:pPr>
          </w:p>
          <w:p w14:paraId="2934308B">
            <w:pPr>
              <w:bidi w:val="0"/>
              <w:jc w:val="center"/>
              <w:rPr>
                <w:rFonts w:hint="eastAsia" w:ascii="仿宋_GB2312" w:hAnsi="仿宋_GB2312" w:eastAsia="仿宋_GB2312" w:cs="仿宋_GB2312"/>
                <w:sz w:val="24"/>
                <w:szCs w:val="24"/>
                <w:lang w:val="en-US" w:eastAsia="zh-CN"/>
              </w:rPr>
            </w:pPr>
          </w:p>
          <w:p w14:paraId="3DF49162">
            <w:pPr>
              <w:bidi w:val="0"/>
              <w:jc w:val="center"/>
              <w:rPr>
                <w:rFonts w:hint="eastAsia" w:ascii="仿宋_GB2312" w:hAnsi="仿宋_GB2312" w:eastAsia="仿宋_GB2312" w:cs="仿宋_GB2312"/>
                <w:sz w:val="24"/>
                <w:szCs w:val="24"/>
                <w:lang w:val="en-US" w:eastAsia="zh-CN"/>
              </w:rPr>
            </w:pPr>
          </w:p>
          <w:p w14:paraId="52B632E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229A88A">
            <w:pPr>
              <w:bidi w:val="0"/>
              <w:rPr>
                <w:rFonts w:hint="eastAsia" w:ascii="仿宋_GB2312" w:hAnsi="仿宋_GB2312" w:eastAsia="仿宋_GB2312" w:cs="仿宋_GB2312"/>
                <w:sz w:val="24"/>
                <w:szCs w:val="24"/>
              </w:rPr>
            </w:pPr>
          </w:p>
          <w:p w14:paraId="56325F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对饲料、饲料添加剂生产企业销售的饲料、饲料添加剂未附具产品质量检验合格证或者包装、标签不符合规定的行政处罚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4A6EBB1">
            <w:pPr>
              <w:bidi w:val="0"/>
              <w:rPr>
                <w:rFonts w:hint="eastAsia" w:ascii="仿宋_GB2312" w:hAnsi="仿宋_GB2312" w:eastAsia="仿宋_GB2312" w:cs="仿宋_GB2312"/>
                <w:sz w:val="24"/>
                <w:szCs w:val="24"/>
              </w:rPr>
            </w:pPr>
          </w:p>
          <w:p w14:paraId="409DF737">
            <w:pPr>
              <w:bidi w:val="0"/>
              <w:rPr>
                <w:rFonts w:hint="eastAsia" w:ascii="仿宋_GB2312" w:hAnsi="仿宋_GB2312" w:eastAsia="仿宋_GB2312" w:cs="仿宋_GB2312"/>
                <w:sz w:val="24"/>
                <w:szCs w:val="24"/>
              </w:rPr>
            </w:pPr>
          </w:p>
          <w:p w14:paraId="67F958CC">
            <w:pPr>
              <w:bidi w:val="0"/>
              <w:rPr>
                <w:rFonts w:hint="eastAsia" w:ascii="仿宋_GB2312" w:hAnsi="仿宋_GB2312" w:eastAsia="仿宋_GB2312" w:cs="仿宋_GB2312"/>
                <w:sz w:val="24"/>
                <w:szCs w:val="24"/>
              </w:rPr>
            </w:pPr>
          </w:p>
          <w:p w14:paraId="6C3D0EAB">
            <w:pPr>
              <w:bidi w:val="0"/>
              <w:rPr>
                <w:rFonts w:hint="eastAsia" w:ascii="仿宋_GB2312" w:hAnsi="仿宋_GB2312" w:eastAsia="仿宋_GB2312" w:cs="仿宋_GB2312"/>
                <w:sz w:val="24"/>
                <w:szCs w:val="24"/>
              </w:rPr>
            </w:pPr>
          </w:p>
          <w:p w14:paraId="7378C8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货值金额2万元以上不足5万元的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25D0C51">
            <w:pPr>
              <w:bidi w:val="0"/>
              <w:rPr>
                <w:rFonts w:hint="eastAsia" w:ascii="仿宋_GB2312" w:hAnsi="仿宋_GB2312" w:eastAsia="仿宋_GB2312" w:cs="仿宋_GB2312"/>
                <w:sz w:val="24"/>
                <w:szCs w:val="24"/>
              </w:rPr>
            </w:pPr>
          </w:p>
          <w:p w14:paraId="3F09D961">
            <w:pPr>
              <w:bidi w:val="0"/>
              <w:rPr>
                <w:rFonts w:hint="eastAsia" w:ascii="仿宋_GB2312" w:hAnsi="仿宋_GB2312" w:eastAsia="仿宋_GB2312" w:cs="仿宋_GB2312"/>
                <w:sz w:val="24"/>
                <w:szCs w:val="24"/>
              </w:rPr>
            </w:pPr>
          </w:p>
          <w:p w14:paraId="5D524A3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0258D98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第四十一条第二款 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0F7BBDD">
            <w:pPr>
              <w:bidi w:val="0"/>
              <w:rPr>
                <w:rFonts w:hint="eastAsia" w:ascii="仿宋_GB2312" w:hAnsi="仿宋_GB2312" w:eastAsia="仿宋_GB2312" w:cs="仿宋_GB2312"/>
                <w:sz w:val="24"/>
                <w:szCs w:val="24"/>
              </w:rPr>
            </w:pPr>
          </w:p>
        </w:tc>
      </w:tr>
      <w:tr w14:paraId="794E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6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26D71DA9">
            <w:pPr>
              <w:bidi w:val="0"/>
              <w:jc w:val="center"/>
              <w:rPr>
                <w:rFonts w:hint="eastAsia" w:ascii="仿宋_GB2312" w:hAnsi="仿宋_GB2312" w:eastAsia="仿宋_GB2312" w:cs="仿宋_GB2312"/>
                <w:sz w:val="24"/>
                <w:szCs w:val="24"/>
              </w:rPr>
            </w:pPr>
          </w:p>
          <w:p w14:paraId="2A26314B">
            <w:pPr>
              <w:bidi w:val="0"/>
              <w:jc w:val="center"/>
              <w:rPr>
                <w:rFonts w:hint="eastAsia" w:ascii="仿宋_GB2312" w:hAnsi="仿宋_GB2312" w:eastAsia="仿宋_GB2312" w:cs="仿宋_GB2312"/>
                <w:sz w:val="24"/>
                <w:szCs w:val="24"/>
              </w:rPr>
            </w:pPr>
          </w:p>
          <w:p w14:paraId="27D73F9E">
            <w:pPr>
              <w:bidi w:val="0"/>
              <w:jc w:val="center"/>
              <w:rPr>
                <w:rFonts w:hint="eastAsia" w:ascii="仿宋_GB2312" w:hAnsi="仿宋_GB2312" w:eastAsia="仿宋_GB2312" w:cs="仿宋_GB2312"/>
                <w:sz w:val="24"/>
                <w:szCs w:val="24"/>
              </w:rPr>
            </w:pPr>
          </w:p>
          <w:p w14:paraId="5349400E">
            <w:pPr>
              <w:bidi w:val="0"/>
              <w:jc w:val="center"/>
              <w:rPr>
                <w:rFonts w:hint="eastAsia" w:ascii="仿宋_GB2312" w:hAnsi="仿宋_GB2312" w:eastAsia="仿宋_GB2312" w:cs="仿宋_GB2312"/>
                <w:sz w:val="24"/>
                <w:szCs w:val="24"/>
              </w:rPr>
            </w:pPr>
          </w:p>
          <w:p w14:paraId="79170899">
            <w:pPr>
              <w:bidi w:val="0"/>
              <w:jc w:val="center"/>
              <w:rPr>
                <w:rFonts w:hint="eastAsia" w:ascii="仿宋_GB2312" w:hAnsi="仿宋_GB2312" w:eastAsia="仿宋_GB2312" w:cs="仿宋_GB2312"/>
                <w:sz w:val="24"/>
                <w:szCs w:val="24"/>
                <w:lang w:val="en-US" w:eastAsia="zh-CN"/>
              </w:rPr>
            </w:pPr>
          </w:p>
          <w:p w14:paraId="559F828C">
            <w:pPr>
              <w:bidi w:val="0"/>
              <w:jc w:val="center"/>
              <w:rPr>
                <w:rFonts w:hint="eastAsia" w:ascii="仿宋_GB2312" w:hAnsi="仿宋_GB2312" w:eastAsia="仿宋_GB2312" w:cs="仿宋_GB2312"/>
                <w:sz w:val="24"/>
                <w:szCs w:val="24"/>
                <w:lang w:val="en-US" w:eastAsia="zh-CN"/>
              </w:rPr>
            </w:pPr>
          </w:p>
          <w:p w14:paraId="2EB7C8C5">
            <w:pPr>
              <w:bidi w:val="0"/>
              <w:jc w:val="center"/>
              <w:rPr>
                <w:rFonts w:hint="eastAsia" w:ascii="仿宋_GB2312" w:hAnsi="仿宋_GB2312" w:eastAsia="仿宋_GB2312" w:cs="仿宋_GB2312"/>
                <w:sz w:val="24"/>
                <w:szCs w:val="24"/>
                <w:lang w:val="en-US" w:eastAsia="zh-CN"/>
              </w:rPr>
            </w:pPr>
          </w:p>
          <w:p w14:paraId="35C4820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468</w:t>
            </w:r>
          </w:p>
        </w:tc>
        <w:tc>
          <w:tcPr>
            <w:tcW w:w="617" w:type="pct"/>
            <w:gridSpan w:val="6"/>
            <w:vMerge w:val="restart"/>
            <w:tcBorders>
              <w:top w:val="single" w:color="auto" w:sz="4" w:space="0"/>
              <w:left w:val="single" w:color="000000" w:sz="4" w:space="0"/>
              <w:right w:val="single" w:color="auto" w:sz="4" w:space="0"/>
            </w:tcBorders>
            <w:shd w:val="clear" w:color="auto" w:fill="auto"/>
            <w:vAlign w:val="top"/>
          </w:tcPr>
          <w:p w14:paraId="1C738B58">
            <w:pPr>
              <w:bidi w:val="0"/>
              <w:rPr>
                <w:rFonts w:hint="eastAsia" w:ascii="仿宋_GB2312" w:hAnsi="仿宋_GB2312" w:eastAsia="仿宋_GB2312" w:cs="仿宋_GB2312"/>
                <w:sz w:val="24"/>
                <w:szCs w:val="24"/>
              </w:rPr>
            </w:pPr>
          </w:p>
          <w:p w14:paraId="1FF8DAFF">
            <w:pPr>
              <w:bidi w:val="0"/>
              <w:rPr>
                <w:rFonts w:hint="eastAsia" w:ascii="仿宋_GB2312" w:hAnsi="仿宋_GB2312" w:eastAsia="仿宋_GB2312" w:cs="仿宋_GB2312"/>
                <w:sz w:val="24"/>
                <w:szCs w:val="24"/>
              </w:rPr>
            </w:pPr>
          </w:p>
          <w:p w14:paraId="642F531F">
            <w:pPr>
              <w:bidi w:val="0"/>
              <w:rPr>
                <w:rFonts w:hint="eastAsia" w:ascii="仿宋_GB2312" w:hAnsi="仿宋_GB2312" w:eastAsia="仿宋_GB2312" w:cs="仿宋_GB2312"/>
                <w:sz w:val="24"/>
                <w:szCs w:val="24"/>
              </w:rPr>
            </w:pPr>
          </w:p>
          <w:p w14:paraId="275D292B">
            <w:pPr>
              <w:bidi w:val="0"/>
              <w:rPr>
                <w:rFonts w:hint="eastAsia" w:ascii="仿宋_GB2312" w:hAnsi="仿宋_GB2312" w:eastAsia="仿宋_GB2312" w:cs="仿宋_GB2312"/>
                <w:sz w:val="24"/>
                <w:szCs w:val="24"/>
              </w:rPr>
            </w:pPr>
          </w:p>
          <w:p w14:paraId="16C0B8EF">
            <w:pPr>
              <w:bidi w:val="0"/>
              <w:rPr>
                <w:rFonts w:hint="eastAsia" w:ascii="仿宋_GB2312" w:hAnsi="仿宋_GB2312" w:eastAsia="仿宋_GB2312" w:cs="仿宋_GB2312"/>
                <w:sz w:val="24"/>
                <w:szCs w:val="24"/>
              </w:rPr>
            </w:pPr>
          </w:p>
          <w:p w14:paraId="2FE9C656">
            <w:pPr>
              <w:bidi w:val="0"/>
              <w:rPr>
                <w:rFonts w:hint="eastAsia" w:ascii="仿宋_GB2312" w:hAnsi="仿宋_GB2312" w:eastAsia="仿宋_GB2312" w:cs="仿宋_GB2312"/>
                <w:sz w:val="24"/>
                <w:szCs w:val="24"/>
              </w:rPr>
            </w:pPr>
          </w:p>
          <w:p w14:paraId="19F3F89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对不符合规定条件经营饲料、饲料添加剂的行政处罚</w:t>
            </w:r>
          </w:p>
        </w:tc>
        <w:tc>
          <w:tcPr>
            <w:tcW w:w="443"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286FCF78">
            <w:pPr>
              <w:bidi w:val="0"/>
              <w:rPr>
                <w:rFonts w:hint="eastAsia" w:ascii="仿宋_GB2312" w:hAnsi="仿宋_GB2312" w:eastAsia="仿宋_GB2312" w:cs="仿宋_GB2312"/>
                <w:sz w:val="24"/>
                <w:szCs w:val="24"/>
              </w:rPr>
            </w:pPr>
          </w:p>
          <w:p w14:paraId="683E757E">
            <w:pPr>
              <w:bidi w:val="0"/>
              <w:rPr>
                <w:rFonts w:hint="eastAsia" w:ascii="仿宋_GB2312" w:hAnsi="仿宋_GB2312" w:eastAsia="仿宋_GB2312" w:cs="仿宋_GB2312"/>
                <w:sz w:val="24"/>
                <w:szCs w:val="24"/>
              </w:rPr>
            </w:pPr>
          </w:p>
          <w:p w14:paraId="6F2AC243">
            <w:pPr>
              <w:bidi w:val="0"/>
              <w:rPr>
                <w:rFonts w:hint="eastAsia" w:ascii="仿宋_GB2312" w:hAnsi="仿宋_GB2312" w:eastAsia="仿宋_GB2312" w:cs="仿宋_GB2312"/>
                <w:sz w:val="24"/>
                <w:szCs w:val="24"/>
              </w:rPr>
            </w:pPr>
          </w:p>
          <w:p w14:paraId="26E9C53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24" w:type="pct"/>
            <w:gridSpan w:val="3"/>
            <w:tcBorders>
              <w:top w:val="single" w:color="auto" w:sz="4" w:space="0"/>
              <w:left w:val="single" w:color="auto" w:sz="4" w:space="0"/>
              <w:bottom w:val="single" w:color="auto" w:sz="4" w:space="0"/>
              <w:right w:val="single" w:color="000000" w:sz="4" w:space="0"/>
            </w:tcBorders>
            <w:shd w:val="clear" w:color="auto" w:fill="auto"/>
            <w:vAlign w:val="top"/>
          </w:tcPr>
          <w:p w14:paraId="5F4E2C6C">
            <w:pPr>
              <w:bidi w:val="0"/>
              <w:rPr>
                <w:rFonts w:hint="eastAsia" w:ascii="仿宋_GB2312" w:hAnsi="仿宋_GB2312" w:eastAsia="仿宋_GB2312" w:cs="仿宋_GB2312"/>
                <w:sz w:val="24"/>
                <w:szCs w:val="24"/>
              </w:rPr>
            </w:pPr>
          </w:p>
          <w:p w14:paraId="0C7BD8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逾期不改正的，且违法经营产品货值金额不足 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B8E8E46">
            <w:pPr>
              <w:bidi w:val="0"/>
              <w:rPr>
                <w:rFonts w:hint="eastAsia" w:ascii="仿宋_GB2312" w:hAnsi="仿宋_GB2312" w:eastAsia="仿宋_GB2312" w:cs="仿宋_GB2312"/>
                <w:sz w:val="24"/>
                <w:szCs w:val="24"/>
              </w:rPr>
            </w:pPr>
          </w:p>
          <w:p w14:paraId="3FB38C84">
            <w:pPr>
              <w:bidi w:val="0"/>
              <w:rPr>
                <w:rFonts w:hint="eastAsia" w:ascii="仿宋_GB2312" w:hAnsi="仿宋_GB2312" w:eastAsia="仿宋_GB2312" w:cs="仿宋_GB2312"/>
                <w:sz w:val="24"/>
                <w:szCs w:val="24"/>
              </w:rPr>
            </w:pPr>
          </w:p>
          <w:p w14:paraId="451EA2D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6DA33CD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饲料、饲料添加剂经营者应当符合下列条件：（一）有与经营饲料、饲料添加剂相适应的经营场所和仓储设施；（二）有具备饲料、饲料添加剂使用、贮存等知识的技术人员；（三）有必要的产品质量管理和安全管理制度。</w:t>
            </w:r>
          </w:p>
          <w:p w14:paraId="3CB878B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E298738">
            <w:pPr>
              <w:bidi w:val="0"/>
              <w:rPr>
                <w:rFonts w:hint="eastAsia" w:ascii="仿宋_GB2312" w:hAnsi="仿宋_GB2312" w:eastAsia="仿宋_GB2312" w:cs="仿宋_GB2312"/>
                <w:sz w:val="24"/>
                <w:szCs w:val="24"/>
              </w:rPr>
            </w:pPr>
          </w:p>
        </w:tc>
      </w:tr>
      <w:tr w14:paraId="2003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49"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4990179">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3C75B0A0">
            <w:pPr>
              <w:bidi w:val="0"/>
              <w:rPr>
                <w:rFonts w:hint="eastAsia" w:ascii="仿宋_GB2312" w:hAnsi="仿宋_GB2312" w:eastAsia="仿宋_GB2312" w:cs="仿宋_GB2312"/>
                <w:sz w:val="24"/>
                <w:szCs w:val="24"/>
              </w:rPr>
            </w:pPr>
          </w:p>
        </w:tc>
        <w:tc>
          <w:tcPr>
            <w:tcW w:w="443" w:type="pct"/>
            <w:gridSpan w:val="4"/>
            <w:tcBorders>
              <w:top w:val="single" w:color="auto" w:sz="4" w:space="0"/>
              <w:left w:val="single" w:color="000000" w:sz="4" w:space="0"/>
              <w:bottom w:val="single" w:color="auto" w:sz="4" w:space="0"/>
              <w:right w:val="single" w:color="000000" w:sz="4" w:space="0"/>
            </w:tcBorders>
            <w:shd w:val="clear" w:color="auto" w:fill="auto"/>
            <w:vAlign w:val="top"/>
          </w:tcPr>
          <w:p w14:paraId="5A984FB7">
            <w:pPr>
              <w:bidi w:val="0"/>
              <w:rPr>
                <w:rFonts w:hint="eastAsia" w:ascii="仿宋_GB2312" w:hAnsi="仿宋_GB2312" w:eastAsia="仿宋_GB2312" w:cs="仿宋_GB2312"/>
                <w:sz w:val="24"/>
                <w:szCs w:val="24"/>
              </w:rPr>
            </w:pPr>
          </w:p>
          <w:p w14:paraId="50D63431">
            <w:pPr>
              <w:bidi w:val="0"/>
              <w:rPr>
                <w:rFonts w:hint="eastAsia" w:ascii="仿宋_GB2312" w:hAnsi="仿宋_GB2312" w:eastAsia="仿宋_GB2312" w:cs="仿宋_GB2312"/>
                <w:sz w:val="24"/>
                <w:szCs w:val="24"/>
              </w:rPr>
            </w:pPr>
          </w:p>
          <w:p w14:paraId="316FBC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24"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7BE6558F">
            <w:pPr>
              <w:bidi w:val="0"/>
              <w:rPr>
                <w:rFonts w:hint="eastAsia" w:ascii="仿宋_GB2312" w:hAnsi="仿宋_GB2312" w:eastAsia="仿宋_GB2312" w:cs="仿宋_GB2312"/>
                <w:sz w:val="24"/>
                <w:szCs w:val="24"/>
              </w:rPr>
            </w:pPr>
          </w:p>
          <w:p w14:paraId="0AE089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逾期不改正的，货值金额1万元以上不足3万元的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A5D9A9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3BB2C433">
            <w:pPr>
              <w:bidi w:val="0"/>
              <w:rPr>
                <w:rFonts w:hint="eastAsia" w:ascii="仿宋_GB2312" w:hAnsi="仿宋_GB2312" w:eastAsia="仿宋_GB2312" w:cs="仿宋_GB2312"/>
                <w:sz w:val="24"/>
                <w:szCs w:val="24"/>
              </w:rPr>
            </w:pPr>
          </w:p>
        </w:tc>
      </w:tr>
      <w:tr w14:paraId="35BD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49"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4042717">
            <w:pPr>
              <w:bidi w:val="0"/>
              <w:jc w:val="center"/>
              <w:rPr>
                <w:rFonts w:hint="eastAsia" w:ascii="仿宋_GB2312" w:hAnsi="仿宋_GB2312" w:eastAsia="仿宋_GB2312" w:cs="仿宋_GB2312"/>
                <w:sz w:val="24"/>
                <w:szCs w:val="24"/>
              </w:rPr>
            </w:pPr>
          </w:p>
          <w:p w14:paraId="63EA3C62">
            <w:pPr>
              <w:bidi w:val="0"/>
              <w:jc w:val="center"/>
              <w:rPr>
                <w:rFonts w:hint="eastAsia" w:ascii="仿宋_GB2312" w:hAnsi="仿宋_GB2312" w:eastAsia="仿宋_GB2312" w:cs="仿宋_GB2312"/>
                <w:sz w:val="24"/>
                <w:szCs w:val="24"/>
              </w:rPr>
            </w:pPr>
          </w:p>
          <w:p w14:paraId="7911384A">
            <w:pPr>
              <w:bidi w:val="0"/>
              <w:jc w:val="center"/>
              <w:rPr>
                <w:rFonts w:hint="eastAsia" w:ascii="仿宋_GB2312" w:hAnsi="仿宋_GB2312" w:eastAsia="仿宋_GB2312" w:cs="仿宋_GB2312"/>
                <w:sz w:val="24"/>
                <w:szCs w:val="24"/>
              </w:rPr>
            </w:pPr>
          </w:p>
          <w:p w14:paraId="2C4794E6">
            <w:pPr>
              <w:bidi w:val="0"/>
              <w:jc w:val="center"/>
              <w:rPr>
                <w:rFonts w:hint="eastAsia" w:ascii="仿宋_GB2312" w:hAnsi="仿宋_GB2312" w:eastAsia="仿宋_GB2312" w:cs="仿宋_GB2312"/>
                <w:sz w:val="24"/>
                <w:szCs w:val="24"/>
              </w:rPr>
            </w:pPr>
          </w:p>
          <w:p w14:paraId="0156AA3F">
            <w:pPr>
              <w:bidi w:val="0"/>
              <w:jc w:val="center"/>
              <w:rPr>
                <w:rFonts w:hint="eastAsia" w:ascii="仿宋_GB2312" w:hAnsi="仿宋_GB2312" w:eastAsia="仿宋_GB2312" w:cs="仿宋_GB2312"/>
                <w:sz w:val="24"/>
                <w:szCs w:val="24"/>
              </w:rPr>
            </w:pPr>
          </w:p>
          <w:p w14:paraId="4A93A217">
            <w:pPr>
              <w:bidi w:val="0"/>
              <w:jc w:val="center"/>
              <w:rPr>
                <w:rFonts w:hint="eastAsia" w:ascii="仿宋_GB2312" w:hAnsi="仿宋_GB2312" w:eastAsia="仿宋_GB2312" w:cs="仿宋_GB2312"/>
                <w:sz w:val="24"/>
                <w:szCs w:val="24"/>
              </w:rPr>
            </w:pPr>
          </w:p>
          <w:p w14:paraId="29E8FCF4">
            <w:pPr>
              <w:bidi w:val="0"/>
              <w:jc w:val="center"/>
              <w:rPr>
                <w:rFonts w:hint="eastAsia" w:ascii="仿宋_GB2312" w:hAnsi="仿宋_GB2312" w:eastAsia="仿宋_GB2312" w:cs="仿宋_GB2312"/>
                <w:sz w:val="24"/>
                <w:szCs w:val="24"/>
              </w:rPr>
            </w:pPr>
          </w:p>
          <w:p w14:paraId="1AAACD5B">
            <w:pPr>
              <w:bidi w:val="0"/>
              <w:jc w:val="center"/>
              <w:rPr>
                <w:rFonts w:hint="eastAsia" w:ascii="仿宋_GB2312" w:hAnsi="仿宋_GB2312" w:eastAsia="仿宋_GB2312" w:cs="仿宋_GB2312"/>
                <w:sz w:val="24"/>
                <w:szCs w:val="24"/>
              </w:rPr>
            </w:pPr>
          </w:p>
          <w:p w14:paraId="4AE05E1F">
            <w:pPr>
              <w:bidi w:val="0"/>
              <w:jc w:val="center"/>
              <w:rPr>
                <w:rFonts w:hint="eastAsia" w:ascii="仿宋_GB2312" w:hAnsi="仿宋_GB2312" w:eastAsia="仿宋_GB2312" w:cs="仿宋_GB2312"/>
                <w:sz w:val="24"/>
                <w:szCs w:val="24"/>
              </w:rPr>
            </w:pPr>
          </w:p>
          <w:p w14:paraId="61F87FB9">
            <w:pPr>
              <w:bidi w:val="0"/>
              <w:jc w:val="center"/>
              <w:rPr>
                <w:rFonts w:hint="eastAsia" w:ascii="仿宋_GB2312" w:hAnsi="仿宋_GB2312" w:eastAsia="仿宋_GB2312" w:cs="仿宋_GB2312"/>
                <w:sz w:val="24"/>
                <w:szCs w:val="24"/>
              </w:rPr>
            </w:pPr>
          </w:p>
          <w:p w14:paraId="6314A090">
            <w:pPr>
              <w:bidi w:val="0"/>
              <w:jc w:val="center"/>
              <w:rPr>
                <w:rFonts w:hint="eastAsia" w:ascii="仿宋_GB2312" w:hAnsi="仿宋_GB2312" w:eastAsia="仿宋_GB2312" w:cs="仿宋_GB2312"/>
                <w:sz w:val="24"/>
                <w:szCs w:val="24"/>
              </w:rPr>
            </w:pPr>
          </w:p>
          <w:p w14:paraId="0354079C">
            <w:pPr>
              <w:bidi w:val="0"/>
              <w:jc w:val="center"/>
              <w:rPr>
                <w:rFonts w:hint="eastAsia" w:ascii="仿宋_GB2312" w:hAnsi="仿宋_GB2312" w:eastAsia="仿宋_GB2312" w:cs="仿宋_GB2312"/>
                <w:sz w:val="24"/>
                <w:szCs w:val="24"/>
              </w:rPr>
            </w:pPr>
          </w:p>
          <w:p w14:paraId="128802AB">
            <w:pPr>
              <w:bidi w:val="0"/>
              <w:jc w:val="center"/>
              <w:rPr>
                <w:rFonts w:hint="eastAsia" w:ascii="仿宋_GB2312" w:hAnsi="仿宋_GB2312" w:eastAsia="仿宋_GB2312" w:cs="仿宋_GB2312"/>
                <w:sz w:val="24"/>
                <w:szCs w:val="24"/>
              </w:rPr>
            </w:pPr>
          </w:p>
          <w:p w14:paraId="6424655E">
            <w:pPr>
              <w:bidi w:val="0"/>
              <w:jc w:val="center"/>
              <w:rPr>
                <w:rFonts w:hint="eastAsia" w:ascii="仿宋_GB2312" w:hAnsi="仿宋_GB2312" w:eastAsia="仿宋_GB2312" w:cs="仿宋_GB2312"/>
                <w:sz w:val="24"/>
                <w:szCs w:val="24"/>
              </w:rPr>
            </w:pPr>
          </w:p>
          <w:p w14:paraId="4AE1F008">
            <w:pPr>
              <w:bidi w:val="0"/>
              <w:jc w:val="center"/>
              <w:rPr>
                <w:rFonts w:hint="eastAsia" w:ascii="仿宋_GB2312" w:hAnsi="仿宋_GB2312" w:eastAsia="仿宋_GB2312" w:cs="仿宋_GB2312"/>
                <w:sz w:val="24"/>
                <w:szCs w:val="24"/>
              </w:rPr>
            </w:pPr>
          </w:p>
          <w:p w14:paraId="347E7A52">
            <w:pPr>
              <w:bidi w:val="0"/>
              <w:jc w:val="center"/>
              <w:rPr>
                <w:rFonts w:hint="eastAsia" w:ascii="仿宋_GB2312" w:hAnsi="仿宋_GB2312" w:eastAsia="仿宋_GB2312" w:cs="仿宋_GB2312"/>
                <w:sz w:val="24"/>
                <w:szCs w:val="24"/>
              </w:rPr>
            </w:pPr>
          </w:p>
          <w:p w14:paraId="23839205">
            <w:pPr>
              <w:bidi w:val="0"/>
              <w:jc w:val="center"/>
              <w:rPr>
                <w:rFonts w:hint="eastAsia" w:ascii="仿宋_GB2312" w:hAnsi="仿宋_GB2312" w:eastAsia="仿宋_GB2312" w:cs="仿宋_GB2312"/>
                <w:sz w:val="24"/>
                <w:szCs w:val="24"/>
              </w:rPr>
            </w:pPr>
          </w:p>
          <w:p w14:paraId="08148F4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469</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0A324FA1">
            <w:pPr>
              <w:bidi w:val="0"/>
              <w:rPr>
                <w:rFonts w:hint="eastAsia" w:ascii="仿宋_GB2312" w:hAnsi="仿宋_GB2312" w:eastAsia="仿宋_GB2312" w:cs="仿宋_GB2312"/>
                <w:sz w:val="16"/>
                <w:szCs w:val="16"/>
              </w:rPr>
            </w:pPr>
          </w:p>
          <w:p w14:paraId="14FA349A">
            <w:pPr>
              <w:bidi w:val="0"/>
              <w:rPr>
                <w:rFonts w:hint="eastAsia" w:ascii="仿宋_GB2312" w:hAnsi="仿宋_GB2312" w:eastAsia="仿宋_GB2312" w:cs="仿宋_GB2312"/>
                <w:sz w:val="16"/>
                <w:szCs w:val="16"/>
              </w:rPr>
            </w:pPr>
          </w:p>
          <w:p w14:paraId="0D5EACF2">
            <w:pPr>
              <w:bidi w:val="0"/>
              <w:rPr>
                <w:rFonts w:hint="eastAsia" w:ascii="仿宋_GB2312" w:hAnsi="仿宋_GB2312" w:eastAsia="仿宋_GB2312" w:cs="仿宋_GB2312"/>
                <w:sz w:val="16"/>
                <w:szCs w:val="16"/>
              </w:rPr>
            </w:pPr>
          </w:p>
          <w:p w14:paraId="0131410D">
            <w:pPr>
              <w:bidi w:val="0"/>
              <w:rPr>
                <w:rFonts w:hint="eastAsia" w:ascii="仿宋_GB2312" w:hAnsi="仿宋_GB2312" w:eastAsia="仿宋_GB2312" w:cs="仿宋_GB2312"/>
                <w:sz w:val="16"/>
                <w:szCs w:val="16"/>
              </w:rPr>
            </w:pPr>
          </w:p>
          <w:p w14:paraId="49071D89">
            <w:pPr>
              <w:bidi w:val="0"/>
              <w:rPr>
                <w:rFonts w:hint="eastAsia" w:ascii="仿宋_GB2312" w:hAnsi="仿宋_GB2312" w:eastAsia="仿宋_GB2312" w:cs="仿宋_GB2312"/>
                <w:sz w:val="16"/>
                <w:szCs w:val="16"/>
              </w:rPr>
            </w:pPr>
          </w:p>
          <w:p w14:paraId="70169867">
            <w:pPr>
              <w:bidi w:val="0"/>
              <w:rPr>
                <w:rFonts w:hint="eastAsia" w:ascii="仿宋_GB2312" w:hAnsi="仿宋_GB2312" w:eastAsia="仿宋_GB2312" w:cs="仿宋_GB2312"/>
                <w:sz w:val="16"/>
                <w:szCs w:val="16"/>
              </w:rPr>
            </w:pPr>
          </w:p>
          <w:p w14:paraId="5DD08F51">
            <w:pPr>
              <w:bidi w:val="0"/>
              <w:rPr>
                <w:rFonts w:hint="eastAsia" w:ascii="仿宋_GB2312" w:hAnsi="仿宋_GB2312" w:eastAsia="仿宋_GB2312" w:cs="仿宋_GB2312"/>
                <w:sz w:val="16"/>
                <w:szCs w:val="16"/>
              </w:rPr>
            </w:pPr>
          </w:p>
          <w:p w14:paraId="1BF40B0F">
            <w:pPr>
              <w:bidi w:val="0"/>
              <w:rPr>
                <w:rFonts w:hint="eastAsia" w:ascii="仿宋_GB2312" w:hAnsi="仿宋_GB2312" w:eastAsia="仿宋_GB2312" w:cs="仿宋_GB2312"/>
                <w:sz w:val="16"/>
                <w:szCs w:val="16"/>
              </w:rPr>
            </w:pPr>
          </w:p>
          <w:p w14:paraId="6BF34DE3">
            <w:pPr>
              <w:bidi w:val="0"/>
              <w:rPr>
                <w:rFonts w:hint="eastAsia" w:ascii="仿宋_GB2312" w:hAnsi="仿宋_GB2312" w:eastAsia="仿宋_GB2312" w:cs="仿宋_GB2312"/>
                <w:sz w:val="16"/>
                <w:szCs w:val="16"/>
              </w:rPr>
            </w:pPr>
          </w:p>
          <w:p w14:paraId="3A8C823E">
            <w:pPr>
              <w:bidi w:val="0"/>
              <w:rPr>
                <w:rFonts w:hint="eastAsia" w:ascii="仿宋_GB2312" w:hAnsi="仿宋_GB2312" w:eastAsia="仿宋_GB2312" w:cs="仿宋_GB2312"/>
                <w:sz w:val="16"/>
                <w:szCs w:val="16"/>
              </w:rPr>
            </w:pPr>
          </w:p>
          <w:p w14:paraId="649EF4EB">
            <w:pPr>
              <w:bidi w:val="0"/>
              <w:rPr>
                <w:rFonts w:hint="eastAsia" w:ascii="仿宋_GB2312" w:hAnsi="仿宋_GB2312" w:eastAsia="仿宋_GB2312" w:cs="仿宋_GB2312"/>
                <w:sz w:val="16"/>
                <w:szCs w:val="16"/>
              </w:rPr>
            </w:pPr>
          </w:p>
          <w:p w14:paraId="2026BD98">
            <w:pPr>
              <w:bidi w:val="0"/>
              <w:rPr>
                <w:rFonts w:hint="eastAsia" w:ascii="仿宋_GB2312" w:hAnsi="仿宋_GB2312" w:eastAsia="仿宋_GB2312" w:cs="仿宋_GB2312"/>
                <w:sz w:val="16"/>
                <w:szCs w:val="16"/>
              </w:rPr>
            </w:pPr>
          </w:p>
          <w:p w14:paraId="757CCD54">
            <w:pPr>
              <w:bidi w:val="0"/>
              <w:rPr>
                <w:rFonts w:hint="eastAsia" w:ascii="仿宋_GB2312" w:hAnsi="仿宋_GB2312" w:eastAsia="仿宋_GB2312" w:cs="仿宋_GB2312"/>
                <w:sz w:val="16"/>
                <w:szCs w:val="16"/>
              </w:rPr>
            </w:pPr>
          </w:p>
          <w:p w14:paraId="3BB8F3FF">
            <w:pPr>
              <w:bidi w:val="0"/>
              <w:rPr>
                <w:rFonts w:hint="eastAsia" w:ascii="仿宋_GB2312" w:hAnsi="仿宋_GB2312" w:eastAsia="仿宋_GB2312" w:cs="仿宋_GB2312"/>
                <w:sz w:val="16"/>
                <w:szCs w:val="16"/>
              </w:rPr>
            </w:pPr>
          </w:p>
          <w:p w14:paraId="5628A6E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对饲料、饲料添加剂经营者对饲料、饲料添加剂进行再加工或者添加物质等行为的行政处罚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00A631D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对饲料、饲料添加剂经营者对饲料、饲料添加剂进行再加工或者添加物质的行政处罚</w:t>
            </w:r>
          </w:p>
        </w:tc>
        <w:tc>
          <w:tcPr>
            <w:tcW w:w="664" w:type="pct"/>
            <w:gridSpan w:val="6"/>
            <w:vMerge w:val="restart"/>
            <w:tcBorders>
              <w:top w:val="single" w:color="auto" w:sz="4" w:space="0"/>
              <w:left w:val="single" w:color="auto" w:sz="4" w:space="0"/>
              <w:right w:val="single" w:color="auto" w:sz="4" w:space="0"/>
            </w:tcBorders>
            <w:shd w:val="clear" w:color="auto" w:fill="auto"/>
            <w:vAlign w:val="top"/>
          </w:tcPr>
          <w:p w14:paraId="41BD3E8E">
            <w:pPr>
              <w:bidi w:val="0"/>
              <w:rPr>
                <w:rFonts w:hint="eastAsia" w:ascii="仿宋_GB2312" w:hAnsi="仿宋_GB2312" w:eastAsia="仿宋_GB2312" w:cs="仿宋_GB2312"/>
                <w:sz w:val="16"/>
                <w:szCs w:val="16"/>
              </w:rPr>
            </w:pPr>
          </w:p>
          <w:p w14:paraId="428F9E36">
            <w:pPr>
              <w:bidi w:val="0"/>
              <w:rPr>
                <w:rFonts w:hint="eastAsia" w:ascii="仿宋_GB2312" w:hAnsi="仿宋_GB2312" w:eastAsia="仿宋_GB2312" w:cs="仿宋_GB2312"/>
                <w:sz w:val="16"/>
                <w:szCs w:val="16"/>
              </w:rPr>
            </w:pPr>
          </w:p>
          <w:p w14:paraId="7F480D8D">
            <w:pPr>
              <w:bidi w:val="0"/>
              <w:rPr>
                <w:rFonts w:hint="eastAsia" w:ascii="仿宋_GB2312" w:hAnsi="仿宋_GB2312" w:eastAsia="仿宋_GB2312" w:cs="仿宋_GB2312"/>
                <w:sz w:val="16"/>
                <w:szCs w:val="16"/>
              </w:rPr>
            </w:pPr>
          </w:p>
          <w:p w14:paraId="4B269FF9">
            <w:pPr>
              <w:bidi w:val="0"/>
              <w:rPr>
                <w:rFonts w:hint="eastAsia" w:ascii="仿宋_GB2312" w:hAnsi="仿宋_GB2312" w:eastAsia="仿宋_GB2312" w:cs="仿宋_GB2312"/>
                <w:sz w:val="16"/>
                <w:szCs w:val="16"/>
              </w:rPr>
            </w:pPr>
          </w:p>
          <w:p w14:paraId="44199EC2">
            <w:pPr>
              <w:bidi w:val="0"/>
              <w:rPr>
                <w:rFonts w:hint="eastAsia" w:ascii="仿宋_GB2312" w:hAnsi="仿宋_GB2312" w:eastAsia="仿宋_GB2312" w:cs="仿宋_GB2312"/>
                <w:sz w:val="16"/>
                <w:szCs w:val="16"/>
              </w:rPr>
            </w:pPr>
          </w:p>
          <w:p w14:paraId="3FAA3356">
            <w:pPr>
              <w:bidi w:val="0"/>
              <w:rPr>
                <w:rFonts w:hint="eastAsia" w:ascii="仿宋_GB2312" w:hAnsi="仿宋_GB2312" w:eastAsia="仿宋_GB2312" w:cs="仿宋_GB2312"/>
                <w:sz w:val="16"/>
                <w:szCs w:val="16"/>
              </w:rPr>
            </w:pPr>
          </w:p>
          <w:p w14:paraId="5FDCEFCB">
            <w:pPr>
              <w:bidi w:val="0"/>
              <w:rPr>
                <w:rFonts w:hint="eastAsia" w:ascii="仿宋_GB2312" w:hAnsi="仿宋_GB2312" w:eastAsia="仿宋_GB2312" w:cs="仿宋_GB2312"/>
                <w:sz w:val="16"/>
                <w:szCs w:val="16"/>
              </w:rPr>
            </w:pPr>
          </w:p>
          <w:p w14:paraId="7B6D5F0A">
            <w:pPr>
              <w:bidi w:val="0"/>
              <w:rPr>
                <w:rFonts w:hint="eastAsia" w:ascii="仿宋_GB2312" w:hAnsi="仿宋_GB2312" w:eastAsia="仿宋_GB2312" w:cs="仿宋_GB2312"/>
                <w:sz w:val="16"/>
                <w:szCs w:val="16"/>
              </w:rPr>
            </w:pPr>
          </w:p>
          <w:p w14:paraId="22C62473">
            <w:pPr>
              <w:bidi w:val="0"/>
              <w:rPr>
                <w:rFonts w:hint="eastAsia" w:ascii="仿宋_GB2312" w:hAnsi="仿宋_GB2312" w:eastAsia="仿宋_GB2312" w:cs="仿宋_GB2312"/>
                <w:sz w:val="16"/>
                <w:szCs w:val="16"/>
              </w:rPr>
            </w:pPr>
          </w:p>
          <w:p w14:paraId="0FA96F4A">
            <w:pPr>
              <w:bidi w:val="0"/>
              <w:rPr>
                <w:rFonts w:hint="eastAsia" w:ascii="仿宋_GB2312" w:hAnsi="仿宋_GB2312" w:eastAsia="仿宋_GB2312" w:cs="仿宋_GB2312"/>
                <w:sz w:val="16"/>
                <w:szCs w:val="16"/>
              </w:rPr>
            </w:pPr>
          </w:p>
          <w:p w14:paraId="0D0F53EF">
            <w:pPr>
              <w:bidi w:val="0"/>
              <w:rPr>
                <w:rFonts w:hint="eastAsia" w:ascii="仿宋_GB2312" w:hAnsi="仿宋_GB2312" w:eastAsia="仿宋_GB2312" w:cs="仿宋_GB2312"/>
                <w:sz w:val="16"/>
                <w:szCs w:val="16"/>
              </w:rPr>
            </w:pPr>
          </w:p>
          <w:p w14:paraId="2D289C94">
            <w:pPr>
              <w:bidi w:val="0"/>
              <w:rPr>
                <w:rFonts w:hint="eastAsia" w:ascii="仿宋_GB2312" w:hAnsi="仿宋_GB2312" w:eastAsia="仿宋_GB2312" w:cs="仿宋_GB2312"/>
                <w:sz w:val="16"/>
                <w:szCs w:val="16"/>
              </w:rPr>
            </w:pPr>
          </w:p>
          <w:p w14:paraId="318F8D99">
            <w:pPr>
              <w:bidi w:val="0"/>
              <w:rPr>
                <w:rFonts w:hint="eastAsia" w:ascii="仿宋_GB2312" w:hAnsi="仿宋_GB2312" w:eastAsia="仿宋_GB2312" w:cs="仿宋_GB2312"/>
                <w:sz w:val="16"/>
                <w:szCs w:val="16"/>
              </w:rPr>
            </w:pPr>
          </w:p>
          <w:p w14:paraId="0922DA9F">
            <w:pPr>
              <w:bidi w:val="0"/>
              <w:rPr>
                <w:rFonts w:hint="eastAsia" w:ascii="仿宋_GB2312" w:hAnsi="仿宋_GB2312" w:eastAsia="仿宋_GB2312" w:cs="仿宋_GB2312"/>
                <w:sz w:val="16"/>
                <w:szCs w:val="16"/>
              </w:rPr>
            </w:pPr>
          </w:p>
          <w:p w14:paraId="2035EA42">
            <w:pPr>
              <w:bidi w:val="0"/>
              <w:rPr>
                <w:rFonts w:hint="eastAsia" w:ascii="仿宋_GB2312" w:hAnsi="仿宋_GB2312" w:eastAsia="仿宋_GB2312" w:cs="仿宋_GB2312"/>
                <w:sz w:val="16"/>
                <w:szCs w:val="16"/>
              </w:rPr>
            </w:pPr>
          </w:p>
          <w:p w14:paraId="273667E0">
            <w:pPr>
              <w:bidi w:val="0"/>
              <w:rPr>
                <w:rFonts w:hint="eastAsia" w:ascii="仿宋_GB2312" w:hAnsi="仿宋_GB2312" w:eastAsia="仿宋_GB2312" w:cs="仿宋_GB2312"/>
                <w:sz w:val="16"/>
                <w:szCs w:val="16"/>
              </w:rPr>
            </w:pPr>
          </w:p>
          <w:p w14:paraId="3F096C2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vMerge w:val="restart"/>
            <w:tcBorders>
              <w:top w:val="single" w:color="auto" w:sz="4" w:space="0"/>
              <w:left w:val="single" w:color="auto" w:sz="4" w:space="0"/>
              <w:right w:val="single" w:color="auto" w:sz="4" w:space="0"/>
            </w:tcBorders>
            <w:shd w:val="clear" w:color="auto" w:fill="auto"/>
            <w:vAlign w:val="top"/>
          </w:tcPr>
          <w:p w14:paraId="4778FDE9">
            <w:pPr>
              <w:bidi w:val="0"/>
              <w:rPr>
                <w:rFonts w:hint="eastAsia" w:ascii="仿宋_GB2312" w:hAnsi="仿宋_GB2312" w:eastAsia="仿宋_GB2312" w:cs="仿宋_GB2312"/>
                <w:sz w:val="16"/>
                <w:szCs w:val="16"/>
              </w:rPr>
            </w:pPr>
          </w:p>
          <w:p w14:paraId="4103DE36">
            <w:pPr>
              <w:bidi w:val="0"/>
              <w:rPr>
                <w:rFonts w:hint="eastAsia" w:ascii="仿宋_GB2312" w:hAnsi="仿宋_GB2312" w:eastAsia="仿宋_GB2312" w:cs="仿宋_GB2312"/>
                <w:sz w:val="16"/>
                <w:szCs w:val="16"/>
              </w:rPr>
            </w:pPr>
          </w:p>
          <w:p w14:paraId="04EA72A2">
            <w:pPr>
              <w:bidi w:val="0"/>
              <w:rPr>
                <w:rFonts w:hint="eastAsia" w:ascii="仿宋_GB2312" w:hAnsi="仿宋_GB2312" w:eastAsia="仿宋_GB2312" w:cs="仿宋_GB2312"/>
                <w:sz w:val="16"/>
                <w:szCs w:val="16"/>
              </w:rPr>
            </w:pPr>
          </w:p>
          <w:p w14:paraId="64FA668F">
            <w:pPr>
              <w:bidi w:val="0"/>
              <w:rPr>
                <w:rFonts w:hint="eastAsia" w:ascii="仿宋_GB2312" w:hAnsi="仿宋_GB2312" w:eastAsia="仿宋_GB2312" w:cs="仿宋_GB2312"/>
                <w:sz w:val="16"/>
                <w:szCs w:val="16"/>
              </w:rPr>
            </w:pPr>
          </w:p>
          <w:p w14:paraId="63CB1ADD">
            <w:pPr>
              <w:bidi w:val="0"/>
              <w:rPr>
                <w:rFonts w:hint="eastAsia" w:ascii="仿宋_GB2312" w:hAnsi="仿宋_GB2312" w:eastAsia="仿宋_GB2312" w:cs="仿宋_GB2312"/>
                <w:sz w:val="16"/>
                <w:szCs w:val="16"/>
              </w:rPr>
            </w:pPr>
          </w:p>
          <w:p w14:paraId="6B336CD5">
            <w:pPr>
              <w:bidi w:val="0"/>
              <w:rPr>
                <w:rFonts w:hint="eastAsia" w:ascii="仿宋_GB2312" w:hAnsi="仿宋_GB2312" w:eastAsia="仿宋_GB2312" w:cs="仿宋_GB2312"/>
                <w:sz w:val="16"/>
                <w:szCs w:val="16"/>
              </w:rPr>
            </w:pPr>
          </w:p>
          <w:p w14:paraId="34183CAE">
            <w:pPr>
              <w:bidi w:val="0"/>
              <w:rPr>
                <w:rFonts w:hint="eastAsia" w:ascii="仿宋_GB2312" w:hAnsi="仿宋_GB2312" w:eastAsia="仿宋_GB2312" w:cs="仿宋_GB2312"/>
                <w:sz w:val="16"/>
                <w:szCs w:val="16"/>
              </w:rPr>
            </w:pPr>
          </w:p>
          <w:p w14:paraId="3A2D1606">
            <w:pPr>
              <w:bidi w:val="0"/>
              <w:rPr>
                <w:rFonts w:hint="eastAsia" w:ascii="仿宋_GB2312" w:hAnsi="仿宋_GB2312" w:eastAsia="仿宋_GB2312" w:cs="仿宋_GB2312"/>
                <w:sz w:val="16"/>
                <w:szCs w:val="16"/>
              </w:rPr>
            </w:pPr>
          </w:p>
          <w:p w14:paraId="6087E090">
            <w:pPr>
              <w:bidi w:val="0"/>
              <w:rPr>
                <w:rFonts w:hint="eastAsia" w:ascii="仿宋_GB2312" w:hAnsi="仿宋_GB2312" w:eastAsia="仿宋_GB2312" w:cs="仿宋_GB2312"/>
                <w:sz w:val="16"/>
                <w:szCs w:val="16"/>
              </w:rPr>
            </w:pPr>
          </w:p>
          <w:p w14:paraId="4C9A7EDA">
            <w:pPr>
              <w:bidi w:val="0"/>
              <w:rPr>
                <w:rFonts w:hint="eastAsia" w:ascii="仿宋_GB2312" w:hAnsi="仿宋_GB2312" w:eastAsia="仿宋_GB2312" w:cs="仿宋_GB2312"/>
                <w:sz w:val="16"/>
                <w:szCs w:val="16"/>
              </w:rPr>
            </w:pPr>
          </w:p>
          <w:p w14:paraId="287799BD">
            <w:pPr>
              <w:bidi w:val="0"/>
              <w:rPr>
                <w:rFonts w:hint="eastAsia" w:ascii="仿宋_GB2312" w:hAnsi="仿宋_GB2312" w:eastAsia="仿宋_GB2312" w:cs="仿宋_GB2312"/>
                <w:sz w:val="16"/>
                <w:szCs w:val="16"/>
              </w:rPr>
            </w:pPr>
          </w:p>
          <w:p w14:paraId="0C8A0BF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违法经营产品货值金额不足3000元的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54DDC0F7">
            <w:pPr>
              <w:bidi w:val="0"/>
              <w:rPr>
                <w:rFonts w:hint="eastAsia" w:ascii="仿宋_GB2312" w:hAnsi="仿宋_GB2312" w:eastAsia="仿宋_GB2312" w:cs="仿宋_GB2312"/>
                <w:sz w:val="24"/>
                <w:szCs w:val="24"/>
              </w:rPr>
            </w:pPr>
          </w:p>
          <w:p w14:paraId="3D7F5EDB">
            <w:pPr>
              <w:bidi w:val="0"/>
              <w:rPr>
                <w:rFonts w:hint="eastAsia" w:ascii="仿宋_GB2312" w:hAnsi="仿宋_GB2312" w:eastAsia="仿宋_GB2312" w:cs="仿宋_GB2312"/>
                <w:sz w:val="24"/>
                <w:szCs w:val="24"/>
              </w:rPr>
            </w:pPr>
          </w:p>
          <w:p w14:paraId="0131B521">
            <w:pPr>
              <w:bidi w:val="0"/>
              <w:rPr>
                <w:rFonts w:hint="eastAsia" w:ascii="仿宋_GB2312" w:hAnsi="仿宋_GB2312" w:eastAsia="仿宋_GB2312" w:cs="仿宋_GB2312"/>
                <w:sz w:val="24"/>
                <w:szCs w:val="24"/>
              </w:rPr>
            </w:pPr>
          </w:p>
          <w:p w14:paraId="77BAA1D8">
            <w:pPr>
              <w:bidi w:val="0"/>
              <w:rPr>
                <w:rFonts w:hint="eastAsia" w:ascii="仿宋_GB2312" w:hAnsi="仿宋_GB2312" w:eastAsia="仿宋_GB2312" w:cs="仿宋_GB2312"/>
                <w:sz w:val="24"/>
                <w:szCs w:val="24"/>
              </w:rPr>
            </w:pPr>
          </w:p>
          <w:p w14:paraId="4C26150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534D657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 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p w14:paraId="4DD4189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《饲料添加剂产品批准文号管理办法》(2022修订)</w:t>
            </w:r>
          </w:p>
          <w:p w14:paraId="132D995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第十七条第二款 定制企业违反本办法规定，向其他饲料、饲料添加剂生产企业、经营者和养殖者销售定制产品的，依照《饲料和饲料添加剂管理条例》第四十三条处罚。</w:t>
            </w:r>
          </w:p>
          <w:p w14:paraId="1832FEA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《国务院关于取消和下放一批行政许可事项的决定》（国发〔2019〕6号）</w:t>
            </w:r>
          </w:p>
          <w:p w14:paraId="28EB119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附件《国务院决定取消的行政许可事项目录》第18项：饲料添加剂预混合饲料、混合型饲料添加剂产品批准文号核发。</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8A53E8D">
            <w:pPr>
              <w:bidi w:val="0"/>
              <w:rPr>
                <w:rFonts w:hint="eastAsia" w:ascii="仿宋_GB2312" w:hAnsi="仿宋_GB2312" w:eastAsia="仿宋_GB2312" w:cs="仿宋_GB2312"/>
                <w:sz w:val="24"/>
                <w:szCs w:val="24"/>
              </w:rPr>
            </w:pPr>
          </w:p>
        </w:tc>
      </w:tr>
      <w:tr w14:paraId="647B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DE486DE">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39A92CAD">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6651EB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对饲料、饲料添加剂经营者经营无产品标签、无生产许可证、无产品质量检验合格证的饲料、饲料添加剂的行政处罚</w:t>
            </w:r>
          </w:p>
        </w:tc>
        <w:tc>
          <w:tcPr>
            <w:tcW w:w="664" w:type="pct"/>
            <w:gridSpan w:val="6"/>
            <w:vMerge w:val="continue"/>
            <w:tcBorders>
              <w:left w:val="single" w:color="auto" w:sz="4" w:space="0"/>
              <w:bottom w:val="single" w:color="auto" w:sz="4" w:space="0"/>
              <w:right w:val="single" w:color="auto" w:sz="4" w:space="0"/>
            </w:tcBorders>
            <w:shd w:val="clear" w:color="auto" w:fill="auto"/>
            <w:vAlign w:val="top"/>
          </w:tcPr>
          <w:p w14:paraId="1147A4A0">
            <w:pPr>
              <w:bidi w:val="0"/>
              <w:rPr>
                <w:rFonts w:hint="eastAsia" w:ascii="仿宋_GB2312" w:hAnsi="仿宋_GB2312" w:eastAsia="仿宋_GB2312" w:cs="仿宋_GB2312"/>
                <w:sz w:val="16"/>
                <w:szCs w:val="16"/>
              </w:rPr>
            </w:pPr>
          </w:p>
        </w:tc>
        <w:tc>
          <w:tcPr>
            <w:tcW w:w="202" w:type="pct"/>
            <w:vMerge w:val="continue"/>
            <w:tcBorders>
              <w:left w:val="single" w:color="auto" w:sz="4" w:space="0"/>
              <w:bottom w:val="single" w:color="auto" w:sz="4" w:space="0"/>
              <w:right w:val="single" w:color="auto" w:sz="4" w:space="0"/>
            </w:tcBorders>
            <w:shd w:val="clear" w:color="auto" w:fill="auto"/>
            <w:vAlign w:val="top"/>
          </w:tcPr>
          <w:p w14:paraId="178E35B2">
            <w:pPr>
              <w:bidi w:val="0"/>
              <w:rPr>
                <w:rFonts w:hint="eastAsia" w:ascii="仿宋_GB2312" w:hAnsi="仿宋_GB2312" w:eastAsia="仿宋_GB2312" w:cs="仿宋_GB2312"/>
                <w:sz w:val="16"/>
                <w:szCs w:val="16"/>
              </w:rPr>
            </w:pP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6DBEE14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EFCCD5B">
            <w:pPr>
              <w:bidi w:val="0"/>
              <w:rPr>
                <w:rFonts w:hint="eastAsia" w:ascii="仿宋_GB2312" w:hAnsi="仿宋_GB2312" w:eastAsia="仿宋_GB2312" w:cs="仿宋_GB2312"/>
                <w:sz w:val="24"/>
                <w:szCs w:val="24"/>
              </w:rPr>
            </w:pPr>
          </w:p>
        </w:tc>
      </w:tr>
      <w:tr w14:paraId="6402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4E1FF31">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F39FBF0">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38F932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对饲料、饲料添加剂经营者经营无产品批准文号的饲料添加剂、添加剂预混合饲料的行政处罚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9BAC0F">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EFA898">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5928B59">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1388FC">
            <w:pPr>
              <w:bidi w:val="0"/>
              <w:rPr>
                <w:rFonts w:hint="eastAsia" w:ascii="仿宋_GB2312" w:hAnsi="仿宋_GB2312" w:eastAsia="仿宋_GB2312" w:cs="仿宋_GB2312"/>
                <w:sz w:val="24"/>
                <w:szCs w:val="24"/>
              </w:rPr>
            </w:pPr>
          </w:p>
        </w:tc>
      </w:tr>
      <w:tr w14:paraId="62C8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AD88E0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9D75C3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F975C6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对饲料、饲料添加剂经营者经营用国务院农业行政主管部门公布的饲料原料目录、饲料添加剂品种目录和药物饲料添加剂品种目录以外的物质生产的饲料的行政处罚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3973E21">
            <w:pPr>
              <w:bidi w:val="0"/>
              <w:rPr>
                <w:rFonts w:hint="eastAsia" w:ascii="仿宋_GB2312" w:hAnsi="仿宋_GB2312" w:eastAsia="仿宋_GB2312" w:cs="仿宋_GB2312"/>
                <w:sz w:val="16"/>
                <w:szCs w:val="16"/>
              </w:rPr>
            </w:pPr>
          </w:p>
          <w:p w14:paraId="289D5FFD">
            <w:pPr>
              <w:bidi w:val="0"/>
              <w:rPr>
                <w:rFonts w:hint="eastAsia" w:ascii="仿宋_GB2312" w:hAnsi="仿宋_GB2312" w:eastAsia="仿宋_GB2312" w:cs="仿宋_GB2312"/>
                <w:sz w:val="16"/>
                <w:szCs w:val="16"/>
              </w:rPr>
            </w:pPr>
          </w:p>
          <w:p w14:paraId="3CEEA341">
            <w:pPr>
              <w:bidi w:val="0"/>
              <w:rPr>
                <w:rFonts w:hint="eastAsia" w:ascii="仿宋_GB2312" w:hAnsi="仿宋_GB2312" w:eastAsia="仿宋_GB2312" w:cs="仿宋_GB2312"/>
                <w:sz w:val="16"/>
                <w:szCs w:val="16"/>
              </w:rPr>
            </w:pPr>
          </w:p>
          <w:p w14:paraId="62751517">
            <w:pPr>
              <w:bidi w:val="0"/>
              <w:rPr>
                <w:rFonts w:hint="eastAsia" w:ascii="仿宋_GB2312" w:hAnsi="仿宋_GB2312" w:eastAsia="仿宋_GB2312" w:cs="仿宋_GB2312"/>
                <w:sz w:val="16"/>
                <w:szCs w:val="16"/>
              </w:rPr>
            </w:pPr>
          </w:p>
          <w:p w14:paraId="7E50BA8D">
            <w:pPr>
              <w:bidi w:val="0"/>
              <w:rPr>
                <w:rFonts w:hint="eastAsia" w:ascii="仿宋_GB2312" w:hAnsi="仿宋_GB2312" w:eastAsia="仿宋_GB2312" w:cs="仿宋_GB2312"/>
                <w:sz w:val="16"/>
                <w:szCs w:val="16"/>
              </w:rPr>
            </w:pPr>
          </w:p>
          <w:p w14:paraId="73F85512">
            <w:pPr>
              <w:bidi w:val="0"/>
              <w:rPr>
                <w:rFonts w:hint="eastAsia" w:ascii="仿宋_GB2312" w:hAnsi="仿宋_GB2312" w:eastAsia="仿宋_GB2312" w:cs="仿宋_GB2312"/>
                <w:sz w:val="16"/>
                <w:szCs w:val="16"/>
              </w:rPr>
            </w:pPr>
          </w:p>
          <w:p w14:paraId="40D2AF78">
            <w:pPr>
              <w:bidi w:val="0"/>
              <w:rPr>
                <w:rFonts w:hint="eastAsia" w:ascii="仿宋_GB2312" w:hAnsi="仿宋_GB2312" w:eastAsia="仿宋_GB2312" w:cs="仿宋_GB2312"/>
                <w:sz w:val="16"/>
                <w:szCs w:val="16"/>
              </w:rPr>
            </w:pPr>
          </w:p>
          <w:p w14:paraId="478453A9">
            <w:pPr>
              <w:bidi w:val="0"/>
              <w:rPr>
                <w:rFonts w:hint="eastAsia" w:ascii="仿宋_GB2312" w:hAnsi="仿宋_GB2312" w:eastAsia="仿宋_GB2312" w:cs="仿宋_GB2312"/>
                <w:sz w:val="16"/>
                <w:szCs w:val="16"/>
              </w:rPr>
            </w:pPr>
          </w:p>
          <w:p w14:paraId="6930A7C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ED8F2E3">
            <w:pPr>
              <w:bidi w:val="0"/>
              <w:rPr>
                <w:rFonts w:hint="eastAsia" w:ascii="仿宋_GB2312" w:hAnsi="仿宋_GB2312" w:eastAsia="仿宋_GB2312" w:cs="仿宋_GB2312"/>
                <w:sz w:val="16"/>
                <w:szCs w:val="16"/>
              </w:rPr>
            </w:pPr>
          </w:p>
          <w:p w14:paraId="68FF9725">
            <w:pPr>
              <w:bidi w:val="0"/>
              <w:rPr>
                <w:rFonts w:hint="eastAsia" w:ascii="仿宋_GB2312" w:hAnsi="仿宋_GB2312" w:eastAsia="仿宋_GB2312" w:cs="仿宋_GB2312"/>
                <w:sz w:val="16"/>
                <w:szCs w:val="16"/>
              </w:rPr>
            </w:pPr>
          </w:p>
          <w:p w14:paraId="7BD83D49">
            <w:pPr>
              <w:bidi w:val="0"/>
              <w:rPr>
                <w:rFonts w:hint="eastAsia" w:ascii="仿宋_GB2312" w:hAnsi="仿宋_GB2312" w:eastAsia="仿宋_GB2312" w:cs="仿宋_GB2312"/>
                <w:sz w:val="16"/>
                <w:szCs w:val="16"/>
              </w:rPr>
            </w:pPr>
          </w:p>
          <w:p w14:paraId="6CA54C00">
            <w:pPr>
              <w:bidi w:val="0"/>
              <w:rPr>
                <w:rFonts w:hint="eastAsia" w:ascii="仿宋_GB2312" w:hAnsi="仿宋_GB2312" w:eastAsia="仿宋_GB2312" w:cs="仿宋_GB2312"/>
                <w:sz w:val="16"/>
                <w:szCs w:val="16"/>
              </w:rPr>
            </w:pPr>
          </w:p>
          <w:p w14:paraId="73F558EA">
            <w:pPr>
              <w:bidi w:val="0"/>
              <w:rPr>
                <w:rFonts w:hint="eastAsia" w:ascii="仿宋_GB2312" w:hAnsi="仿宋_GB2312" w:eastAsia="仿宋_GB2312" w:cs="仿宋_GB2312"/>
                <w:sz w:val="16"/>
                <w:szCs w:val="16"/>
              </w:rPr>
            </w:pPr>
          </w:p>
          <w:p w14:paraId="017893B9">
            <w:pPr>
              <w:bidi w:val="0"/>
              <w:rPr>
                <w:rFonts w:hint="eastAsia" w:ascii="仿宋_GB2312" w:hAnsi="仿宋_GB2312" w:eastAsia="仿宋_GB2312" w:cs="仿宋_GB2312"/>
                <w:sz w:val="16"/>
                <w:szCs w:val="16"/>
              </w:rPr>
            </w:pPr>
          </w:p>
          <w:p w14:paraId="6B711A17">
            <w:pPr>
              <w:bidi w:val="0"/>
              <w:rPr>
                <w:rFonts w:hint="eastAsia" w:ascii="仿宋_GB2312" w:hAnsi="仿宋_GB2312" w:eastAsia="仿宋_GB2312" w:cs="仿宋_GB2312"/>
                <w:sz w:val="16"/>
                <w:szCs w:val="16"/>
              </w:rPr>
            </w:pPr>
          </w:p>
          <w:p w14:paraId="2026E025">
            <w:pPr>
              <w:bidi w:val="0"/>
              <w:rPr>
                <w:rFonts w:hint="eastAsia" w:ascii="仿宋_GB2312" w:hAnsi="仿宋_GB2312" w:eastAsia="仿宋_GB2312" w:cs="仿宋_GB2312"/>
                <w:sz w:val="16"/>
                <w:szCs w:val="16"/>
              </w:rPr>
            </w:pPr>
          </w:p>
          <w:p w14:paraId="6DE457E3">
            <w:pPr>
              <w:bidi w:val="0"/>
              <w:rPr>
                <w:rFonts w:hint="eastAsia" w:ascii="仿宋_GB2312" w:hAnsi="仿宋_GB2312" w:eastAsia="仿宋_GB2312" w:cs="仿宋_GB2312"/>
                <w:sz w:val="16"/>
                <w:szCs w:val="16"/>
              </w:rPr>
            </w:pPr>
          </w:p>
          <w:p w14:paraId="4127ACC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货值金额1万元以上不足3万元的</w:t>
            </w: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CA4535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0530F1C">
            <w:pPr>
              <w:bidi w:val="0"/>
              <w:rPr>
                <w:rFonts w:hint="eastAsia" w:ascii="仿宋_GB2312" w:hAnsi="仿宋_GB2312" w:eastAsia="仿宋_GB2312" w:cs="仿宋_GB2312"/>
                <w:sz w:val="24"/>
                <w:szCs w:val="24"/>
              </w:rPr>
            </w:pPr>
          </w:p>
        </w:tc>
      </w:tr>
      <w:tr w14:paraId="376A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10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EBDE59E">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B43686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7EAA9C9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对饲料、饲料添加剂经营者经营未取得新饲料、新饲料添加剂证书的新饲料</w:t>
            </w:r>
          </w:p>
          <w:p w14:paraId="3FAAB70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、新饲料添加剂或者未取得饲料、饲料添加剂进口登记证的进口饲料、进口饲料添加剂以及禁用的饲料、饲料添加剂的行政处罚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87BCA0">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CB99DD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0C2F35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98834D">
            <w:pPr>
              <w:bidi w:val="0"/>
              <w:rPr>
                <w:rFonts w:hint="eastAsia" w:ascii="仿宋_GB2312" w:hAnsi="仿宋_GB2312" w:eastAsia="仿宋_GB2312" w:cs="仿宋_GB2312"/>
                <w:sz w:val="24"/>
                <w:szCs w:val="24"/>
              </w:rPr>
            </w:pPr>
          </w:p>
        </w:tc>
      </w:tr>
      <w:tr w14:paraId="5478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B5A7747">
            <w:pPr>
              <w:bidi w:val="0"/>
              <w:jc w:val="center"/>
              <w:rPr>
                <w:rFonts w:hint="eastAsia" w:ascii="仿宋_GB2312" w:hAnsi="仿宋_GB2312" w:eastAsia="仿宋_GB2312" w:cs="仿宋_GB2312"/>
                <w:sz w:val="24"/>
                <w:szCs w:val="24"/>
              </w:rPr>
            </w:pPr>
          </w:p>
          <w:p w14:paraId="6561F260">
            <w:pPr>
              <w:bidi w:val="0"/>
              <w:jc w:val="center"/>
              <w:rPr>
                <w:rFonts w:hint="eastAsia" w:ascii="仿宋_GB2312" w:hAnsi="仿宋_GB2312" w:eastAsia="仿宋_GB2312" w:cs="仿宋_GB2312"/>
                <w:sz w:val="24"/>
                <w:szCs w:val="24"/>
              </w:rPr>
            </w:pPr>
          </w:p>
          <w:p w14:paraId="64E88DC5">
            <w:pPr>
              <w:bidi w:val="0"/>
              <w:jc w:val="center"/>
              <w:rPr>
                <w:rFonts w:hint="eastAsia" w:ascii="仿宋_GB2312" w:hAnsi="仿宋_GB2312" w:eastAsia="仿宋_GB2312" w:cs="仿宋_GB2312"/>
                <w:sz w:val="24"/>
                <w:szCs w:val="24"/>
              </w:rPr>
            </w:pPr>
          </w:p>
          <w:p w14:paraId="7B7412C4">
            <w:pPr>
              <w:bidi w:val="0"/>
              <w:jc w:val="center"/>
              <w:rPr>
                <w:rFonts w:hint="eastAsia" w:ascii="仿宋_GB2312" w:hAnsi="仿宋_GB2312" w:eastAsia="仿宋_GB2312" w:cs="仿宋_GB2312"/>
                <w:sz w:val="24"/>
                <w:szCs w:val="24"/>
              </w:rPr>
            </w:pPr>
          </w:p>
          <w:p w14:paraId="102FBA08">
            <w:pPr>
              <w:bidi w:val="0"/>
              <w:jc w:val="center"/>
              <w:rPr>
                <w:rFonts w:hint="eastAsia" w:ascii="仿宋_GB2312" w:hAnsi="仿宋_GB2312" w:eastAsia="仿宋_GB2312" w:cs="仿宋_GB2312"/>
                <w:sz w:val="24"/>
                <w:szCs w:val="24"/>
              </w:rPr>
            </w:pPr>
          </w:p>
          <w:p w14:paraId="6098F5D3">
            <w:pPr>
              <w:bidi w:val="0"/>
              <w:jc w:val="center"/>
              <w:rPr>
                <w:rFonts w:hint="eastAsia" w:ascii="仿宋_GB2312" w:hAnsi="仿宋_GB2312" w:eastAsia="仿宋_GB2312" w:cs="仿宋_GB2312"/>
                <w:sz w:val="24"/>
                <w:szCs w:val="24"/>
              </w:rPr>
            </w:pPr>
          </w:p>
          <w:p w14:paraId="130DF3B7">
            <w:pPr>
              <w:bidi w:val="0"/>
              <w:jc w:val="center"/>
              <w:rPr>
                <w:rFonts w:hint="eastAsia" w:ascii="仿宋_GB2312" w:hAnsi="仿宋_GB2312" w:eastAsia="仿宋_GB2312" w:cs="仿宋_GB2312"/>
                <w:sz w:val="24"/>
                <w:szCs w:val="24"/>
              </w:rPr>
            </w:pPr>
          </w:p>
          <w:p w14:paraId="0D7C2C07">
            <w:pPr>
              <w:bidi w:val="0"/>
              <w:jc w:val="center"/>
              <w:rPr>
                <w:rFonts w:hint="eastAsia" w:ascii="仿宋_GB2312" w:hAnsi="仿宋_GB2312" w:eastAsia="仿宋_GB2312" w:cs="仿宋_GB2312"/>
                <w:sz w:val="24"/>
                <w:szCs w:val="24"/>
              </w:rPr>
            </w:pPr>
          </w:p>
          <w:p w14:paraId="0A75B542">
            <w:pPr>
              <w:bidi w:val="0"/>
              <w:jc w:val="center"/>
              <w:rPr>
                <w:rFonts w:hint="eastAsia" w:ascii="仿宋_GB2312" w:hAnsi="仿宋_GB2312" w:eastAsia="仿宋_GB2312" w:cs="仿宋_GB2312"/>
                <w:sz w:val="24"/>
                <w:szCs w:val="24"/>
              </w:rPr>
            </w:pPr>
          </w:p>
          <w:p w14:paraId="654F2883">
            <w:pPr>
              <w:bidi w:val="0"/>
              <w:jc w:val="center"/>
              <w:rPr>
                <w:rFonts w:hint="eastAsia" w:ascii="仿宋_GB2312" w:hAnsi="仿宋_GB2312" w:eastAsia="仿宋_GB2312" w:cs="仿宋_GB2312"/>
                <w:sz w:val="24"/>
                <w:szCs w:val="24"/>
              </w:rPr>
            </w:pPr>
          </w:p>
          <w:p w14:paraId="1EE9EF47">
            <w:pPr>
              <w:bidi w:val="0"/>
              <w:jc w:val="center"/>
              <w:rPr>
                <w:rFonts w:hint="eastAsia" w:ascii="仿宋_GB2312" w:hAnsi="仿宋_GB2312" w:eastAsia="仿宋_GB2312" w:cs="仿宋_GB2312"/>
                <w:sz w:val="24"/>
                <w:szCs w:val="24"/>
              </w:rPr>
            </w:pPr>
          </w:p>
          <w:p w14:paraId="40E99D2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470</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3F5F73F0">
            <w:pPr>
              <w:bidi w:val="0"/>
              <w:rPr>
                <w:rFonts w:hint="eastAsia" w:ascii="仿宋_GB2312" w:hAnsi="仿宋_GB2312" w:eastAsia="仿宋_GB2312" w:cs="仿宋_GB2312"/>
                <w:sz w:val="16"/>
                <w:szCs w:val="16"/>
              </w:rPr>
            </w:pPr>
          </w:p>
          <w:p w14:paraId="12750AB8">
            <w:pPr>
              <w:bidi w:val="0"/>
              <w:rPr>
                <w:rFonts w:hint="eastAsia" w:ascii="仿宋_GB2312" w:hAnsi="仿宋_GB2312" w:eastAsia="仿宋_GB2312" w:cs="仿宋_GB2312"/>
                <w:sz w:val="16"/>
                <w:szCs w:val="16"/>
              </w:rPr>
            </w:pPr>
          </w:p>
          <w:p w14:paraId="2AD92DD8">
            <w:pPr>
              <w:bidi w:val="0"/>
              <w:rPr>
                <w:rFonts w:hint="eastAsia" w:ascii="仿宋_GB2312" w:hAnsi="仿宋_GB2312" w:eastAsia="仿宋_GB2312" w:cs="仿宋_GB2312"/>
                <w:sz w:val="16"/>
                <w:szCs w:val="16"/>
              </w:rPr>
            </w:pPr>
          </w:p>
          <w:p w14:paraId="69E1435D">
            <w:pPr>
              <w:bidi w:val="0"/>
              <w:rPr>
                <w:rFonts w:hint="eastAsia" w:ascii="仿宋_GB2312" w:hAnsi="仿宋_GB2312" w:eastAsia="仿宋_GB2312" w:cs="仿宋_GB2312"/>
                <w:sz w:val="16"/>
                <w:szCs w:val="16"/>
              </w:rPr>
            </w:pPr>
          </w:p>
          <w:p w14:paraId="2D55AD21">
            <w:pPr>
              <w:bidi w:val="0"/>
              <w:rPr>
                <w:rFonts w:hint="eastAsia" w:ascii="仿宋_GB2312" w:hAnsi="仿宋_GB2312" w:eastAsia="仿宋_GB2312" w:cs="仿宋_GB2312"/>
                <w:sz w:val="16"/>
                <w:szCs w:val="16"/>
              </w:rPr>
            </w:pPr>
          </w:p>
          <w:p w14:paraId="3D28BA96">
            <w:pPr>
              <w:bidi w:val="0"/>
              <w:rPr>
                <w:rFonts w:hint="eastAsia" w:ascii="仿宋_GB2312" w:hAnsi="仿宋_GB2312" w:eastAsia="仿宋_GB2312" w:cs="仿宋_GB2312"/>
                <w:sz w:val="16"/>
                <w:szCs w:val="16"/>
              </w:rPr>
            </w:pPr>
          </w:p>
          <w:p w14:paraId="6C70845D">
            <w:pPr>
              <w:bidi w:val="0"/>
              <w:rPr>
                <w:rFonts w:hint="eastAsia" w:ascii="仿宋_GB2312" w:hAnsi="仿宋_GB2312" w:eastAsia="仿宋_GB2312" w:cs="仿宋_GB2312"/>
                <w:sz w:val="16"/>
                <w:szCs w:val="16"/>
              </w:rPr>
            </w:pPr>
          </w:p>
          <w:p w14:paraId="29891891">
            <w:pPr>
              <w:bidi w:val="0"/>
              <w:rPr>
                <w:rFonts w:hint="eastAsia" w:ascii="仿宋_GB2312" w:hAnsi="仿宋_GB2312" w:eastAsia="仿宋_GB2312" w:cs="仿宋_GB2312"/>
                <w:sz w:val="16"/>
                <w:szCs w:val="16"/>
              </w:rPr>
            </w:pPr>
          </w:p>
          <w:p w14:paraId="7ABA8A1F">
            <w:pPr>
              <w:bidi w:val="0"/>
              <w:rPr>
                <w:rFonts w:hint="eastAsia" w:ascii="仿宋_GB2312" w:hAnsi="仿宋_GB2312" w:eastAsia="仿宋_GB2312" w:cs="仿宋_GB2312"/>
                <w:sz w:val="16"/>
                <w:szCs w:val="16"/>
              </w:rPr>
            </w:pPr>
          </w:p>
          <w:p w14:paraId="795BAA2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对饲料、饲料添加剂经营者对饲料、饲料添加剂进行拆包、分装等行为的行政处罚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25EEC6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对饲料、饲料添加剂经营者对饲料、饲料添加剂进行拆包、分装的行政处罚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5AA25F28">
            <w:pPr>
              <w:bidi w:val="0"/>
              <w:rPr>
                <w:rFonts w:hint="eastAsia" w:ascii="仿宋_GB2312" w:hAnsi="仿宋_GB2312" w:eastAsia="仿宋_GB2312" w:cs="仿宋_GB2312"/>
                <w:sz w:val="24"/>
                <w:szCs w:val="24"/>
              </w:rPr>
            </w:pPr>
          </w:p>
          <w:p w14:paraId="490F056C">
            <w:pPr>
              <w:bidi w:val="0"/>
              <w:rPr>
                <w:rFonts w:hint="eastAsia" w:ascii="仿宋_GB2312" w:hAnsi="仿宋_GB2312" w:eastAsia="仿宋_GB2312" w:cs="仿宋_GB2312"/>
                <w:sz w:val="24"/>
                <w:szCs w:val="24"/>
              </w:rPr>
            </w:pPr>
          </w:p>
          <w:p w14:paraId="148FB9E9">
            <w:pPr>
              <w:bidi w:val="0"/>
              <w:rPr>
                <w:rFonts w:hint="eastAsia" w:ascii="仿宋_GB2312" w:hAnsi="仿宋_GB2312" w:eastAsia="仿宋_GB2312" w:cs="仿宋_GB2312"/>
                <w:sz w:val="24"/>
                <w:szCs w:val="24"/>
              </w:rPr>
            </w:pPr>
          </w:p>
          <w:p w14:paraId="1575B25E">
            <w:pPr>
              <w:bidi w:val="0"/>
              <w:rPr>
                <w:rFonts w:hint="eastAsia" w:ascii="仿宋_GB2312" w:hAnsi="仿宋_GB2312" w:eastAsia="仿宋_GB2312" w:cs="仿宋_GB2312"/>
                <w:sz w:val="24"/>
                <w:szCs w:val="24"/>
              </w:rPr>
            </w:pPr>
          </w:p>
          <w:p w14:paraId="76B459F5">
            <w:pPr>
              <w:bidi w:val="0"/>
              <w:rPr>
                <w:rFonts w:hint="eastAsia" w:ascii="仿宋_GB2312" w:hAnsi="仿宋_GB2312" w:eastAsia="仿宋_GB2312" w:cs="仿宋_GB2312"/>
                <w:sz w:val="24"/>
                <w:szCs w:val="24"/>
              </w:rPr>
            </w:pPr>
          </w:p>
          <w:p w14:paraId="52AEEBB3">
            <w:pPr>
              <w:bidi w:val="0"/>
              <w:rPr>
                <w:rFonts w:hint="eastAsia" w:ascii="仿宋_GB2312" w:hAnsi="仿宋_GB2312" w:eastAsia="仿宋_GB2312" w:cs="仿宋_GB2312"/>
                <w:sz w:val="24"/>
                <w:szCs w:val="24"/>
              </w:rPr>
            </w:pPr>
          </w:p>
          <w:p w14:paraId="1315165F">
            <w:pPr>
              <w:bidi w:val="0"/>
              <w:rPr>
                <w:rFonts w:hint="eastAsia" w:ascii="仿宋_GB2312" w:hAnsi="仿宋_GB2312" w:eastAsia="仿宋_GB2312" w:cs="仿宋_GB2312"/>
                <w:sz w:val="24"/>
                <w:szCs w:val="24"/>
              </w:rPr>
            </w:pPr>
          </w:p>
          <w:p w14:paraId="21B754AC">
            <w:pPr>
              <w:bidi w:val="0"/>
              <w:rPr>
                <w:rFonts w:hint="eastAsia" w:ascii="仿宋_GB2312" w:hAnsi="仿宋_GB2312" w:eastAsia="仿宋_GB2312" w:cs="仿宋_GB2312"/>
                <w:sz w:val="24"/>
                <w:szCs w:val="24"/>
              </w:rPr>
            </w:pPr>
          </w:p>
          <w:p w14:paraId="3FC9C3BF">
            <w:pPr>
              <w:bidi w:val="0"/>
              <w:rPr>
                <w:rFonts w:hint="eastAsia" w:ascii="仿宋_GB2312" w:hAnsi="仿宋_GB2312" w:eastAsia="仿宋_GB2312" w:cs="仿宋_GB2312"/>
                <w:sz w:val="24"/>
                <w:szCs w:val="24"/>
              </w:rPr>
            </w:pPr>
          </w:p>
          <w:p w14:paraId="133B58FB">
            <w:pPr>
              <w:bidi w:val="0"/>
              <w:rPr>
                <w:rFonts w:hint="eastAsia" w:ascii="仿宋_GB2312" w:hAnsi="仿宋_GB2312" w:eastAsia="仿宋_GB2312" w:cs="仿宋_GB2312"/>
                <w:sz w:val="24"/>
                <w:szCs w:val="24"/>
              </w:rPr>
            </w:pPr>
          </w:p>
          <w:p w14:paraId="42BEA47F">
            <w:pPr>
              <w:bidi w:val="0"/>
              <w:rPr>
                <w:rFonts w:hint="eastAsia" w:ascii="仿宋_GB2312" w:hAnsi="仿宋_GB2312" w:eastAsia="仿宋_GB2312" w:cs="仿宋_GB2312"/>
                <w:sz w:val="24"/>
                <w:szCs w:val="24"/>
              </w:rPr>
            </w:pPr>
          </w:p>
          <w:p w14:paraId="21A793E3">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违法经营的产品货值金额不足2000元的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0A552AB">
            <w:pPr>
              <w:bidi w:val="0"/>
              <w:rPr>
                <w:rFonts w:hint="eastAsia" w:ascii="仿宋_GB2312" w:hAnsi="仿宋_GB2312" w:eastAsia="仿宋_GB2312" w:cs="仿宋_GB2312"/>
                <w:sz w:val="24"/>
                <w:szCs w:val="24"/>
              </w:rPr>
            </w:pPr>
          </w:p>
          <w:p w14:paraId="0393A208">
            <w:pPr>
              <w:bidi w:val="0"/>
              <w:rPr>
                <w:rFonts w:hint="eastAsia" w:ascii="仿宋_GB2312" w:hAnsi="仿宋_GB2312" w:eastAsia="仿宋_GB2312" w:cs="仿宋_GB2312"/>
                <w:sz w:val="24"/>
                <w:szCs w:val="24"/>
              </w:rPr>
            </w:pPr>
          </w:p>
          <w:p w14:paraId="412F42C1">
            <w:pPr>
              <w:bidi w:val="0"/>
              <w:rPr>
                <w:rFonts w:hint="eastAsia" w:ascii="仿宋_GB2312" w:hAnsi="仿宋_GB2312" w:eastAsia="仿宋_GB2312" w:cs="仿宋_GB2312"/>
                <w:sz w:val="24"/>
                <w:szCs w:val="24"/>
              </w:rPr>
            </w:pPr>
          </w:p>
          <w:p w14:paraId="1BA5D08E">
            <w:pPr>
              <w:bidi w:val="0"/>
              <w:rPr>
                <w:rFonts w:hint="eastAsia" w:ascii="仿宋_GB2312" w:hAnsi="仿宋_GB2312" w:eastAsia="仿宋_GB2312" w:cs="仿宋_GB2312"/>
                <w:sz w:val="24"/>
                <w:szCs w:val="24"/>
              </w:rPr>
            </w:pPr>
          </w:p>
          <w:p w14:paraId="5D5A6C22">
            <w:pPr>
              <w:bidi w:val="0"/>
              <w:rPr>
                <w:rFonts w:hint="eastAsia" w:ascii="仿宋_GB2312" w:hAnsi="仿宋_GB2312" w:eastAsia="仿宋_GB2312" w:cs="仿宋_GB2312"/>
                <w:sz w:val="24"/>
                <w:szCs w:val="24"/>
              </w:rPr>
            </w:pPr>
          </w:p>
          <w:p w14:paraId="4DC07F2B">
            <w:pPr>
              <w:bidi w:val="0"/>
              <w:rPr>
                <w:rFonts w:hint="eastAsia" w:ascii="仿宋_GB2312" w:hAnsi="仿宋_GB2312" w:eastAsia="仿宋_GB2312" w:cs="仿宋_GB2312"/>
                <w:sz w:val="24"/>
                <w:szCs w:val="24"/>
              </w:rPr>
            </w:pPr>
          </w:p>
          <w:p w14:paraId="61113432">
            <w:pPr>
              <w:bidi w:val="0"/>
              <w:rPr>
                <w:rFonts w:hint="eastAsia" w:ascii="仿宋_GB2312" w:hAnsi="仿宋_GB2312" w:eastAsia="仿宋_GB2312" w:cs="仿宋_GB2312"/>
                <w:sz w:val="24"/>
                <w:szCs w:val="24"/>
              </w:rPr>
            </w:pPr>
          </w:p>
          <w:p w14:paraId="4ED5A609">
            <w:pPr>
              <w:bidi w:val="0"/>
              <w:rPr>
                <w:rFonts w:hint="eastAsia" w:ascii="仿宋_GB2312" w:hAnsi="仿宋_GB2312" w:eastAsia="仿宋_GB2312" w:cs="仿宋_GB2312"/>
                <w:sz w:val="24"/>
                <w:szCs w:val="24"/>
              </w:rPr>
            </w:pPr>
          </w:p>
          <w:p w14:paraId="7B9A3D77">
            <w:pPr>
              <w:bidi w:val="0"/>
              <w:rPr>
                <w:rFonts w:hint="eastAsia" w:ascii="仿宋_GB2312" w:hAnsi="仿宋_GB2312" w:eastAsia="仿宋_GB2312" w:cs="仿宋_GB2312"/>
                <w:sz w:val="24"/>
                <w:szCs w:val="24"/>
              </w:rPr>
            </w:pPr>
          </w:p>
          <w:p w14:paraId="501247A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2F63946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 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78F7CEF">
            <w:pPr>
              <w:bidi w:val="0"/>
              <w:rPr>
                <w:rFonts w:hint="eastAsia" w:ascii="仿宋_GB2312" w:hAnsi="仿宋_GB2312" w:eastAsia="仿宋_GB2312" w:cs="仿宋_GB2312"/>
                <w:sz w:val="24"/>
                <w:szCs w:val="24"/>
              </w:rPr>
            </w:pPr>
          </w:p>
        </w:tc>
      </w:tr>
      <w:tr w14:paraId="3858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right w:val="single" w:color="000000" w:sz="4" w:space="0"/>
            </w:tcBorders>
            <w:shd w:val="clear" w:color="auto" w:fill="auto"/>
            <w:vAlign w:val="top"/>
          </w:tcPr>
          <w:p w14:paraId="76947C7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35081BF3">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96E953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对饲料、饲料添加剂经营者不依照《饲料和饲料添加剂管理条例》规定实行产品购销台账制度的行政处罚</w:t>
            </w:r>
          </w:p>
        </w:tc>
        <w:tc>
          <w:tcPr>
            <w:tcW w:w="867" w:type="pct"/>
            <w:gridSpan w:val="7"/>
            <w:vMerge w:val="continue"/>
            <w:tcBorders>
              <w:left w:val="single" w:color="000000" w:sz="4" w:space="0"/>
              <w:right w:val="single" w:color="000000" w:sz="4" w:space="0"/>
            </w:tcBorders>
            <w:shd w:val="clear" w:color="auto" w:fill="auto"/>
            <w:vAlign w:val="top"/>
          </w:tcPr>
          <w:p w14:paraId="30D77D24">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410E089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0903E2E3">
            <w:pPr>
              <w:bidi w:val="0"/>
              <w:rPr>
                <w:rFonts w:hint="eastAsia" w:ascii="仿宋_GB2312" w:hAnsi="仿宋_GB2312" w:eastAsia="仿宋_GB2312" w:cs="仿宋_GB2312"/>
                <w:sz w:val="24"/>
                <w:szCs w:val="24"/>
              </w:rPr>
            </w:pPr>
          </w:p>
        </w:tc>
      </w:tr>
      <w:tr w14:paraId="196A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A128619">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07E8C92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517A49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对饲料、饲料添加剂经营者经营的饲料、饲料添加剂失效、霉变或者超过保质期的行政处罚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4B10D18D">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7A94400D">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09D0ED6">
            <w:pPr>
              <w:bidi w:val="0"/>
              <w:rPr>
                <w:rFonts w:hint="eastAsia" w:ascii="仿宋_GB2312" w:hAnsi="仿宋_GB2312" w:eastAsia="仿宋_GB2312" w:cs="仿宋_GB2312"/>
                <w:sz w:val="24"/>
                <w:szCs w:val="24"/>
              </w:rPr>
            </w:pPr>
          </w:p>
        </w:tc>
      </w:tr>
      <w:tr w14:paraId="57F0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0AC8011">
            <w:pPr>
              <w:bidi w:val="0"/>
              <w:jc w:val="center"/>
              <w:rPr>
                <w:rFonts w:hint="eastAsia" w:ascii="仿宋_GB2312" w:hAnsi="仿宋_GB2312" w:eastAsia="仿宋_GB2312" w:cs="仿宋_GB2312"/>
                <w:sz w:val="24"/>
                <w:szCs w:val="24"/>
              </w:rPr>
            </w:pPr>
          </w:p>
          <w:p w14:paraId="3311F408">
            <w:pPr>
              <w:bidi w:val="0"/>
              <w:jc w:val="center"/>
              <w:rPr>
                <w:rFonts w:hint="eastAsia" w:ascii="仿宋_GB2312" w:hAnsi="仿宋_GB2312" w:eastAsia="仿宋_GB2312" w:cs="仿宋_GB2312"/>
                <w:sz w:val="24"/>
                <w:szCs w:val="24"/>
              </w:rPr>
            </w:pPr>
          </w:p>
          <w:p w14:paraId="22FA2A78">
            <w:pPr>
              <w:bidi w:val="0"/>
              <w:jc w:val="center"/>
              <w:rPr>
                <w:rFonts w:hint="eastAsia" w:ascii="仿宋_GB2312" w:hAnsi="仿宋_GB2312" w:eastAsia="仿宋_GB2312" w:cs="仿宋_GB2312"/>
                <w:sz w:val="24"/>
                <w:szCs w:val="24"/>
              </w:rPr>
            </w:pPr>
          </w:p>
          <w:p w14:paraId="29AD1900">
            <w:pPr>
              <w:bidi w:val="0"/>
              <w:jc w:val="center"/>
              <w:rPr>
                <w:rFonts w:hint="eastAsia" w:ascii="仿宋_GB2312" w:hAnsi="仿宋_GB2312" w:eastAsia="仿宋_GB2312" w:cs="仿宋_GB2312"/>
                <w:sz w:val="24"/>
                <w:szCs w:val="24"/>
              </w:rPr>
            </w:pPr>
          </w:p>
          <w:p w14:paraId="50604761">
            <w:pPr>
              <w:bidi w:val="0"/>
              <w:jc w:val="center"/>
              <w:rPr>
                <w:rFonts w:hint="eastAsia" w:ascii="仿宋_GB2312" w:hAnsi="仿宋_GB2312" w:eastAsia="仿宋_GB2312" w:cs="仿宋_GB2312"/>
                <w:sz w:val="24"/>
                <w:szCs w:val="24"/>
              </w:rPr>
            </w:pPr>
          </w:p>
          <w:p w14:paraId="1B62962D">
            <w:pPr>
              <w:bidi w:val="0"/>
              <w:jc w:val="center"/>
              <w:rPr>
                <w:rFonts w:hint="eastAsia" w:ascii="仿宋_GB2312" w:hAnsi="仿宋_GB2312" w:eastAsia="仿宋_GB2312" w:cs="仿宋_GB2312"/>
                <w:sz w:val="24"/>
                <w:szCs w:val="24"/>
              </w:rPr>
            </w:pPr>
          </w:p>
          <w:p w14:paraId="2753AB59">
            <w:pPr>
              <w:bidi w:val="0"/>
              <w:jc w:val="center"/>
              <w:rPr>
                <w:rFonts w:hint="eastAsia" w:ascii="仿宋_GB2312" w:hAnsi="仿宋_GB2312" w:eastAsia="仿宋_GB2312" w:cs="仿宋_GB2312"/>
                <w:sz w:val="24"/>
                <w:szCs w:val="24"/>
              </w:rPr>
            </w:pPr>
          </w:p>
          <w:p w14:paraId="5D2A0640">
            <w:pPr>
              <w:bidi w:val="0"/>
              <w:jc w:val="center"/>
              <w:rPr>
                <w:rFonts w:hint="eastAsia" w:ascii="仿宋_GB2312" w:hAnsi="仿宋_GB2312" w:eastAsia="仿宋_GB2312" w:cs="仿宋_GB2312"/>
                <w:sz w:val="24"/>
                <w:szCs w:val="24"/>
              </w:rPr>
            </w:pPr>
          </w:p>
          <w:p w14:paraId="5D42460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0CCAEC0">
            <w:pPr>
              <w:bidi w:val="0"/>
              <w:rPr>
                <w:rFonts w:hint="eastAsia" w:ascii="仿宋_GB2312" w:hAnsi="仿宋_GB2312" w:eastAsia="仿宋_GB2312" w:cs="仿宋_GB2312"/>
                <w:sz w:val="24"/>
                <w:szCs w:val="24"/>
              </w:rPr>
            </w:pPr>
          </w:p>
          <w:p w14:paraId="624E5077">
            <w:pPr>
              <w:bidi w:val="0"/>
              <w:rPr>
                <w:rFonts w:hint="eastAsia" w:ascii="仿宋_GB2312" w:hAnsi="仿宋_GB2312" w:eastAsia="仿宋_GB2312" w:cs="仿宋_GB2312"/>
                <w:sz w:val="24"/>
                <w:szCs w:val="24"/>
              </w:rPr>
            </w:pPr>
          </w:p>
          <w:p w14:paraId="4D57A38F">
            <w:pPr>
              <w:bidi w:val="0"/>
              <w:rPr>
                <w:rFonts w:hint="eastAsia" w:ascii="仿宋_GB2312" w:hAnsi="仿宋_GB2312" w:eastAsia="仿宋_GB2312" w:cs="仿宋_GB2312"/>
                <w:sz w:val="24"/>
                <w:szCs w:val="24"/>
              </w:rPr>
            </w:pPr>
          </w:p>
          <w:p w14:paraId="789EF587">
            <w:pPr>
              <w:bidi w:val="0"/>
              <w:rPr>
                <w:rFonts w:hint="eastAsia" w:ascii="仿宋_GB2312" w:hAnsi="仿宋_GB2312" w:eastAsia="仿宋_GB2312" w:cs="仿宋_GB2312"/>
                <w:sz w:val="24"/>
                <w:szCs w:val="24"/>
              </w:rPr>
            </w:pPr>
          </w:p>
          <w:p w14:paraId="278B01A0">
            <w:pPr>
              <w:bidi w:val="0"/>
              <w:rPr>
                <w:rFonts w:hint="eastAsia" w:ascii="仿宋_GB2312" w:hAnsi="仿宋_GB2312" w:eastAsia="仿宋_GB2312" w:cs="仿宋_GB2312"/>
                <w:sz w:val="24"/>
                <w:szCs w:val="24"/>
              </w:rPr>
            </w:pPr>
          </w:p>
          <w:p w14:paraId="68369B3B">
            <w:pPr>
              <w:bidi w:val="0"/>
              <w:rPr>
                <w:rFonts w:hint="eastAsia" w:ascii="仿宋_GB2312" w:hAnsi="仿宋_GB2312" w:eastAsia="仿宋_GB2312" w:cs="仿宋_GB2312"/>
                <w:sz w:val="24"/>
                <w:szCs w:val="24"/>
              </w:rPr>
            </w:pPr>
          </w:p>
          <w:p w14:paraId="3E8896A5">
            <w:pPr>
              <w:bidi w:val="0"/>
              <w:rPr>
                <w:rFonts w:hint="eastAsia" w:ascii="仿宋_GB2312" w:hAnsi="仿宋_GB2312" w:eastAsia="仿宋_GB2312" w:cs="仿宋_GB2312"/>
                <w:sz w:val="24"/>
                <w:szCs w:val="24"/>
              </w:rPr>
            </w:pPr>
          </w:p>
          <w:p w14:paraId="13A05CB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对饲料和饲料添加剂生产企业发现问题产品不主动召回的行政处罚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EEF9CCC">
            <w:pPr>
              <w:bidi w:val="0"/>
              <w:rPr>
                <w:rFonts w:hint="eastAsia" w:ascii="仿宋_GB2312" w:hAnsi="仿宋_GB2312" w:eastAsia="仿宋_GB2312" w:cs="仿宋_GB2312"/>
                <w:sz w:val="24"/>
                <w:szCs w:val="24"/>
              </w:rPr>
            </w:pPr>
          </w:p>
          <w:p w14:paraId="54800B9F">
            <w:pPr>
              <w:bidi w:val="0"/>
              <w:rPr>
                <w:rFonts w:hint="eastAsia" w:ascii="仿宋_GB2312" w:hAnsi="仿宋_GB2312" w:eastAsia="仿宋_GB2312" w:cs="仿宋_GB2312"/>
                <w:sz w:val="24"/>
                <w:szCs w:val="24"/>
              </w:rPr>
            </w:pPr>
          </w:p>
          <w:p w14:paraId="4764D671">
            <w:pPr>
              <w:bidi w:val="0"/>
              <w:rPr>
                <w:rFonts w:hint="eastAsia" w:ascii="仿宋_GB2312" w:hAnsi="仿宋_GB2312" w:eastAsia="仿宋_GB2312" w:cs="仿宋_GB2312"/>
                <w:sz w:val="24"/>
                <w:szCs w:val="24"/>
              </w:rPr>
            </w:pPr>
          </w:p>
          <w:p w14:paraId="69E3D2F7">
            <w:pPr>
              <w:bidi w:val="0"/>
              <w:rPr>
                <w:rFonts w:hint="eastAsia" w:ascii="仿宋_GB2312" w:hAnsi="仿宋_GB2312" w:eastAsia="仿宋_GB2312" w:cs="仿宋_GB2312"/>
                <w:sz w:val="24"/>
                <w:szCs w:val="24"/>
              </w:rPr>
            </w:pPr>
          </w:p>
          <w:p w14:paraId="54142270">
            <w:pPr>
              <w:bidi w:val="0"/>
              <w:rPr>
                <w:rFonts w:hint="eastAsia" w:ascii="仿宋_GB2312" w:hAnsi="仿宋_GB2312" w:eastAsia="仿宋_GB2312" w:cs="仿宋_GB2312"/>
                <w:sz w:val="24"/>
                <w:szCs w:val="24"/>
              </w:rPr>
            </w:pPr>
          </w:p>
          <w:p w14:paraId="2392EBD7">
            <w:pPr>
              <w:bidi w:val="0"/>
              <w:rPr>
                <w:rFonts w:hint="eastAsia" w:ascii="仿宋_GB2312" w:hAnsi="仿宋_GB2312" w:eastAsia="仿宋_GB2312" w:cs="仿宋_GB2312"/>
                <w:sz w:val="24"/>
                <w:szCs w:val="24"/>
              </w:rPr>
            </w:pPr>
          </w:p>
          <w:p w14:paraId="2CBD2F4B">
            <w:pPr>
              <w:bidi w:val="0"/>
              <w:rPr>
                <w:rFonts w:hint="eastAsia" w:ascii="仿宋_GB2312" w:hAnsi="仿宋_GB2312" w:eastAsia="仿宋_GB2312" w:cs="仿宋_GB2312"/>
                <w:sz w:val="24"/>
                <w:szCs w:val="24"/>
              </w:rPr>
            </w:pPr>
          </w:p>
          <w:p w14:paraId="000CEA5C">
            <w:pPr>
              <w:bidi w:val="0"/>
              <w:rPr>
                <w:rFonts w:hint="eastAsia" w:ascii="仿宋_GB2312" w:hAnsi="仿宋_GB2312" w:eastAsia="仿宋_GB2312" w:cs="仿宋_GB2312"/>
                <w:sz w:val="24"/>
                <w:szCs w:val="24"/>
              </w:rPr>
            </w:pPr>
          </w:p>
          <w:p w14:paraId="2B9A9C8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拒不召回，且应召回货值金额不足5万元的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0EFF5F5">
            <w:pPr>
              <w:bidi w:val="0"/>
              <w:rPr>
                <w:rFonts w:hint="eastAsia" w:ascii="仿宋_GB2312" w:hAnsi="仿宋_GB2312" w:eastAsia="仿宋_GB2312" w:cs="仿宋_GB2312"/>
                <w:sz w:val="24"/>
                <w:szCs w:val="24"/>
              </w:rPr>
            </w:pPr>
          </w:p>
          <w:p w14:paraId="33FE7C5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7D56596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14:paraId="2388833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饲料、饲料添加剂经营者发现其销售的饲料、饲料添加剂具有前款规定情形的，应当立即停止销售，通知生产企业、供货者和使用者，向饲料管理部门报告，并记录通知情况。</w:t>
            </w:r>
          </w:p>
          <w:p w14:paraId="52FBB12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养殖者发现其使用的饲料、饲料添加剂具有本条第一款规定情形的，应当立即停止使用，通知供货者，并向饲料管理部门报告。</w:t>
            </w:r>
          </w:p>
          <w:p w14:paraId="791ABEA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第四十五条第一款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921AA6B">
            <w:pPr>
              <w:bidi w:val="0"/>
              <w:rPr>
                <w:rFonts w:hint="eastAsia" w:ascii="仿宋_GB2312" w:hAnsi="仿宋_GB2312" w:eastAsia="仿宋_GB2312" w:cs="仿宋_GB2312"/>
                <w:sz w:val="24"/>
                <w:szCs w:val="24"/>
              </w:rPr>
            </w:pPr>
          </w:p>
        </w:tc>
      </w:tr>
      <w:tr w14:paraId="42C5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8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08F5197">
            <w:pPr>
              <w:bidi w:val="0"/>
              <w:jc w:val="center"/>
              <w:rPr>
                <w:rFonts w:hint="eastAsia" w:ascii="仿宋_GB2312" w:hAnsi="仿宋_GB2312" w:eastAsia="仿宋_GB2312" w:cs="仿宋_GB2312"/>
                <w:sz w:val="24"/>
                <w:szCs w:val="24"/>
              </w:rPr>
            </w:pPr>
          </w:p>
          <w:p w14:paraId="1C20266D">
            <w:pPr>
              <w:bidi w:val="0"/>
              <w:jc w:val="center"/>
              <w:rPr>
                <w:rFonts w:hint="eastAsia" w:ascii="仿宋_GB2312" w:hAnsi="仿宋_GB2312" w:eastAsia="仿宋_GB2312" w:cs="仿宋_GB2312"/>
                <w:sz w:val="24"/>
                <w:szCs w:val="24"/>
              </w:rPr>
            </w:pPr>
          </w:p>
          <w:p w14:paraId="401498CB">
            <w:pPr>
              <w:bidi w:val="0"/>
              <w:jc w:val="center"/>
              <w:rPr>
                <w:rFonts w:hint="eastAsia" w:ascii="仿宋_GB2312" w:hAnsi="仿宋_GB2312" w:eastAsia="仿宋_GB2312" w:cs="仿宋_GB2312"/>
                <w:sz w:val="24"/>
                <w:szCs w:val="24"/>
              </w:rPr>
            </w:pPr>
          </w:p>
          <w:p w14:paraId="3E76B784">
            <w:pPr>
              <w:bidi w:val="0"/>
              <w:jc w:val="center"/>
              <w:rPr>
                <w:rFonts w:hint="eastAsia" w:ascii="仿宋_GB2312" w:hAnsi="仿宋_GB2312" w:eastAsia="仿宋_GB2312" w:cs="仿宋_GB2312"/>
                <w:sz w:val="24"/>
                <w:szCs w:val="24"/>
              </w:rPr>
            </w:pPr>
          </w:p>
          <w:p w14:paraId="5C0AE18E">
            <w:pPr>
              <w:bidi w:val="0"/>
              <w:jc w:val="center"/>
              <w:rPr>
                <w:rFonts w:hint="eastAsia" w:ascii="仿宋_GB2312" w:hAnsi="仿宋_GB2312" w:eastAsia="仿宋_GB2312" w:cs="仿宋_GB2312"/>
                <w:sz w:val="24"/>
                <w:szCs w:val="24"/>
              </w:rPr>
            </w:pPr>
          </w:p>
          <w:p w14:paraId="3960879F">
            <w:pPr>
              <w:bidi w:val="0"/>
              <w:jc w:val="center"/>
              <w:rPr>
                <w:rFonts w:hint="eastAsia" w:ascii="仿宋_GB2312" w:hAnsi="仿宋_GB2312" w:eastAsia="仿宋_GB2312" w:cs="仿宋_GB2312"/>
                <w:sz w:val="24"/>
                <w:szCs w:val="24"/>
              </w:rPr>
            </w:pPr>
          </w:p>
          <w:p w14:paraId="43395EBD">
            <w:pPr>
              <w:bidi w:val="0"/>
              <w:jc w:val="center"/>
              <w:rPr>
                <w:rFonts w:hint="eastAsia" w:ascii="仿宋_GB2312" w:hAnsi="仿宋_GB2312" w:eastAsia="仿宋_GB2312" w:cs="仿宋_GB2312"/>
                <w:sz w:val="24"/>
                <w:szCs w:val="24"/>
              </w:rPr>
            </w:pPr>
          </w:p>
          <w:p w14:paraId="115FC265">
            <w:pPr>
              <w:bidi w:val="0"/>
              <w:jc w:val="center"/>
              <w:rPr>
                <w:rFonts w:hint="eastAsia" w:ascii="仿宋_GB2312" w:hAnsi="仿宋_GB2312" w:eastAsia="仿宋_GB2312" w:cs="仿宋_GB2312"/>
                <w:sz w:val="24"/>
                <w:szCs w:val="24"/>
              </w:rPr>
            </w:pPr>
          </w:p>
          <w:p w14:paraId="723E245A">
            <w:pPr>
              <w:bidi w:val="0"/>
              <w:jc w:val="center"/>
              <w:rPr>
                <w:rFonts w:hint="eastAsia" w:ascii="仿宋_GB2312" w:hAnsi="仿宋_GB2312" w:eastAsia="仿宋_GB2312" w:cs="仿宋_GB2312"/>
                <w:sz w:val="24"/>
                <w:szCs w:val="24"/>
              </w:rPr>
            </w:pPr>
          </w:p>
          <w:p w14:paraId="76F46A96">
            <w:pPr>
              <w:bidi w:val="0"/>
              <w:jc w:val="center"/>
              <w:rPr>
                <w:rFonts w:hint="eastAsia" w:ascii="仿宋_GB2312" w:hAnsi="仿宋_GB2312" w:eastAsia="仿宋_GB2312" w:cs="仿宋_GB2312"/>
                <w:sz w:val="24"/>
                <w:szCs w:val="24"/>
              </w:rPr>
            </w:pPr>
          </w:p>
          <w:p w14:paraId="73E13901">
            <w:pPr>
              <w:bidi w:val="0"/>
              <w:jc w:val="center"/>
              <w:rPr>
                <w:rFonts w:hint="eastAsia" w:ascii="仿宋_GB2312" w:hAnsi="仿宋_GB2312" w:eastAsia="仿宋_GB2312" w:cs="仿宋_GB2312"/>
                <w:sz w:val="24"/>
                <w:szCs w:val="24"/>
              </w:rPr>
            </w:pPr>
          </w:p>
          <w:p w14:paraId="0413FD1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78D20CD">
            <w:pPr>
              <w:bidi w:val="0"/>
              <w:rPr>
                <w:rFonts w:hint="eastAsia" w:ascii="仿宋_GB2312" w:hAnsi="仿宋_GB2312" w:eastAsia="仿宋_GB2312" w:cs="仿宋_GB2312"/>
                <w:sz w:val="24"/>
                <w:szCs w:val="24"/>
              </w:rPr>
            </w:pPr>
          </w:p>
          <w:p w14:paraId="5C7198F5">
            <w:pPr>
              <w:bidi w:val="0"/>
              <w:rPr>
                <w:rFonts w:hint="eastAsia" w:ascii="仿宋_GB2312" w:hAnsi="仿宋_GB2312" w:eastAsia="仿宋_GB2312" w:cs="仿宋_GB2312"/>
                <w:sz w:val="24"/>
                <w:szCs w:val="24"/>
              </w:rPr>
            </w:pPr>
          </w:p>
          <w:p w14:paraId="4692FE24">
            <w:pPr>
              <w:bidi w:val="0"/>
              <w:rPr>
                <w:rFonts w:hint="eastAsia" w:ascii="仿宋_GB2312" w:hAnsi="仿宋_GB2312" w:eastAsia="仿宋_GB2312" w:cs="仿宋_GB2312"/>
                <w:sz w:val="24"/>
                <w:szCs w:val="24"/>
              </w:rPr>
            </w:pPr>
          </w:p>
          <w:p w14:paraId="61110298">
            <w:pPr>
              <w:bidi w:val="0"/>
              <w:rPr>
                <w:rFonts w:hint="eastAsia" w:ascii="仿宋_GB2312" w:hAnsi="仿宋_GB2312" w:eastAsia="仿宋_GB2312" w:cs="仿宋_GB2312"/>
                <w:sz w:val="24"/>
                <w:szCs w:val="24"/>
              </w:rPr>
            </w:pPr>
          </w:p>
          <w:p w14:paraId="22D98D2A">
            <w:pPr>
              <w:bidi w:val="0"/>
              <w:rPr>
                <w:rFonts w:hint="eastAsia" w:ascii="仿宋_GB2312" w:hAnsi="仿宋_GB2312" w:eastAsia="仿宋_GB2312" w:cs="仿宋_GB2312"/>
                <w:sz w:val="24"/>
                <w:szCs w:val="24"/>
              </w:rPr>
            </w:pPr>
          </w:p>
          <w:p w14:paraId="5236C5CE">
            <w:pPr>
              <w:bidi w:val="0"/>
              <w:rPr>
                <w:rFonts w:hint="eastAsia" w:ascii="仿宋_GB2312" w:hAnsi="仿宋_GB2312" w:eastAsia="仿宋_GB2312" w:cs="仿宋_GB2312"/>
                <w:sz w:val="24"/>
                <w:szCs w:val="24"/>
              </w:rPr>
            </w:pPr>
          </w:p>
          <w:p w14:paraId="3DF02B8E">
            <w:pPr>
              <w:bidi w:val="0"/>
              <w:rPr>
                <w:rFonts w:hint="eastAsia" w:ascii="仿宋_GB2312" w:hAnsi="仿宋_GB2312" w:eastAsia="仿宋_GB2312" w:cs="仿宋_GB2312"/>
                <w:sz w:val="24"/>
                <w:szCs w:val="24"/>
              </w:rPr>
            </w:pPr>
          </w:p>
          <w:p w14:paraId="2106BC9A">
            <w:pPr>
              <w:bidi w:val="0"/>
              <w:rPr>
                <w:rFonts w:hint="eastAsia" w:ascii="仿宋_GB2312" w:hAnsi="仿宋_GB2312" w:eastAsia="仿宋_GB2312" w:cs="仿宋_GB2312"/>
                <w:sz w:val="24"/>
                <w:szCs w:val="24"/>
              </w:rPr>
            </w:pPr>
          </w:p>
          <w:p w14:paraId="06A927E1">
            <w:pPr>
              <w:bidi w:val="0"/>
              <w:rPr>
                <w:rFonts w:hint="eastAsia" w:ascii="仿宋_GB2312" w:hAnsi="仿宋_GB2312" w:eastAsia="仿宋_GB2312" w:cs="仿宋_GB2312"/>
                <w:sz w:val="24"/>
                <w:szCs w:val="24"/>
              </w:rPr>
            </w:pPr>
          </w:p>
          <w:p w14:paraId="7912842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对饲料、饲料添加剂经营者发现问题产品不停止销售的行政处罚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457B4AF">
            <w:pPr>
              <w:bidi w:val="0"/>
              <w:rPr>
                <w:rFonts w:hint="eastAsia" w:ascii="仿宋_GB2312" w:hAnsi="仿宋_GB2312" w:eastAsia="仿宋_GB2312" w:cs="仿宋_GB2312"/>
                <w:sz w:val="24"/>
                <w:szCs w:val="24"/>
              </w:rPr>
            </w:pPr>
          </w:p>
          <w:p w14:paraId="5FCDF6CE">
            <w:pPr>
              <w:bidi w:val="0"/>
              <w:rPr>
                <w:rFonts w:hint="eastAsia" w:ascii="仿宋_GB2312" w:hAnsi="仿宋_GB2312" w:eastAsia="仿宋_GB2312" w:cs="仿宋_GB2312"/>
                <w:sz w:val="24"/>
                <w:szCs w:val="24"/>
              </w:rPr>
            </w:pPr>
          </w:p>
          <w:p w14:paraId="200B77B6">
            <w:pPr>
              <w:bidi w:val="0"/>
              <w:rPr>
                <w:rFonts w:hint="eastAsia" w:ascii="仿宋_GB2312" w:hAnsi="仿宋_GB2312" w:eastAsia="仿宋_GB2312" w:cs="仿宋_GB2312"/>
                <w:sz w:val="24"/>
                <w:szCs w:val="24"/>
              </w:rPr>
            </w:pPr>
          </w:p>
          <w:p w14:paraId="2F4E4ACC">
            <w:pPr>
              <w:bidi w:val="0"/>
              <w:rPr>
                <w:rFonts w:hint="eastAsia" w:ascii="仿宋_GB2312" w:hAnsi="仿宋_GB2312" w:eastAsia="仿宋_GB2312" w:cs="仿宋_GB2312"/>
                <w:sz w:val="24"/>
                <w:szCs w:val="24"/>
              </w:rPr>
            </w:pPr>
          </w:p>
          <w:p w14:paraId="60CF0795">
            <w:pPr>
              <w:bidi w:val="0"/>
              <w:rPr>
                <w:rFonts w:hint="eastAsia" w:ascii="仿宋_GB2312" w:hAnsi="仿宋_GB2312" w:eastAsia="仿宋_GB2312" w:cs="仿宋_GB2312"/>
                <w:sz w:val="24"/>
                <w:szCs w:val="24"/>
              </w:rPr>
            </w:pPr>
          </w:p>
          <w:p w14:paraId="22E22D57">
            <w:pPr>
              <w:bidi w:val="0"/>
              <w:rPr>
                <w:rFonts w:hint="eastAsia" w:ascii="仿宋_GB2312" w:hAnsi="仿宋_GB2312" w:eastAsia="仿宋_GB2312" w:cs="仿宋_GB2312"/>
                <w:sz w:val="24"/>
                <w:szCs w:val="24"/>
              </w:rPr>
            </w:pPr>
          </w:p>
          <w:p w14:paraId="65A977CB">
            <w:pPr>
              <w:bidi w:val="0"/>
              <w:rPr>
                <w:rFonts w:hint="eastAsia" w:ascii="仿宋_GB2312" w:hAnsi="仿宋_GB2312" w:eastAsia="仿宋_GB2312" w:cs="仿宋_GB2312"/>
                <w:sz w:val="24"/>
                <w:szCs w:val="24"/>
              </w:rPr>
            </w:pPr>
          </w:p>
          <w:p w14:paraId="0F2CC096">
            <w:pPr>
              <w:bidi w:val="0"/>
              <w:rPr>
                <w:rFonts w:hint="eastAsia" w:ascii="仿宋_GB2312" w:hAnsi="仿宋_GB2312" w:eastAsia="仿宋_GB2312" w:cs="仿宋_GB2312"/>
                <w:sz w:val="24"/>
                <w:szCs w:val="24"/>
              </w:rPr>
            </w:pPr>
          </w:p>
          <w:p w14:paraId="4CCA5056">
            <w:pPr>
              <w:bidi w:val="0"/>
              <w:rPr>
                <w:rFonts w:hint="eastAsia" w:ascii="仿宋_GB2312" w:hAnsi="仿宋_GB2312" w:eastAsia="仿宋_GB2312" w:cs="仿宋_GB2312"/>
                <w:sz w:val="24"/>
                <w:szCs w:val="24"/>
              </w:rPr>
            </w:pPr>
          </w:p>
          <w:p w14:paraId="5E1DB12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拒不停止销售，但未造成质量安全事件或恶劣影响，或者违法产品货值金额不足1万元的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58736D0">
            <w:pPr>
              <w:bidi w:val="0"/>
              <w:rPr>
                <w:rFonts w:hint="eastAsia" w:ascii="仿宋_GB2312" w:hAnsi="仿宋_GB2312" w:eastAsia="仿宋_GB2312" w:cs="仿宋_GB2312"/>
                <w:sz w:val="24"/>
                <w:szCs w:val="24"/>
              </w:rPr>
            </w:pPr>
          </w:p>
          <w:p w14:paraId="692CBA63">
            <w:pPr>
              <w:bidi w:val="0"/>
              <w:ind w:firstLine="480" w:firstLineChars="200"/>
              <w:rPr>
                <w:rFonts w:hint="eastAsia" w:ascii="仿宋_GB2312" w:hAnsi="仿宋_GB2312" w:eastAsia="仿宋_GB2312" w:cs="仿宋_GB2312"/>
                <w:sz w:val="24"/>
                <w:szCs w:val="24"/>
              </w:rPr>
            </w:pPr>
          </w:p>
          <w:p w14:paraId="7F2BAA24">
            <w:pPr>
              <w:bidi w:val="0"/>
              <w:ind w:firstLine="480" w:firstLineChars="200"/>
              <w:rPr>
                <w:rFonts w:hint="eastAsia" w:ascii="仿宋_GB2312" w:hAnsi="仿宋_GB2312" w:eastAsia="仿宋_GB2312" w:cs="仿宋_GB2312"/>
                <w:sz w:val="24"/>
                <w:szCs w:val="24"/>
              </w:rPr>
            </w:pPr>
          </w:p>
          <w:p w14:paraId="07FC04F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4B2DE78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14:paraId="2590E6C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饲料、饲料添加剂经营者发现其销售的饲料、饲料添加剂具有前款规定情形的，应当立即停止销售，通知生产企业、供货者和使用者，向饲料管理部门报告，并记录通知情况。</w:t>
            </w:r>
          </w:p>
          <w:p w14:paraId="7AA2F92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养殖者发现其使用的饲料、饲料添加剂具有本条第一款规定情形的，应当立即停止使用，通知供货者，并向饲料管理部门报告。</w:t>
            </w:r>
          </w:p>
          <w:p w14:paraId="68066A4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第四十五条第二款 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D7777BA">
            <w:pPr>
              <w:bidi w:val="0"/>
              <w:rPr>
                <w:rFonts w:hint="eastAsia" w:ascii="仿宋_GB2312" w:hAnsi="仿宋_GB2312" w:eastAsia="仿宋_GB2312" w:cs="仿宋_GB2312"/>
                <w:sz w:val="24"/>
                <w:szCs w:val="24"/>
              </w:rPr>
            </w:pPr>
          </w:p>
        </w:tc>
      </w:tr>
      <w:tr w14:paraId="7E71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1228AFA9">
            <w:pPr>
              <w:bidi w:val="0"/>
              <w:jc w:val="center"/>
              <w:rPr>
                <w:rFonts w:hint="eastAsia" w:ascii="仿宋_GB2312" w:hAnsi="仿宋_GB2312" w:eastAsia="仿宋_GB2312" w:cs="仿宋_GB2312"/>
                <w:sz w:val="24"/>
                <w:szCs w:val="24"/>
              </w:rPr>
            </w:pPr>
          </w:p>
          <w:p w14:paraId="3996857E">
            <w:pPr>
              <w:bidi w:val="0"/>
              <w:jc w:val="center"/>
              <w:rPr>
                <w:rFonts w:hint="eastAsia" w:ascii="仿宋_GB2312" w:hAnsi="仿宋_GB2312" w:eastAsia="仿宋_GB2312" w:cs="仿宋_GB2312"/>
                <w:sz w:val="24"/>
                <w:szCs w:val="24"/>
              </w:rPr>
            </w:pPr>
          </w:p>
          <w:p w14:paraId="3B16BFA4">
            <w:pPr>
              <w:bidi w:val="0"/>
              <w:jc w:val="center"/>
              <w:rPr>
                <w:rFonts w:hint="eastAsia" w:ascii="仿宋_GB2312" w:hAnsi="仿宋_GB2312" w:eastAsia="仿宋_GB2312" w:cs="仿宋_GB2312"/>
                <w:sz w:val="24"/>
                <w:szCs w:val="24"/>
              </w:rPr>
            </w:pPr>
          </w:p>
          <w:p w14:paraId="3DEDA510">
            <w:pPr>
              <w:bidi w:val="0"/>
              <w:jc w:val="center"/>
              <w:rPr>
                <w:rFonts w:hint="eastAsia" w:ascii="仿宋_GB2312" w:hAnsi="仿宋_GB2312" w:eastAsia="仿宋_GB2312" w:cs="仿宋_GB2312"/>
                <w:sz w:val="24"/>
                <w:szCs w:val="24"/>
              </w:rPr>
            </w:pPr>
          </w:p>
          <w:p w14:paraId="677AF2A8">
            <w:pPr>
              <w:bidi w:val="0"/>
              <w:jc w:val="center"/>
              <w:rPr>
                <w:rFonts w:hint="eastAsia" w:ascii="仿宋_GB2312" w:hAnsi="仿宋_GB2312" w:eastAsia="仿宋_GB2312" w:cs="仿宋_GB2312"/>
                <w:sz w:val="24"/>
                <w:szCs w:val="24"/>
              </w:rPr>
            </w:pPr>
          </w:p>
          <w:p w14:paraId="76F8E4CD">
            <w:pPr>
              <w:bidi w:val="0"/>
              <w:jc w:val="center"/>
              <w:rPr>
                <w:rFonts w:hint="eastAsia" w:ascii="仿宋_GB2312" w:hAnsi="仿宋_GB2312" w:eastAsia="仿宋_GB2312" w:cs="仿宋_GB2312"/>
                <w:sz w:val="24"/>
                <w:szCs w:val="24"/>
              </w:rPr>
            </w:pPr>
          </w:p>
          <w:p w14:paraId="2BF23180">
            <w:pPr>
              <w:bidi w:val="0"/>
              <w:jc w:val="center"/>
              <w:rPr>
                <w:rFonts w:hint="eastAsia" w:ascii="仿宋_GB2312" w:hAnsi="仿宋_GB2312" w:eastAsia="仿宋_GB2312" w:cs="仿宋_GB2312"/>
                <w:sz w:val="24"/>
                <w:szCs w:val="24"/>
              </w:rPr>
            </w:pPr>
          </w:p>
          <w:p w14:paraId="3F10AD8D">
            <w:pPr>
              <w:bidi w:val="0"/>
              <w:jc w:val="center"/>
              <w:rPr>
                <w:rFonts w:hint="eastAsia" w:ascii="仿宋_GB2312" w:hAnsi="仿宋_GB2312" w:eastAsia="仿宋_GB2312" w:cs="仿宋_GB2312"/>
                <w:sz w:val="24"/>
                <w:szCs w:val="24"/>
                <w:lang w:val="en-US" w:eastAsia="zh-CN"/>
              </w:rPr>
            </w:pPr>
          </w:p>
          <w:p w14:paraId="45E921BC">
            <w:pPr>
              <w:bidi w:val="0"/>
              <w:jc w:val="center"/>
              <w:rPr>
                <w:rFonts w:hint="eastAsia" w:ascii="仿宋_GB2312" w:hAnsi="仿宋_GB2312" w:eastAsia="仿宋_GB2312" w:cs="仿宋_GB2312"/>
                <w:sz w:val="24"/>
                <w:szCs w:val="24"/>
                <w:lang w:val="en-US" w:eastAsia="zh-CN"/>
              </w:rPr>
            </w:pPr>
          </w:p>
          <w:p w14:paraId="14573DA2">
            <w:pPr>
              <w:bidi w:val="0"/>
              <w:jc w:val="center"/>
              <w:rPr>
                <w:rFonts w:hint="eastAsia" w:ascii="仿宋_GB2312" w:hAnsi="仿宋_GB2312" w:eastAsia="仿宋_GB2312" w:cs="仿宋_GB2312"/>
                <w:sz w:val="24"/>
                <w:szCs w:val="24"/>
                <w:lang w:val="en-US" w:eastAsia="zh-CN"/>
              </w:rPr>
            </w:pPr>
          </w:p>
          <w:p w14:paraId="737C2FC0">
            <w:pPr>
              <w:bidi w:val="0"/>
              <w:jc w:val="center"/>
              <w:rPr>
                <w:rFonts w:hint="eastAsia" w:ascii="仿宋_GB2312" w:hAnsi="仿宋_GB2312" w:eastAsia="仿宋_GB2312" w:cs="仿宋_GB2312"/>
                <w:sz w:val="24"/>
                <w:szCs w:val="24"/>
                <w:lang w:val="en-US" w:eastAsia="zh-CN"/>
              </w:rPr>
            </w:pPr>
          </w:p>
          <w:p w14:paraId="26937AF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473</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0098E15C">
            <w:pPr>
              <w:bidi w:val="0"/>
              <w:rPr>
                <w:rFonts w:hint="eastAsia" w:ascii="仿宋_GB2312" w:hAnsi="仿宋_GB2312" w:eastAsia="仿宋_GB2312" w:cs="仿宋_GB2312"/>
                <w:sz w:val="16"/>
                <w:szCs w:val="16"/>
              </w:rPr>
            </w:pPr>
          </w:p>
          <w:p w14:paraId="4DFC753B">
            <w:pPr>
              <w:bidi w:val="0"/>
              <w:rPr>
                <w:rFonts w:hint="eastAsia" w:ascii="仿宋_GB2312" w:hAnsi="仿宋_GB2312" w:eastAsia="仿宋_GB2312" w:cs="仿宋_GB2312"/>
                <w:sz w:val="16"/>
                <w:szCs w:val="16"/>
              </w:rPr>
            </w:pPr>
          </w:p>
          <w:p w14:paraId="7E522F27">
            <w:pPr>
              <w:bidi w:val="0"/>
              <w:rPr>
                <w:rFonts w:hint="eastAsia" w:ascii="仿宋_GB2312" w:hAnsi="仿宋_GB2312" w:eastAsia="仿宋_GB2312" w:cs="仿宋_GB2312"/>
                <w:sz w:val="16"/>
                <w:szCs w:val="16"/>
              </w:rPr>
            </w:pPr>
          </w:p>
          <w:p w14:paraId="284571F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对在生产、经营过程中，以非饲料、非饲料添加剂冒充饲料、饲料添加剂或者以此种饲料、饲料添加剂冒充他种饲料、饲料添加剂等行为的行政处罚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3E6398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对在生产、经营过程中，以非饲料、非饲料添加剂冒充饲料、饲料添加剂或者以此种饲料、饲料添加剂冒充他种饲料、饲料添加剂的行政处罚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2DBC264">
            <w:pPr>
              <w:bidi w:val="0"/>
              <w:rPr>
                <w:rFonts w:hint="eastAsia" w:ascii="仿宋_GB2312" w:hAnsi="仿宋_GB2312" w:eastAsia="仿宋_GB2312" w:cs="仿宋_GB2312"/>
                <w:sz w:val="16"/>
                <w:szCs w:val="16"/>
              </w:rPr>
            </w:pPr>
          </w:p>
          <w:p w14:paraId="7A743DD5">
            <w:pPr>
              <w:bidi w:val="0"/>
              <w:rPr>
                <w:rFonts w:hint="eastAsia" w:ascii="仿宋_GB2312" w:hAnsi="仿宋_GB2312" w:eastAsia="仿宋_GB2312" w:cs="仿宋_GB2312"/>
                <w:sz w:val="16"/>
                <w:szCs w:val="16"/>
              </w:rPr>
            </w:pPr>
          </w:p>
          <w:p w14:paraId="15CF79F6">
            <w:pPr>
              <w:bidi w:val="0"/>
              <w:rPr>
                <w:rFonts w:hint="eastAsia" w:ascii="仿宋_GB2312" w:hAnsi="仿宋_GB2312" w:eastAsia="仿宋_GB2312" w:cs="仿宋_GB2312"/>
                <w:sz w:val="16"/>
                <w:szCs w:val="16"/>
              </w:rPr>
            </w:pPr>
          </w:p>
          <w:p w14:paraId="79B5DA9C">
            <w:pPr>
              <w:bidi w:val="0"/>
              <w:rPr>
                <w:rFonts w:hint="eastAsia" w:ascii="仿宋_GB2312" w:hAnsi="仿宋_GB2312" w:eastAsia="仿宋_GB2312" w:cs="仿宋_GB2312"/>
                <w:sz w:val="16"/>
                <w:szCs w:val="16"/>
              </w:rPr>
            </w:pPr>
          </w:p>
          <w:p w14:paraId="5FE76F72">
            <w:pPr>
              <w:bidi w:val="0"/>
              <w:rPr>
                <w:rFonts w:hint="eastAsia" w:ascii="仿宋_GB2312" w:hAnsi="仿宋_GB2312" w:eastAsia="仿宋_GB2312" w:cs="仿宋_GB2312"/>
                <w:sz w:val="16"/>
                <w:szCs w:val="16"/>
              </w:rPr>
            </w:pPr>
          </w:p>
          <w:p w14:paraId="2FFBCBD2">
            <w:pPr>
              <w:bidi w:val="0"/>
              <w:rPr>
                <w:rFonts w:hint="eastAsia" w:ascii="仿宋_GB2312" w:hAnsi="仿宋_GB2312" w:eastAsia="仿宋_GB2312" w:cs="仿宋_GB2312"/>
                <w:sz w:val="16"/>
                <w:szCs w:val="16"/>
              </w:rPr>
            </w:pPr>
          </w:p>
          <w:p w14:paraId="1606D2D6">
            <w:pPr>
              <w:bidi w:val="0"/>
              <w:rPr>
                <w:rFonts w:hint="eastAsia" w:ascii="仿宋_GB2312" w:hAnsi="仿宋_GB2312" w:eastAsia="仿宋_GB2312" w:cs="仿宋_GB2312"/>
                <w:sz w:val="16"/>
                <w:szCs w:val="16"/>
              </w:rPr>
            </w:pPr>
          </w:p>
          <w:p w14:paraId="246E4BFF">
            <w:pPr>
              <w:bidi w:val="0"/>
              <w:rPr>
                <w:rFonts w:hint="eastAsia" w:ascii="仿宋_GB2312" w:hAnsi="仿宋_GB2312" w:eastAsia="仿宋_GB2312" w:cs="仿宋_GB2312"/>
                <w:sz w:val="16"/>
                <w:szCs w:val="16"/>
              </w:rPr>
            </w:pPr>
          </w:p>
          <w:p w14:paraId="1F54F6BC">
            <w:pPr>
              <w:bidi w:val="0"/>
              <w:rPr>
                <w:rFonts w:hint="eastAsia" w:ascii="仿宋_GB2312" w:hAnsi="仿宋_GB2312" w:eastAsia="仿宋_GB2312" w:cs="仿宋_GB2312"/>
                <w:sz w:val="16"/>
                <w:szCs w:val="16"/>
              </w:rPr>
            </w:pPr>
          </w:p>
          <w:p w14:paraId="59FD8ABB">
            <w:pPr>
              <w:bidi w:val="0"/>
              <w:rPr>
                <w:rFonts w:hint="eastAsia" w:ascii="仿宋_GB2312" w:hAnsi="仿宋_GB2312" w:eastAsia="仿宋_GB2312" w:cs="仿宋_GB2312"/>
                <w:sz w:val="16"/>
                <w:szCs w:val="16"/>
              </w:rPr>
            </w:pPr>
          </w:p>
          <w:p w14:paraId="062FEF00">
            <w:pPr>
              <w:bidi w:val="0"/>
              <w:rPr>
                <w:rFonts w:hint="eastAsia" w:ascii="仿宋_GB2312" w:hAnsi="仿宋_GB2312" w:eastAsia="仿宋_GB2312" w:cs="仿宋_GB2312"/>
                <w:sz w:val="16"/>
                <w:szCs w:val="16"/>
              </w:rPr>
            </w:pPr>
          </w:p>
          <w:p w14:paraId="1421081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CBC4BC1">
            <w:pPr>
              <w:bidi w:val="0"/>
              <w:rPr>
                <w:rFonts w:hint="eastAsia" w:ascii="仿宋_GB2312" w:hAnsi="仿宋_GB2312" w:eastAsia="仿宋_GB2312" w:cs="仿宋_GB2312"/>
                <w:sz w:val="16"/>
                <w:szCs w:val="16"/>
              </w:rPr>
            </w:pPr>
          </w:p>
          <w:p w14:paraId="1C11BC77">
            <w:pPr>
              <w:bidi w:val="0"/>
              <w:rPr>
                <w:rFonts w:hint="eastAsia" w:ascii="仿宋_GB2312" w:hAnsi="仿宋_GB2312" w:eastAsia="仿宋_GB2312" w:cs="仿宋_GB2312"/>
                <w:sz w:val="16"/>
                <w:szCs w:val="16"/>
              </w:rPr>
            </w:pPr>
          </w:p>
          <w:p w14:paraId="77318F42">
            <w:pPr>
              <w:bidi w:val="0"/>
              <w:rPr>
                <w:rFonts w:hint="eastAsia" w:ascii="仿宋_GB2312" w:hAnsi="仿宋_GB2312" w:eastAsia="仿宋_GB2312" w:cs="仿宋_GB2312"/>
                <w:sz w:val="16"/>
                <w:szCs w:val="16"/>
              </w:rPr>
            </w:pPr>
          </w:p>
          <w:p w14:paraId="5825D75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41F6B97B">
            <w:pPr>
              <w:bidi w:val="0"/>
              <w:ind w:firstLine="480" w:firstLineChars="200"/>
              <w:rPr>
                <w:rFonts w:hint="eastAsia" w:ascii="仿宋_GB2312" w:hAnsi="仿宋_GB2312" w:eastAsia="仿宋_GB2312" w:cs="仿宋_GB2312"/>
                <w:sz w:val="24"/>
                <w:szCs w:val="24"/>
              </w:rPr>
            </w:pPr>
          </w:p>
          <w:p w14:paraId="270A76FD">
            <w:pPr>
              <w:bidi w:val="0"/>
              <w:ind w:firstLine="480" w:firstLineChars="200"/>
              <w:rPr>
                <w:rFonts w:hint="eastAsia" w:ascii="仿宋_GB2312" w:hAnsi="仿宋_GB2312" w:eastAsia="仿宋_GB2312" w:cs="仿宋_GB2312"/>
                <w:sz w:val="24"/>
                <w:szCs w:val="24"/>
              </w:rPr>
            </w:pPr>
          </w:p>
          <w:p w14:paraId="592E51C9">
            <w:pPr>
              <w:bidi w:val="0"/>
              <w:ind w:firstLine="480" w:firstLineChars="200"/>
              <w:rPr>
                <w:rFonts w:hint="eastAsia" w:ascii="仿宋_GB2312" w:hAnsi="仿宋_GB2312" w:eastAsia="仿宋_GB2312" w:cs="仿宋_GB2312"/>
                <w:sz w:val="24"/>
                <w:szCs w:val="24"/>
              </w:rPr>
            </w:pPr>
          </w:p>
          <w:p w14:paraId="3E10B0FC">
            <w:pPr>
              <w:bidi w:val="0"/>
              <w:ind w:firstLine="480" w:firstLineChars="200"/>
              <w:rPr>
                <w:rFonts w:hint="eastAsia" w:ascii="仿宋_GB2312" w:hAnsi="仿宋_GB2312" w:eastAsia="仿宋_GB2312" w:cs="仿宋_GB2312"/>
                <w:sz w:val="24"/>
                <w:szCs w:val="24"/>
              </w:rPr>
            </w:pPr>
          </w:p>
          <w:p w14:paraId="24FCB05C">
            <w:pPr>
              <w:bidi w:val="0"/>
              <w:ind w:firstLine="480" w:firstLineChars="200"/>
              <w:rPr>
                <w:rFonts w:hint="eastAsia" w:ascii="仿宋_GB2312" w:hAnsi="仿宋_GB2312" w:eastAsia="仿宋_GB2312" w:cs="仿宋_GB2312"/>
                <w:sz w:val="24"/>
                <w:szCs w:val="24"/>
              </w:rPr>
            </w:pPr>
          </w:p>
          <w:p w14:paraId="53601A8B">
            <w:pPr>
              <w:bidi w:val="0"/>
              <w:ind w:firstLine="480" w:firstLineChars="200"/>
              <w:rPr>
                <w:rFonts w:hint="eastAsia" w:ascii="仿宋_GB2312" w:hAnsi="仿宋_GB2312" w:eastAsia="仿宋_GB2312" w:cs="仿宋_GB2312"/>
                <w:sz w:val="24"/>
                <w:szCs w:val="24"/>
              </w:rPr>
            </w:pPr>
          </w:p>
          <w:p w14:paraId="616C4E5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375E8FF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（三）生产、经营的饲料、饲料添加剂与标签标示的内容不一致的。</w:t>
            </w:r>
          </w:p>
          <w:p w14:paraId="5F24ED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0A23BBBC">
            <w:pPr>
              <w:bidi w:val="0"/>
              <w:rPr>
                <w:rFonts w:hint="eastAsia" w:ascii="仿宋_GB2312" w:hAnsi="仿宋_GB2312" w:eastAsia="仿宋_GB2312" w:cs="仿宋_GB2312"/>
                <w:sz w:val="24"/>
                <w:szCs w:val="24"/>
              </w:rPr>
            </w:pPr>
          </w:p>
        </w:tc>
      </w:tr>
      <w:tr w14:paraId="7FEC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9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A96655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4564EB7">
            <w:pPr>
              <w:bidi w:val="0"/>
              <w:rPr>
                <w:rFonts w:hint="eastAsia" w:ascii="仿宋_GB2312" w:hAnsi="仿宋_GB2312" w:eastAsia="仿宋_GB2312" w:cs="仿宋_GB2312"/>
                <w:sz w:val="16"/>
                <w:szCs w:val="16"/>
              </w:rPr>
            </w:pPr>
          </w:p>
        </w:tc>
        <w:tc>
          <w:tcPr>
            <w:tcW w:w="308"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EDA758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对生产、经营无产品质量标准或者不符合产品质量标准的饲料、饲料添加剂的行政处罚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52052E1">
            <w:pPr>
              <w:bidi w:val="0"/>
              <w:rPr>
                <w:rFonts w:hint="eastAsia" w:ascii="仿宋_GB2312" w:hAnsi="仿宋_GB2312" w:eastAsia="仿宋_GB2312" w:cs="仿宋_GB2312"/>
                <w:sz w:val="16"/>
                <w:szCs w:val="16"/>
                <w:lang w:val="en-US" w:eastAsia="zh-CN"/>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3B43504">
            <w:pPr>
              <w:bidi w:val="0"/>
              <w:rPr>
                <w:rFonts w:hint="eastAsia" w:ascii="仿宋_GB2312" w:hAnsi="仿宋_GB2312" w:eastAsia="仿宋_GB2312" w:cs="仿宋_GB2312"/>
                <w:sz w:val="16"/>
                <w:szCs w:val="16"/>
                <w:lang w:val="en-US" w:eastAsia="zh-CN"/>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D58D540">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328B25">
            <w:pPr>
              <w:bidi w:val="0"/>
              <w:rPr>
                <w:rFonts w:hint="eastAsia" w:ascii="仿宋_GB2312" w:hAnsi="仿宋_GB2312" w:eastAsia="仿宋_GB2312" w:cs="仿宋_GB2312"/>
                <w:sz w:val="24"/>
                <w:szCs w:val="24"/>
              </w:rPr>
            </w:pPr>
          </w:p>
        </w:tc>
      </w:tr>
      <w:tr w14:paraId="6743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2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ABE9070">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D26D8BC">
            <w:pPr>
              <w:bidi w:val="0"/>
              <w:rPr>
                <w:rFonts w:hint="eastAsia" w:ascii="仿宋_GB2312" w:hAnsi="仿宋_GB2312" w:eastAsia="仿宋_GB2312" w:cs="仿宋_GB2312"/>
                <w:sz w:val="16"/>
                <w:szCs w:val="16"/>
              </w:rPr>
            </w:pPr>
          </w:p>
        </w:tc>
        <w:tc>
          <w:tcPr>
            <w:tcW w:w="308"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AD563A8">
            <w:pPr>
              <w:bidi w:val="0"/>
              <w:rPr>
                <w:rFonts w:hint="eastAsia" w:ascii="仿宋_GB2312" w:hAnsi="仿宋_GB2312" w:eastAsia="仿宋_GB2312" w:cs="仿宋_GB2312"/>
                <w:sz w:val="16"/>
                <w:szCs w:val="16"/>
              </w:rPr>
            </w:pP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71B5507">
            <w:pPr>
              <w:bidi w:val="0"/>
              <w:rPr>
                <w:rFonts w:hint="eastAsia" w:ascii="仿宋_GB2312" w:hAnsi="仿宋_GB2312" w:eastAsia="仿宋_GB2312" w:cs="仿宋_GB2312"/>
                <w:sz w:val="16"/>
                <w:szCs w:val="16"/>
              </w:rPr>
            </w:pPr>
          </w:p>
          <w:p w14:paraId="3ACA116F">
            <w:pPr>
              <w:bidi w:val="0"/>
              <w:rPr>
                <w:rFonts w:hint="eastAsia" w:ascii="仿宋_GB2312" w:hAnsi="仿宋_GB2312" w:eastAsia="仿宋_GB2312" w:cs="仿宋_GB2312"/>
                <w:sz w:val="16"/>
                <w:szCs w:val="16"/>
              </w:rPr>
            </w:pPr>
          </w:p>
          <w:p w14:paraId="747971AB">
            <w:pPr>
              <w:bidi w:val="0"/>
              <w:rPr>
                <w:rFonts w:hint="eastAsia" w:ascii="仿宋_GB2312" w:hAnsi="仿宋_GB2312" w:eastAsia="仿宋_GB2312" w:cs="仿宋_GB2312"/>
                <w:sz w:val="16"/>
                <w:szCs w:val="16"/>
              </w:rPr>
            </w:pPr>
          </w:p>
          <w:p w14:paraId="514DDB7E">
            <w:pPr>
              <w:bidi w:val="0"/>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rPr>
              <w:t>货值金额1万元以上的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F7D2D3F">
            <w:pPr>
              <w:bidi w:val="0"/>
              <w:rPr>
                <w:rFonts w:hint="eastAsia" w:ascii="仿宋_GB2312" w:hAnsi="仿宋_GB2312" w:eastAsia="仿宋_GB2312" w:cs="仿宋_GB2312"/>
                <w:sz w:val="16"/>
                <w:szCs w:val="16"/>
              </w:rPr>
            </w:pPr>
          </w:p>
          <w:p w14:paraId="6F1F6C36">
            <w:pPr>
              <w:bidi w:val="0"/>
              <w:rPr>
                <w:rFonts w:hint="eastAsia" w:ascii="仿宋_GB2312" w:hAnsi="仿宋_GB2312" w:eastAsia="仿宋_GB2312" w:cs="仿宋_GB2312"/>
                <w:sz w:val="16"/>
                <w:szCs w:val="16"/>
              </w:rPr>
            </w:pPr>
          </w:p>
          <w:p w14:paraId="2968F758">
            <w:pPr>
              <w:bidi w:val="0"/>
              <w:rPr>
                <w:rFonts w:hint="eastAsia" w:ascii="仿宋_GB2312" w:hAnsi="仿宋_GB2312" w:eastAsia="仿宋_GB2312" w:cs="仿宋_GB2312"/>
                <w:sz w:val="16"/>
                <w:szCs w:val="16"/>
              </w:rPr>
            </w:pPr>
          </w:p>
          <w:p w14:paraId="74A2D5E6">
            <w:pPr>
              <w:bidi w:val="0"/>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rPr>
              <w:t>货值金额1万元以上不足3万元</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15A488B">
            <w:pPr>
              <w:bidi w:val="0"/>
              <w:rPr>
                <w:rFonts w:hint="eastAsia" w:ascii="仿宋_GB2312" w:hAnsi="仿宋_GB2312" w:eastAsia="仿宋_GB2312" w:cs="仿宋_GB2312"/>
                <w:sz w:val="24"/>
                <w:szCs w:val="24"/>
                <w:lang w:val="en-US" w:eastAsia="zh-CN"/>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2C3B780">
            <w:pPr>
              <w:bidi w:val="0"/>
              <w:rPr>
                <w:rFonts w:hint="eastAsia" w:ascii="仿宋_GB2312" w:hAnsi="仿宋_GB2312" w:eastAsia="仿宋_GB2312" w:cs="仿宋_GB2312"/>
                <w:sz w:val="24"/>
                <w:szCs w:val="24"/>
                <w:lang w:val="en-US" w:eastAsia="zh-CN"/>
              </w:rPr>
            </w:pPr>
          </w:p>
        </w:tc>
      </w:tr>
      <w:tr w14:paraId="5F11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08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C63302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27328C6">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EA8FA7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对生产、经营的饲料、饲料添加剂与标签标示的内容不一致的行政处罚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D7DE72">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F91959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E720833">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5B104B3">
            <w:pPr>
              <w:bidi w:val="0"/>
              <w:rPr>
                <w:rFonts w:hint="eastAsia" w:ascii="仿宋_GB2312" w:hAnsi="仿宋_GB2312" w:eastAsia="仿宋_GB2312" w:cs="仿宋_GB2312"/>
                <w:sz w:val="24"/>
                <w:szCs w:val="24"/>
              </w:rPr>
            </w:pPr>
          </w:p>
        </w:tc>
      </w:tr>
      <w:tr w14:paraId="3387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0915BDDB">
            <w:pPr>
              <w:bidi w:val="0"/>
              <w:jc w:val="center"/>
              <w:rPr>
                <w:rFonts w:hint="eastAsia" w:ascii="仿宋_GB2312" w:hAnsi="仿宋_GB2312" w:eastAsia="仿宋_GB2312" w:cs="仿宋_GB2312"/>
                <w:sz w:val="24"/>
                <w:szCs w:val="24"/>
              </w:rPr>
            </w:pPr>
          </w:p>
          <w:p w14:paraId="53913B4E">
            <w:pPr>
              <w:bidi w:val="0"/>
              <w:jc w:val="center"/>
              <w:rPr>
                <w:rFonts w:hint="eastAsia" w:ascii="仿宋_GB2312" w:hAnsi="仿宋_GB2312" w:eastAsia="仿宋_GB2312" w:cs="仿宋_GB2312"/>
                <w:sz w:val="24"/>
                <w:szCs w:val="24"/>
              </w:rPr>
            </w:pPr>
          </w:p>
          <w:p w14:paraId="66C76DA4">
            <w:pPr>
              <w:bidi w:val="0"/>
              <w:jc w:val="center"/>
              <w:rPr>
                <w:rFonts w:hint="eastAsia" w:ascii="仿宋_GB2312" w:hAnsi="仿宋_GB2312" w:eastAsia="仿宋_GB2312" w:cs="仿宋_GB2312"/>
                <w:sz w:val="24"/>
                <w:szCs w:val="24"/>
              </w:rPr>
            </w:pPr>
          </w:p>
          <w:p w14:paraId="0A047EEB">
            <w:pPr>
              <w:bidi w:val="0"/>
              <w:jc w:val="center"/>
              <w:rPr>
                <w:rFonts w:hint="eastAsia" w:ascii="仿宋_GB2312" w:hAnsi="仿宋_GB2312" w:eastAsia="仿宋_GB2312" w:cs="仿宋_GB2312"/>
                <w:sz w:val="24"/>
                <w:szCs w:val="24"/>
              </w:rPr>
            </w:pPr>
          </w:p>
          <w:p w14:paraId="17C4208D">
            <w:pPr>
              <w:bidi w:val="0"/>
              <w:jc w:val="center"/>
              <w:rPr>
                <w:rFonts w:hint="eastAsia" w:ascii="仿宋_GB2312" w:hAnsi="仿宋_GB2312" w:eastAsia="仿宋_GB2312" w:cs="仿宋_GB2312"/>
                <w:sz w:val="24"/>
                <w:szCs w:val="24"/>
              </w:rPr>
            </w:pPr>
          </w:p>
          <w:p w14:paraId="5C2127C4">
            <w:pPr>
              <w:bidi w:val="0"/>
              <w:jc w:val="center"/>
              <w:rPr>
                <w:rFonts w:hint="eastAsia" w:ascii="仿宋_GB2312" w:hAnsi="仿宋_GB2312" w:eastAsia="仿宋_GB2312" w:cs="仿宋_GB2312"/>
                <w:sz w:val="24"/>
                <w:szCs w:val="24"/>
              </w:rPr>
            </w:pPr>
          </w:p>
          <w:p w14:paraId="382B0FD8">
            <w:pPr>
              <w:bidi w:val="0"/>
              <w:jc w:val="center"/>
              <w:rPr>
                <w:rFonts w:hint="eastAsia" w:ascii="仿宋_GB2312" w:hAnsi="仿宋_GB2312" w:eastAsia="仿宋_GB2312" w:cs="仿宋_GB2312"/>
                <w:sz w:val="24"/>
                <w:szCs w:val="24"/>
              </w:rPr>
            </w:pPr>
          </w:p>
          <w:p w14:paraId="3BA3884F">
            <w:pPr>
              <w:bidi w:val="0"/>
              <w:jc w:val="center"/>
              <w:rPr>
                <w:rFonts w:hint="eastAsia" w:ascii="仿宋_GB2312" w:hAnsi="仿宋_GB2312" w:eastAsia="仿宋_GB2312" w:cs="仿宋_GB2312"/>
                <w:sz w:val="24"/>
                <w:szCs w:val="24"/>
              </w:rPr>
            </w:pPr>
          </w:p>
          <w:p w14:paraId="27A99CB6">
            <w:pPr>
              <w:bidi w:val="0"/>
              <w:jc w:val="center"/>
              <w:rPr>
                <w:rFonts w:hint="eastAsia" w:ascii="仿宋_GB2312" w:hAnsi="仿宋_GB2312" w:eastAsia="仿宋_GB2312" w:cs="仿宋_GB2312"/>
                <w:sz w:val="24"/>
                <w:szCs w:val="24"/>
                <w:lang w:val="en-US" w:eastAsia="zh-CN"/>
              </w:rPr>
            </w:pPr>
          </w:p>
          <w:p w14:paraId="2009959E">
            <w:pPr>
              <w:bidi w:val="0"/>
              <w:jc w:val="center"/>
              <w:rPr>
                <w:rFonts w:hint="eastAsia" w:ascii="仿宋_GB2312" w:hAnsi="仿宋_GB2312" w:eastAsia="仿宋_GB2312" w:cs="仿宋_GB2312"/>
                <w:sz w:val="24"/>
                <w:szCs w:val="24"/>
                <w:lang w:val="en-US" w:eastAsia="zh-CN"/>
              </w:rPr>
            </w:pPr>
          </w:p>
          <w:p w14:paraId="62177093">
            <w:pPr>
              <w:bidi w:val="0"/>
              <w:jc w:val="center"/>
              <w:rPr>
                <w:rFonts w:hint="eastAsia" w:ascii="仿宋_GB2312" w:hAnsi="仿宋_GB2312" w:eastAsia="仿宋_GB2312" w:cs="仿宋_GB2312"/>
                <w:sz w:val="24"/>
                <w:szCs w:val="24"/>
                <w:lang w:val="en-US" w:eastAsia="zh-CN"/>
              </w:rPr>
            </w:pPr>
          </w:p>
          <w:p w14:paraId="3810A04D">
            <w:pPr>
              <w:bidi w:val="0"/>
              <w:jc w:val="center"/>
              <w:rPr>
                <w:rFonts w:hint="eastAsia" w:ascii="仿宋_GB2312" w:hAnsi="仿宋_GB2312" w:eastAsia="仿宋_GB2312" w:cs="仿宋_GB2312"/>
                <w:sz w:val="24"/>
                <w:szCs w:val="24"/>
                <w:lang w:val="en-US" w:eastAsia="zh-CN"/>
              </w:rPr>
            </w:pPr>
          </w:p>
          <w:p w14:paraId="2FE61F59">
            <w:pPr>
              <w:bidi w:val="0"/>
              <w:jc w:val="center"/>
              <w:rPr>
                <w:rFonts w:hint="eastAsia" w:ascii="仿宋_GB2312" w:hAnsi="仿宋_GB2312" w:eastAsia="仿宋_GB2312" w:cs="仿宋_GB2312"/>
                <w:sz w:val="24"/>
                <w:szCs w:val="24"/>
                <w:lang w:val="en-US" w:eastAsia="zh-CN"/>
              </w:rPr>
            </w:pPr>
          </w:p>
          <w:p w14:paraId="1CDD61F7">
            <w:pPr>
              <w:bidi w:val="0"/>
              <w:jc w:val="center"/>
              <w:rPr>
                <w:rFonts w:hint="eastAsia" w:ascii="仿宋_GB2312" w:hAnsi="仿宋_GB2312" w:eastAsia="仿宋_GB2312" w:cs="仿宋_GB2312"/>
                <w:sz w:val="24"/>
                <w:szCs w:val="24"/>
                <w:lang w:val="en-US" w:eastAsia="zh-CN"/>
              </w:rPr>
            </w:pPr>
          </w:p>
          <w:p w14:paraId="5C3DC367">
            <w:pPr>
              <w:bidi w:val="0"/>
              <w:jc w:val="center"/>
              <w:rPr>
                <w:rFonts w:hint="eastAsia" w:ascii="仿宋_GB2312" w:hAnsi="仿宋_GB2312" w:eastAsia="仿宋_GB2312" w:cs="仿宋_GB2312"/>
                <w:sz w:val="24"/>
                <w:szCs w:val="24"/>
                <w:lang w:val="en-US" w:eastAsia="zh-CN"/>
              </w:rPr>
            </w:pPr>
          </w:p>
          <w:p w14:paraId="321A4C7D">
            <w:pPr>
              <w:bidi w:val="0"/>
              <w:jc w:val="center"/>
              <w:rPr>
                <w:rFonts w:hint="eastAsia" w:ascii="仿宋_GB2312" w:hAnsi="仿宋_GB2312" w:eastAsia="仿宋_GB2312" w:cs="仿宋_GB2312"/>
                <w:sz w:val="24"/>
                <w:szCs w:val="24"/>
                <w:lang w:val="en-US" w:eastAsia="zh-CN"/>
              </w:rPr>
            </w:pPr>
          </w:p>
          <w:p w14:paraId="6A1E9D1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474</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2F56F8A1">
            <w:pPr>
              <w:bidi w:val="0"/>
              <w:rPr>
                <w:rFonts w:hint="eastAsia" w:ascii="仿宋_GB2312" w:hAnsi="仿宋_GB2312" w:eastAsia="仿宋_GB2312" w:cs="仿宋_GB2312"/>
                <w:sz w:val="16"/>
                <w:szCs w:val="16"/>
              </w:rPr>
            </w:pPr>
          </w:p>
          <w:p w14:paraId="1277C0EE">
            <w:pPr>
              <w:bidi w:val="0"/>
              <w:rPr>
                <w:rFonts w:hint="eastAsia" w:ascii="仿宋_GB2312" w:hAnsi="仿宋_GB2312" w:eastAsia="仿宋_GB2312" w:cs="仿宋_GB2312"/>
                <w:sz w:val="16"/>
                <w:szCs w:val="16"/>
              </w:rPr>
            </w:pPr>
          </w:p>
          <w:p w14:paraId="53E8E241">
            <w:pPr>
              <w:bidi w:val="0"/>
              <w:rPr>
                <w:rFonts w:hint="eastAsia" w:ascii="仿宋_GB2312" w:hAnsi="仿宋_GB2312" w:eastAsia="仿宋_GB2312" w:cs="仿宋_GB2312"/>
                <w:sz w:val="16"/>
                <w:szCs w:val="16"/>
              </w:rPr>
            </w:pPr>
          </w:p>
          <w:p w14:paraId="2D3DA3E3">
            <w:pPr>
              <w:bidi w:val="0"/>
              <w:rPr>
                <w:rFonts w:hint="eastAsia" w:ascii="仿宋_GB2312" w:hAnsi="仿宋_GB2312" w:eastAsia="仿宋_GB2312" w:cs="仿宋_GB2312"/>
                <w:sz w:val="16"/>
                <w:szCs w:val="16"/>
              </w:rPr>
            </w:pPr>
          </w:p>
          <w:p w14:paraId="1696970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对养殖者使用未取得新饲料、新饲料添加剂证书的新饲料、新饲料添加剂或者未取得饲料、饲料添加剂进口登记证的进口饲料、进口饲料添加剂等行为的行政处罚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0C8025E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对养殖者使用未取得新饲料、新饲料添加剂证书的新饲料、新饲料添加剂或者未取得饲料、饲料添加剂进口登记证的进口饲料、进口饲料添加剂的行政处罚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DC69EFC">
            <w:pPr>
              <w:bidi w:val="0"/>
              <w:rPr>
                <w:rFonts w:hint="eastAsia" w:ascii="仿宋_GB2312" w:hAnsi="仿宋_GB2312" w:eastAsia="仿宋_GB2312" w:cs="仿宋_GB2312"/>
                <w:sz w:val="16"/>
                <w:szCs w:val="16"/>
              </w:rPr>
            </w:pPr>
          </w:p>
          <w:p w14:paraId="7E2F6396">
            <w:pPr>
              <w:bidi w:val="0"/>
              <w:rPr>
                <w:rFonts w:hint="eastAsia" w:ascii="仿宋_GB2312" w:hAnsi="仿宋_GB2312" w:eastAsia="仿宋_GB2312" w:cs="仿宋_GB2312"/>
                <w:sz w:val="16"/>
                <w:szCs w:val="16"/>
              </w:rPr>
            </w:pPr>
          </w:p>
          <w:p w14:paraId="7AC27C3B">
            <w:pPr>
              <w:bidi w:val="0"/>
              <w:rPr>
                <w:rFonts w:hint="eastAsia" w:ascii="仿宋_GB2312" w:hAnsi="仿宋_GB2312" w:eastAsia="仿宋_GB2312" w:cs="仿宋_GB2312"/>
                <w:sz w:val="16"/>
                <w:szCs w:val="16"/>
              </w:rPr>
            </w:pPr>
          </w:p>
          <w:p w14:paraId="7F436C8D">
            <w:pPr>
              <w:bidi w:val="0"/>
              <w:rPr>
                <w:rFonts w:hint="eastAsia" w:ascii="仿宋_GB2312" w:hAnsi="仿宋_GB2312" w:eastAsia="仿宋_GB2312" w:cs="仿宋_GB2312"/>
                <w:sz w:val="16"/>
                <w:szCs w:val="16"/>
              </w:rPr>
            </w:pPr>
          </w:p>
          <w:p w14:paraId="465CCC67">
            <w:pPr>
              <w:bidi w:val="0"/>
              <w:rPr>
                <w:rFonts w:hint="eastAsia" w:ascii="仿宋_GB2312" w:hAnsi="仿宋_GB2312" w:eastAsia="仿宋_GB2312" w:cs="仿宋_GB2312"/>
                <w:sz w:val="16"/>
                <w:szCs w:val="16"/>
              </w:rPr>
            </w:pPr>
          </w:p>
          <w:p w14:paraId="7AB3710C">
            <w:pPr>
              <w:bidi w:val="0"/>
              <w:rPr>
                <w:rFonts w:hint="eastAsia" w:ascii="仿宋_GB2312" w:hAnsi="仿宋_GB2312" w:eastAsia="仿宋_GB2312" w:cs="仿宋_GB2312"/>
                <w:sz w:val="16"/>
                <w:szCs w:val="16"/>
              </w:rPr>
            </w:pPr>
          </w:p>
          <w:p w14:paraId="205CEE83">
            <w:pPr>
              <w:bidi w:val="0"/>
              <w:rPr>
                <w:rFonts w:hint="eastAsia" w:ascii="仿宋_GB2312" w:hAnsi="仿宋_GB2312" w:eastAsia="仿宋_GB2312" w:cs="仿宋_GB2312"/>
                <w:sz w:val="16"/>
                <w:szCs w:val="16"/>
              </w:rPr>
            </w:pPr>
          </w:p>
          <w:p w14:paraId="0C1E3474">
            <w:pPr>
              <w:bidi w:val="0"/>
              <w:rPr>
                <w:rFonts w:hint="eastAsia" w:ascii="仿宋_GB2312" w:hAnsi="仿宋_GB2312" w:eastAsia="仿宋_GB2312" w:cs="仿宋_GB2312"/>
                <w:sz w:val="16"/>
                <w:szCs w:val="16"/>
              </w:rPr>
            </w:pPr>
          </w:p>
          <w:p w14:paraId="7812D93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对个人的行政处罚</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93294B4">
            <w:pPr>
              <w:bidi w:val="0"/>
              <w:rPr>
                <w:rFonts w:hint="eastAsia" w:ascii="仿宋_GB2312" w:hAnsi="仿宋_GB2312" w:eastAsia="仿宋_GB2312" w:cs="仿宋_GB2312"/>
                <w:sz w:val="16"/>
                <w:szCs w:val="16"/>
              </w:rPr>
            </w:pPr>
          </w:p>
          <w:p w14:paraId="361D862E">
            <w:pPr>
              <w:bidi w:val="0"/>
              <w:rPr>
                <w:rFonts w:hint="eastAsia" w:ascii="仿宋_GB2312" w:hAnsi="仿宋_GB2312" w:eastAsia="仿宋_GB2312" w:cs="仿宋_GB2312"/>
                <w:sz w:val="16"/>
                <w:szCs w:val="16"/>
              </w:rPr>
            </w:pPr>
          </w:p>
          <w:p w14:paraId="60E6979B">
            <w:pPr>
              <w:bidi w:val="0"/>
              <w:rPr>
                <w:rFonts w:hint="eastAsia" w:ascii="仿宋_GB2312" w:hAnsi="仿宋_GB2312" w:eastAsia="仿宋_GB2312" w:cs="仿宋_GB2312"/>
                <w:sz w:val="16"/>
                <w:szCs w:val="16"/>
              </w:rPr>
            </w:pPr>
          </w:p>
          <w:p w14:paraId="3E3123BC">
            <w:pPr>
              <w:bidi w:val="0"/>
              <w:rPr>
                <w:rFonts w:hint="eastAsia" w:ascii="仿宋_GB2312" w:hAnsi="仿宋_GB2312" w:eastAsia="仿宋_GB2312" w:cs="仿宋_GB2312"/>
                <w:sz w:val="16"/>
                <w:szCs w:val="16"/>
              </w:rPr>
            </w:pPr>
          </w:p>
          <w:p w14:paraId="2198B280">
            <w:pPr>
              <w:bidi w:val="0"/>
              <w:rPr>
                <w:rFonts w:hint="eastAsia" w:ascii="仿宋_GB2312" w:hAnsi="仿宋_GB2312" w:eastAsia="仿宋_GB2312" w:cs="仿宋_GB2312"/>
                <w:sz w:val="16"/>
                <w:szCs w:val="16"/>
              </w:rPr>
            </w:pPr>
          </w:p>
          <w:p w14:paraId="0DBAA7F4">
            <w:pPr>
              <w:bidi w:val="0"/>
              <w:rPr>
                <w:rFonts w:hint="eastAsia" w:ascii="仿宋_GB2312" w:hAnsi="仿宋_GB2312" w:eastAsia="仿宋_GB2312" w:cs="仿宋_GB2312"/>
                <w:sz w:val="16"/>
                <w:szCs w:val="16"/>
              </w:rPr>
            </w:pPr>
          </w:p>
          <w:p w14:paraId="7605EB20">
            <w:pPr>
              <w:bidi w:val="0"/>
              <w:rPr>
                <w:rFonts w:hint="eastAsia" w:ascii="仿宋_GB2312" w:hAnsi="仿宋_GB2312" w:eastAsia="仿宋_GB2312" w:cs="仿宋_GB2312"/>
                <w:sz w:val="16"/>
                <w:szCs w:val="16"/>
              </w:rPr>
            </w:pPr>
          </w:p>
          <w:p w14:paraId="5C6F0D8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违法使用的产品和非法添加物质货值金额不足 2000元的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735BA418">
            <w:pPr>
              <w:bidi w:val="0"/>
              <w:rPr>
                <w:rFonts w:hint="eastAsia" w:ascii="仿宋_GB2312" w:hAnsi="仿宋_GB2312" w:eastAsia="仿宋_GB2312" w:cs="仿宋_GB2312"/>
                <w:sz w:val="24"/>
                <w:szCs w:val="24"/>
              </w:rPr>
            </w:pPr>
          </w:p>
          <w:p w14:paraId="52AA2B03">
            <w:pPr>
              <w:bidi w:val="0"/>
              <w:rPr>
                <w:rFonts w:hint="eastAsia" w:ascii="仿宋_GB2312" w:hAnsi="仿宋_GB2312" w:eastAsia="仿宋_GB2312" w:cs="仿宋_GB2312"/>
                <w:sz w:val="24"/>
                <w:szCs w:val="24"/>
              </w:rPr>
            </w:pPr>
          </w:p>
          <w:p w14:paraId="6C857637">
            <w:pPr>
              <w:bidi w:val="0"/>
              <w:rPr>
                <w:rFonts w:hint="eastAsia" w:ascii="仿宋_GB2312" w:hAnsi="仿宋_GB2312" w:eastAsia="仿宋_GB2312" w:cs="仿宋_GB2312"/>
                <w:sz w:val="24"/>
                <w:szCs w:val="24"/>
              </w:rPr>
            </w:pPr>
          </w:p>
          <w:p w14:paraId="34C760F1">
            <w:pPr>
              <w:bidi w:val="0"/>
              <w:rPr>
                <w:rFonts w:hint="eastAsia" w:ascii="仿宋_GB2312" w:hAnsi="仿宋_GB2312" w:eastAsia="仿宋_GB2312" w:cs="仿宋_GB2312"/>
                <w:sz w:val="24"/>
                <w:szCs w:val="24"/>
              </w:rPr>
            </w:pPr>
          </w:p>
          <w:p w14:paraId="7A357C75">
            <w:pPr>
              <w:bidi w:val="0"/>
              <w:rPr>
                <w:rFonts w:hint="eastAsia" w:ascii="仿宋_GB2312" w:hAnsi="仿宋_GB2312" w:eastAsia="仿宋_GB2312" w:cs="仿宋_GB2312"/>
                <w:sz w:val="24"/>
                <w:szCs w:val="24"/>
              </w:rPr>
            </w:pPr>
          </w:p>
          <w:p w14:paraId="0C31EA5B">
            <w:pPr>
              <w:bidi w:val="0"/>
              <w:rPr>
                <w:rFonts w:hint="eastAsia" w:ascii="仿宋_GB2312" w:hAnsi="仿宋_GB2312" w:eastAsia="仿宋_GB2312" w:cs="仿宋_GB2312"/>
                <w:sz w:val="24"/>
                <w:szCs w:val="24"/>
              </w:rPr>
            </w:pPr>
          </w:p>
          <w:p w14:paraId="0C05EE4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0C74DF0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p w14:paraId="17AAB37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《国务院关于取消和下放一批行政许可事项的决定》（国发〔2019〕6号）</w:t>
            </w:r>
          </w:p>
          <w:p w14:paraId="65474C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附件《国务院决定取消的行政许可事项目录》第18项：饲料添加剂预混合饲料、混合型饲料添加剂产品批准文号核发。</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208AA374">
            <w:pPr>
              <w:bidi w:val="0"/>
              <w:rPr>
                <w:rFonts w:hint="eastAsia" w:ascii="仿宋_GB2312" w:hAnsi="仿宋_GB2312" w:eastAsia="仿宋_GB2312" w:cs="仿宋_GB2312"/>
                <w:sz w:val="24"/>
                <w:szCs w:val="24"/>
              </w:rPr>
            </w:pPr>
          </w:p>
        </w:tc>
      </w:tr>
      <w:tr w14:paraId="2A52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E8A00E">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1FBB0ED">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35CCD2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对养殖者使用无产品标签、无生产许可证、无产品质量标准、无产品质量检验合格证的饲料、饲料添加剂的行政处罚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3769904">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D3B0BE">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690D8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E2D93B0">
            <w:pPr>
              <w:bidi w:val="0"/>
              <w:rPr>
                <w:rFonts w:hint="eastAsia" w:ascii="仿宋_GB2312" w:hAnsi="仿宋_GB2312" w:eastAsia="仿宋_GB2312" w:cs="仿宋_GB2312"/>
                <w:sz w:val="24"/>
                <w:szCs w:val="24"/>
              </w:rPr>
            </w:pPr>
          </w:p>
        </w:tc>
      </w:tr>
      <w:tr w14:paraId="1271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24"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2F9637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4C825A3A">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6959DBC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对养殖者使用无产品批准文号的饲料添加剂、添加剂预混合饲料的行政处罚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E03CCD">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4BDF03">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314269D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4C4968F3">
            <w:pPr>
              <w:bidi w:val="0"/>
              <w:rPr>
                <w:rFonts w:hint="eastAsia" w:ascii="仿宋_GB2312" w:hAnsi="仿宋_GB2312" w:eastAsia="仿宋_GB2312" w:cs="仿宋_GB2312"/>
                <w:sz w:val="24"/>
                <w:szCs w:val="24"/>
              </w:rPr>
            </w:pPr>
          </w:p>
        </w:tc>
      </w:tr>
      <w:tr w14:paraId="11F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901800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80BD377">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FBB788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对养殖者在饲料或者动物饮用水中添加饲料添加 剂，不遵守国务院农业行政主管部门制定的饲料添加剂安全使用规范的行政处罚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DEEFCC2">
            <w:pPr>
              <w:bidi w:val="0"/>
              <w:rPr>
                <w:rFonts w:hint="eastAsia" w:ascii="仿宋_GB2312" w:hAnsi="仿宋_GB2312" w:eastAsia="仿宋_GB2312" w:cs="仿宋_GB2312"/>
                <w:sz w:val="16"/>
                <w:szCs w:val="16"/>
              </w:rPr>
            </w:pPr>
          </w:p>
          <w:p w14:paraId="1AB2687C">
            <w:pPr>
              <w:bidi w:val="0"/>
              <w:rPr>
                <w:rFonts w:hint="eastAsia" w:ascii="仿宋_GB2312" w:hAnsi="仿宋_GB2312" w:eastAsia="仿宋_GB2312" w:cs="仿宋_GB2312"/>
                <w:sz w:val="16"/>
                <w:szCs w:val="16"/>
              </w:rPr>
            </w:pPr>
          </w:p>
          <w:p w14:paraId="2956B9F6">
            <w:pPr>
              <w:bidi w:val="0"/>
              <w:rPr>
                <w:rFonts w:hint="eastAsia" w:ascii="仿宋_GB2312" w:hAnsi="仿宋_GB2312" w:eastAsia="仿宋_GB2312" w:cs="仿宋_GB2312"/>
                <w:sz w:val="16"/>
                <w:szCs w:val="16"/>
              </w:rPr>
            </w:pPr>
          </w:p>
          <w:p w14:paraId="5A874A13">
            <w:pPr>
              <w:bidi w:val="0"/>
              <w:rPr>
                <w:rFonts w:hint="eastAsia" w:ascii="仿宋_GB2312" w:hAnsi="仿宋_GB2312" w:eastAsia="仿宋_GB2312" w:cs="仿宋_GB2312"/>
                <w:sz w:val="16"/>
                <w:szCs w:val="16"/>
              </w:rPr>
            </w:pPr>
          </w:p>
          <w:p w14:paraId="43C89120">
            <w:pPr>
              <w:bidi w:val="0"/>
              <w:rPr>
                <w:rFonts w:hint="eastAsia" w:ascii="仿宋_GB2312" w:hAnsi="仿宋_GB2312" w:eastAsia="仿宋_GB2312" w:cs="仿宋_GB2312"/>
                <w:sz w:val="16"/>
                <w:szCs w:val="16"/>
              </w:rPr>
            </w:pPr>
          </w:p>
          <w:p w14:paraId="2F49BB2C">
            <w:pPr>
              <w:bidi w:val="0"/>
              <w:rPr>
                <w:rFonts w:hint="eastAsia" w:ascii="仿宋_GB2312" w:hAnsi="仿宋_GB2312" w:eastAsia="仿宋_GB2312" w:cs="仿宋_GB2312"/>
                <w:sz w:val="16"/>
                <w:szCs w:val="16"/>
              </w:rPr>
            </w:pPr>
          </w:p>
          <w:p w14:paraId="12E2EBB9">
            <w:pPr>
              <w:bidi w:val="0"/>
              <w:rPr>
                <w:rFonts w:hint="eastAsia" w:ascii="仿宋_GB2312" w:hAnsi="仿宋_GB2312" w:eastAsia="仿宋_GB2312" w:cs="仿宋_GB2312"/>
                <w:sz w:val="16"/>
                <w:szCs w:val="16"/>
              </w:rPr>
            </w:pPr>
          </w:p>
          <w:p w14:paraId="0F312FCE">
            <w:pPr>
              <w:bidi w:val="0"/>
              <w:rPr>
                <w:rFonts w:hint="eastAsia" w:ascii="仿宋_GB2312" w:hAnsi="仿宋_GB2312" w:eastAsia="仿宋_GB2312" w:cs="仿宋_GB2312"/>
                <w:sz w:val="16"/>
                <w:szCs w:val="16"/>
              </w:rPr>
            </w:pPr>
          </w:p>
          <w:p w14:paraId="3DC79455">
            <w:pPr>
              <w:bidi w:val="0"/>
              <w:rPr>
                <w:rFonts w:hint="eastAsia" w:ascii="仿宋_GB2312" w:hAnsi="仿宋_GB2312" w:eastAsia="仿宋_GB2312" w:cs="仿宋_GB2312"/>
                <w:sz w:val="16"/>
                <w:szCs w:val="16"/>
              </w:rPr>
            </w:pPr>
          </w:p>
          <w:p w14:paraId="6C17ABD6">
            <w:pPr>
              <w:bidi w:val="0"/>
              <w:rPr>
                <w:rFonts w:hint="eastAsia" w:ascii="仿宋_GB2312" w:hAnsi="仿宋_GB2312" w:eastAsia="仿宋_GB2312" w:cs="仿宋_GB2312"/>
                <w:sz w:val="16"/>
                <w:szCs w:val="16"/>
              </w:rPr>
            </w:pPr>
          </w:p>
          <w:p w14:paraId="27E4AC6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对单位的行政处罚</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0CEEC0F">
            <w:pPr>
              <w:bidi w:val="0"/>
              <w:rPr>
                <w:rFonts w:hint="eastAsia" w:ascii="仿宋_GB2312" w:hAnsi="仿宋_GB2312" w:eastAsia="仿宋_GB2312" w:cs="仿宋_GB2312"/>
                <w:sz w:val="16"/>
                <w:szCs w:val="16"/>
              </w:rPr>
            </w:pPr>
          </w:p>
          <w:p w14:paraId="6DAF7C89">
            <w:pPr>
              <w:bidi w:val="0"/>
              <w:rPr>
                <w:rFonts w:hint="eastAsia" w:ascii="仿宋_GB2312" w:hAnsi="仿宋_GB2312" w:eastAsia="仿宋_GB2312" w:cs="仿宋_GB2312"/>
                <w:sz w:val="16"/>
                <w:szCs w:val="16"/>
              </w:rPr>
            </w:pPr>
          </w:p>
          <w:p w14:paraId="51639AA4">
            <w:pPr>
              <w:bidi w:val="0"/>
              <w:rPr>
                <w:rFonts w:hint="eastAsia" w:ascii="仿宋_GB2312" w:hAnsi="仿宋_GB2312" w:eastAsia="仿宋_GB2312" w:cs="仿宋_GB2312"/>
                <w:sz w:val="16"/>
                <w:szCs w:val="16"/>
              </w:rPr>
            </w:pPr>
          </w:p>
          <w:p w14:paraId="66A1A885">
            <w:pPr>
              <w:bidi w:val="0"/>
              <w:rPr>
                <w:rFonts w:hint="eastAsia" w:ascii="仿宋_GB2312" w:hAnsi="仿宋_GB2312" w:eastAsia="仿宋_GB2312" w:cs="仿宋_GB2312"/>
                <w:sz w:val="16"/>
                <w:szCs w:val="16"/>
              </w:rPr>
            </w:pPr>
          </w:p>
          <w:p w14:paraId="4F9F76C0">
            <w:pPr>
              <w:bidi w:val="0"/>
              <w:rPr>
                <w:rFonts w:hint="eastAsia" w:ascii="仿宋_GB2312" w:hAnsi="仿宋_GB2312" w:eastAsia="仿宋_GB2312" w:cs="仿宋_GB2312"/>
                <w:sz w:val="16"/>
                <w:szCs w:val="16"/>
              </w:rPr>
            </w:pPr>
          </w:p>
          <w:p w14:paraId="19AE851C">
            <w:pPr>
              <w:bidi w:val="0"/>
              <w:rPr>
                <w:rFonts w:hint="eastAsia" w:ascii="仿宋_GB2312" w:hAnsi="仿宋_GB2312" w:eastAsia="仿宋_GB2312" w:cs="仿宋_GB2312"/>
                <w:sz w:val="16"/>
                <w:szCs w:val="16"/>
              </w:rPr>
            </w:pPr>
          </w:p>
          <w:p w14:paraId="5E46EF8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货值金额不足5000元的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79BA2B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6D4950B">
            <w:pPr>
              <w:bidi w:val="0"/>
              <w:rPr>
                <w:rFonts w:hint="eastAsia" w:ascii="仿宋_GB2312" w:hAnsi="仿宋_GB2312" w:eastAsia="仿宋_GB2312" w:cs="仿宋_GB2312"/>
                <w:sz w:val="24"/>
                <w:szCs w:val="24"/>
              </w:rPr>
            </w:pPr>
          </w:p>
        </w:tc>
      </w:tr>
      <w:tr w14:paraId="668D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953B535">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262821">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DE92E9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对养殖者使用自行配制的饲料，不遵守国务院农业行政主管部门制定的自行配制饲料使用规范的行政处罚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A9C8704">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749AF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103D5E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F1BF825">
            <w:pPr>
              <w:bidi w:val="0"/>
              <w:rPr>
                <w:rFonts w:hint="eastAsia" w:ascii="仿宋_GB2312" w:hAnsi="仿宋_GB2312" w:eastAsia="仿宋_GB2312" w:cs="仿宋_GB2312"/>
                <w:sz w:val="24"/>
                <w:szCs w:val="24"/>
              </w:rPr>
            </w:pPr>
          </w:p>
        </w:tc>
      </w:tr>
      <w:tr w14:paraId="05B5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97"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F47874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438ECE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4EDFDA8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对养殖者使用限制使用的物质养殖动物，不遵守国务院农业行政主管部门的限制性规定的行政处罚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21F0039">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A3C63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8985C6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0D7FB70E">
            <w:pPr>
              <w:bidi w:val="0"/>
              <w:rPr>
                <w:rFonts w:hint="eastAsia" w:ascii="仿宋_GB2312" w:hAnsi="仿宋_GB2312" w:eastAsia="仿宋_GB2312" w:cs="仿宋_GB2312"/>
                <w:sz w:val="24"/>
                <w:szCs w:val="24"/>
              </w:rPr>
            </w:pPr>
          </w:p>
        </w:tc>
      </w:tr>
      <w:tr w14:paraId="3E9B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B37F45">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784A0B">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4869418">
            <w:pPr>
              <w:bidi w:val="0"/>
              <w:rPr>
                <w:rFonts w:hint="eastAsia" w:ascii="仿宋_GB2312" w:hAnsi="仿宋_GB2312" w:eastAsia="仿宋_GB2312" w:cs="仿宋_GB2312"/>
                <w:sz w:val="16"/>
                <w:szCs w:val="16"/>
              </w:rPr>
            </w:pPr>
          </w:p>
          <w:p w14:paraId="6973292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对养殖者在反刍动物饲料中添加乳和乳制品以外的动物源性成分的行政处罚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5CE8EBA">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C62CD91">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7AB9A1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ECB8389">
            <w:pPr>
              <w:bidi w:val="0"/>
              <w:rPr>
                <w:rFonts w:hint="eastAsia" w:ascii="仿宋_GB2312" w:hAnsi="仿宋_GB2312" w:eastAsia="仿宋_GB2312" w:cs="仿宋_GB2312"/>
                <w:sz w:val="24"/>
                <w:szCs w:val="24"/>
              </w:rPr>
            </w:pPr>
          </w:p>
        </w:tc>
      </w:tr>
      <w:tr w14:paraId="3891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26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F8E6C8B">
            <w:pPr>
              <w:bidi w:val="0"/>
              <w:jc w:val="center"/>
              <w:rPr>
                <w:rFonts w:hint="eastAsia" w:ascii="仿宋_GB2312" w:hAnsi="仿宋_GB2312" w:eastAsia="仿宋_GB2312" w:cs="仿宋_GB2312"/>
                <w:sz w:val="24"/>
                <w:szCs w:val="24"/>
              </w:rPr>
            </w:pPr>
          </w:p>
          <w:p w14:paraId="5E1DD3AE">
            <w:pPr>
              <w:bidi w:val="0"/>
              <w:jc w:val="center"/>
              <w:rPr>
                <w:rFonts w:hint="eastAsia" w:ascii="仿宋_GB2312" w:hAnsi="仿宋_GB2312" w:eastAsia="仿宋_GB2312" w:cs="仿宋_GB2312"/>
                <w:sz w:val="24"/>
                <w:szCs w:val="24"/>
              </w:rPr>
            </w:pPr>
          </w:p>
          <w:p w14:paraId="70A61EC0">
            <w:pPr>
              <w:bidi w:val="0"/>
              <w:jc w:val="center"/>
              <w:rPr>
                <w:rFonts w:hint="eastAsia" w:ascii="仿宋_GB2312" w:hAnsi="仿宋_GB2312" w:eastAsia="仿宋_GB2312" w:cs="仿宋_GB2312"/>
                <w:sz w:val="24"/>
                <w:szCs w:val="24"/>
              </w:rPr>
            </w:pPr>
          </w:p>
          <w:p w14:paraId="560ED778">
            <w:pPr>
              <w:bidi w:val="0"/>
              <w:jc w:val="center"/>
              <w:rPr>
                <w:rFonts w:hint="eastAsia" w:ascii="仿宋_GB2312" w:hAnsi="仿宋_GB2312" w:eastAsia="仿宋_GB2312" w:cs="仿宋_GB2312"/>
                <w:sz w:val="24"/>
                <w:szCs w:val="24"/>
                <w:lang w:val="en-US" w:eastAsia="zh-CN"/>
              </w:rPr>
            </w:pPr>
          </w:p>
          <w:p w14:paraId="63271FFE">
            <w:pPr>
              <w:bidi w:val="0"/>
              <w:jc w:val="center"/>
              <w:rPr>
                <w:rFonts w:hint="eastAsia" w:ascii="仿宋_GB2312" w:hAnsi="仿宋_GB2312" w:eastAsia="仿宋_GB2312" w:cs="仿宋_GB2312"/>
                <w:sz w:val="24"/>
                <w:szCs w:val="24"/>
                <w:lang w:val="en-US" w:eastAsia="zh-CN"/>
              </w:rPr>
            </w:pPr>
          </w:p>
          <w:p w14:paraId="0713F3E4">
            <w:pPr>
              <w:bidi w:val="0"/>
              <w:jc w:val="center"/>
              <w:rPr>
                <w:rFonts w:hint="eastAsia" w:ascii="仿宋_GB2312" w:hAnsi="仿宋_GB2312" w:eastAsia="仿宋_GB2312" w:cs="仿宋_GB2312"/>
                <w:sz w:val="24"/>
                <w:szCs w:val="24"/>
                <w:lang w:val="en-US" w:eastAsia="zh-CN"/>
              </w:rPr>
            </w:pPr>
          </w:p>
          <w:p w14:paraId="3F61DE6C">
            <w:pPr>
              <w:bidi w:val="0"/>
              <w:jc w:val="center"/>
              <w:rPr>
                <w:rFonts w:hint="eastAsia" w:ascii="仿宋_GB2312" w:hAnsi="仿宋_GB2312" w:eastAsia="仿宋_GB2312" w:cs="仿宋_GB2312"/>
                <w:sz w:val="24"/>
                <w:szCs w:val="24"/>
                <w:lang w:val="en-US" w:eastAsia="zh-CN"/>
              </w:rPr>
            </w:pPr>
          </w:p>
          <w:p w14:paraId="082CF1A6">
            <w:pPr>
              <w:bidi w:val="0"/>
              <w:jc w:val="center"/>
              <w:rPr>
                <w:rFonts w:hint="eastAsia" w:ascii="仿宋_GB2312" w:hAnsi="仿宋_GB2312" w:eastAsia="仿宋_GB2312" w:cs="仿宋_GB2312"/>
                <w:sz w:val="24"/>
                <w:szCs w:val="24"/>
                <w:lang w:val="en-US" w:eastAsia="zh-CN"/>
              </w:rPr>
            </w:pPr>
          </w:p>
          <w:p w14:paraId="4F0AB664">
            <w:pPr>
              <w:bidi w:val="0"/>
              <w:jc w:val="center"/>
              <w:rPr>
                <w:rFonts w:hint="eastAsia" w:ascii="仿宋_GB2312" w:hAnsi="仿宋_GB2312" w:eastAsia="仿宋_GB2312" w:cs="仿宋_GB2312"/>
                <w:sz w:val="24"/>
                <w:szCs w:val="24"/>
                <w:lang w:val="en-US" w:eastAsia="zh-CN"/>
              </w:rPr>
            </w:pPr>
          </w:p>
          <w:p w14:paraId="2A34BDD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834022">
            <w:pPr>
              <w:bidi w:val="0"/>
              <w:rPr>
                <w:rFonts w:hint="eastAsia" w:ascii="仿宋_GB2312" w:hAnsi="仿宋_GB2312" w:eastAsia="仿宋_GB2312" w:cs="仿宋_GB2312"/>
                <w:sz w:val="24"/>
                <w:szCs w:val="24"/>
              </w:rPr>
            </w:pPr>
          </w:p>
          <w:p w14:paraId="17706121">
            <w:pPr>
              <w:bidi w:val="0"/>
              <w:rPr>
                <w:rFonts w:hint="eastAsia" w:ascii="仿宋_GB2312" w:hAnsi="仿宋_GB2312" w:eastAsia="仿宋_GB2312" w:cs="仿宋_GB2312"/>
                <w:sz w:val="24"/>
                <w:szCs w:val="24"/>
              </w:rPr>
            </w:pPr>
          </w:p>
          <w:p w14:paraId="6926419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对养殖者在饲料或者动物饮用水中添加国务院农业农村主管部门公布禁用的物质以及对人体具有直接或者潜在危害的其他物质，或者直接使用上述物质养殖动物的行政处罚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2EDE5AB">
            <w:pPr>
              <w:bidi w:val="0"/>
              <w:rPr>
                <w:rFonts w:hint="eastAsia" w:ascii="仿宋_GB2312" w:hAnsi="仿宋_GB2312" w:eastAsia="仿宋_GB2312" w:cs="仿宋_GB2312"/>
                <w:sz w:val="24"/>
                <w:szCs w:val="24"/>
              </w:rPr>
            </w:pPr>
          </w:p>
          <w:p w14:paraId="3F88DD9F">
            <w:pPr>
              <w:bidi w:val="0"/>
              <w:rPr>
                <w:rFonts w:hint="eastAsia" w:ascii="仿宋_GB2312" w:hAnsi="仿宋_GB2312" w:eastAsia="仿宋_GB2312" w:cs="仿宋_GB2312"/>
                <w:sz w:val="24"/>
                <w:szCs w:val="24"/>
              </w:rPr>
            </w:pPr>
          </w:p>
          <w:p w14:paraId="3052A9D7">
            <w:pPr>
              <w:bidi w:val="0"/>
              <w:rPr>
                <w:rFonts w:hint="eastAsia" w:ascii="仿宋_GB2312" w:hAnsi="仿宋_GB2312" w:eastAsia="仿宋_GB2312" w:cs="仿宋_GB2312"/>
                <w:sz w:val="24"/>
                <w:szCs w:val="24"/>
              </w:rPr>
            </w:pPr>
          </w:p>
          <w:p w14:paraId="5E719BB6">
            <w:pPr>
              <w:bidi w:val="0"/>
              <w:rPr>
                <w:rFonts w:hint="eastAsia" w:ascii="仿宋_GB2312" w:hAnsi="仿宋_GB2312" w:eastAsia="仿宋_GB2312" w:cs="仿宋_GB2312"/>
                <w:sz w:val="24"/>
                <w:szCs w:val="24"/>
              </w:rPr>
            </w:pPr>
          </w:p>
          <w:p w14:paraId="16EA3245">
            <w:pPr>
              <w:bidi w:val="0"/>
              <w:rPr>
                <w:rFonts w:hint="eastAsia" w:ascii="仿宋_GB2312" w:hAnsi="仿宋_GB2312" w:eastAsia="仿宋_GB2312" w:cs="仿宋_GB2312"/>
                <w:sz w:val="24"/>
                <w:szCs w:val="24"/>
              </w:rPr>
            </w:pPr>
          </w:p>
          <w:p w14:paraId="6150BE99">
            <w:pPr>
              <w:bidi w:val="0"/>
              <w:rPr>
                <w:rFonts w:hint="eastAsia" w:ascii="仿宋_GB2312" w:hAnsi="仿宋_GB2312" w:eastAsia="仿宋_GB2312" w:cs="仿宋_GB2312"/>
                <w:sz w:val="24"/>
                <w:szCs w:val="24"/>
              </w:rPr>
            </w:pPr>
          </w:p>
          <w:p w14:paraId="1F66A657">
            <w:pPr>
              <w:bidi w:val="0"/>
              <w:rPr>
                <w:rFonts w:hint="eastAsia" w:ascii="仿宋_GB2312" w:hAnsi="仿宋_GB2312" w:eastAsia="仿宋_GB2312" w:cs="仿宋_GB2312"/>
                <w:sz w:val="24"/>
                <w:szCs w:val="24"/>
              </w:rPr>
            </w:pPr>
          </w:p>
          <w:p w14:paraId="74A01947">
            <w:pPr>
              <w:bidi w:val="0"/>
              <w:rPr>
                <w:rFonts w:hint="eastAsia" w:ascii="仿宋_GB2312" w:hAnsi="仿宋_GB2312" w:eastAsia="仿宋_GB2312" w:cs="仿宋_GB2312"/>
                <w:sz w:val="24"/>
                <w:szCs w:val="24"/>
              </w:rPr>
            </w:pPr>
          </w:p>
          <w:p w14:paraId="7BE9B9F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尚未造成危害的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76005B0">
            <w:pPr>
              <w:bidi w:val="0"/>
              <w:rPr>
                <w:rFonts w:hint="eastAsia" w:ascii="仿宋_GB2312" w:hAnsi="仿宋_GB2312" w:eastAsia="仿宋_GB2312" w:cs="仿宋_GB2312"/>
                <w:sz w:val="24"/>
                <w:szCs w:val="24"/>
              </w:rPr>
            </w:pPr>
          </w:p>
          <w:p w14:paraId="7E862E66">
            <w:pPr>
              <w:bidi w:val="0"/>
              <w:rPr>
                <w:rFonts w:hint="eastAsia" w:ascii="仿宋_GB2312" w:hAnsi="仿宋_GB2312" w:eastAsia="仿宋_GB2312" w:cs="仿宋_GB2312"/>
                <w:sz w:val="24"/>
                <w:szCs w:val="24"/>
              </w:rPr>
            </w:pPr>
          </w:p>
          <w:p w14:paraId="4907D774">
            <w:pPr>
              <w:bidi w:val="0"/>
              <w:rPr>
                <w:rFonts w:hint="eastAsia" w:ascii="仿宋_GB2312" w:hAnsi="仿宋_GB2312" w:eastAsia="仿宋_GB2312" w:cs="仿宋_GB2312"/>
                <w:sz w:val="24"/>
                <w:szCs w:val="24"/>
              </w:rPr>
            </w:pPr>
          </w:p>
          <w:p w14:paraId="65C26139">
            <w:pPr>
              <w:bidi w:val="0"/>
              <w:rPr>
                <w:rFonts w:hint="eastAsia" w:ascii="仿宋_GB2312" w:hAnsi="仿宋_GB2312" w:eastAsia="仿宋_GB2312" w:cs="仿宋_GB2312"/>
                <w:sz w:val="24"/>
                <w:szCs w:val="24"/>
              </w:rPr>
            </w:pPr>
          </w:p>
          <w:p w14:paraId="0012E92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4D6CF66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2065FEA">
            <w:pPr>
              <w:bidi w:val="0"/>
              <w:rPr>
                <w:rFonts w:hint="eastAsia" w:ascii="仿宋_GB2312" w:hAnsi="仿宋_GB2312" w:eastAsia="仿宋_GB2312" w:cs="仿宋_GB2312"/>
                <w:sz w:val="24"/>
                <w:szCs w:val="24"/>
              </w:rPr>
            </w:pPr>
          </w:p>
        </w:tc>
      </w:tr>
      <w:tr w14:paraId="75B1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4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66431C0">
            <w:pPr>
              <w:bidi w:val="0"/>
              <w:jc w:val="center"/>
              <w:rPr>
                <w:rFonts w:hint="eastAsia" w:ascii="仿宋_GB2312" w:hAnsi="仿宋_GB2312" w:eastAsia="仿宋_GB2312" w:cs="仿宋_GB2312"/>
                <w:sz w:val="24"/>
                <w:szCs w:val="24"/>
              </w:rPr>
            </w:pPr>
          </w:p>
          <w:p w14:paraId="148751CD">
            <w:pPr>
              <w:bidi w:val="0"/>
              <w:jc w:val="center"/>
              <w:rPr>
                <w:rFonts w:hint="eastAsia" w:ascii="仿宋_GB2312" w:hAnsi="仿宋_GB2312" w:eastAsia="仿宋_GB2312" w:cs="仿宋_GB2312"/>
                <w:sz w:val="24"/>
                <w:szCs w:val="24"/>
                <w:lang w:val="en-US" w:eastAsia="zh-CN"/>
              </w:rPr>
            </w:pPr>
          </w:p>
          <w:p w14:paraId="4E1CA01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FC483D4">
            <w:pPr>
              <w:bidi w:val="0"/>
              <w:rPr>
                <w:rFonts w:hint="eastAsia" w:ascii="仿宋_GB2312" w:hAnsi="仿宋_GB2312" w:eastAsia="仿宋_GB2312" w:cs="仿宋_GB2312"/>
                <w:sz w:val="24"/>
                <w:szCs w:val="24"/>
              </w:rPr>
            </w:pPr>
          </w:p>
          <w:p w14:paraId="1D674C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对养殖者对外提供自行配制的饲料的行政处罚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515BA65">
            <w:pPr>
              <w:bidi w:val="0"/>
              <w:rPr>
                <w:rFonts w:hint="eastAsia" w:ascii="仿宋_GB2312" w:hAnsi="仿宋_GB2312" w:eastAsia="仿宋_GB2312" w:cs="仿宋_GB2312"/>
                <w:sz w:val="24"/>
                <w:szCs w:val="24"/>
              </w:rPr>
            </w:pPr>
          </w:p>
          <w:p w14:paraId="484EB62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提供自配饲料货值金额不足5000元的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B9D53FB">
            <w:pPr>
              <w:bidi w:val="0"/>
              <w:rPr>
                <w:rFonts w:hint="eastAsia" w:ascii="仿宋_GB2312" w:hAnsi="仿宋_GB2312" w:eastAsia="仿宋_GB2312" w:cs="仿宋_GB2312"/>
                <w:sz w:val="24"/>
                <w:szCs w:val="24"/>
              </w:rPr>
            </w:pPr>
          </w:p>
          <w:p w14:paraId="13E7D70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3A14B3D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 养殖者对外提供自行配制的饲料的，由县级人民政府饲料管理部门责令改正，处 2000元以上2万元以下罚款。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840E464">
            <w:pPr>
              <w:bidi w:val="0"/>
              <w:rPr>
                <w:rFonts w:hint="eastAsia" w:ascii="仿宋_GB2312" w:hAnsi="仿宋_GB2312" w:eastAsia="仿宋_GB2312" w:cs="仿宋_GB2312"/>
                <w:sz w:val="24"/>
                <w:szCs w:val="24"/>
              </w:rPr>
            </w:pPr>
          </w:p>
        </w:tc>
      </w:tr>
      <w:tr w14:paraId="3994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7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234D4BB">
            <w:pPr>
              <w:bidi w:val="0"/>
              <w:jc w:val="center"/>
              <w:rPr>
                <w:rFonts w:hint="eastAsia" w:ascii="仿宋_GB2312" w:hAnsi="仿宋_GB2312" w:eastAsia="仿宋_GB2312" w:cs="仿宋_GB2312"/>
                <w:sz w:val="24"/>
                <w:szCs w:val="24"/>
              </w:rPr>
            </w:pPr>
          </w:p>
          <w:p w14:paraId="5C1805F0">
            <w:pPr>
              <w:bidi w:val="0"/>
              <w:jc w:val="center"/>
              <w:rPr>
                <w:rFonts w:hint="eastAsia" w:ascii="仿宋_GB2312" w:hAnsi="仿宋_GB2312" w:eastAsia="仿宋_GB2312" w:cs="仿宋_GB2312"/>
                <w:sz w:val="24"/>
                <w:szCs w:val="24"/>
              </w:rPr>
            </w:pPr>
          </w:p>
          <w:p w14:paraId="3EEB9D66">
            <w:pPr>
              <w:bidi w:val="0"/>
              <w:jc w:val="center"/>
              <w:rPr>
                <w:rFonts w:hint="eastAsia" w:ascii="仿宋_GB2312" w:hAnsi="仿宋_GB2312" w:eastAsia="仿宋_GB2312" w:cs="仿宋_GB2312"/>
                <w:sz w:val="24"/>
                <w:szCs w:val="24"/>
                <w:lang w:val="en-US" w:eastAsia="zh-CN"/>
              </w:rPr>
            </w:pPr>
          </w:p>
          <w:p w14:paraId="13E4498D">
            <w:pPr>
              <w:bidi w:val="0"/>
              <w:jc w:val="center"/>
              <w:rPr>
                <w:rFonts w:hint="eastAsia" w:ascii="仿宋_GB2312" w:hAnsi="仿宋_GB2312" w:eastAsia="仿宋_GB2312" w:cs="仿宋_GB2312"/>
                <w:sz w:val="24"/>
                <w:szCs w:val="24"/>
                <w:lang w:val="en-US" w:eastAsia="zh-CN"/>
              </w:rPr>
            </w:pPr>
          </w:p>
          <w:p w14:paraId="7F19DE16">
            <w:pPr>
              <w:bidi w:val="0"/>
              <w:jc w:val="center"/>
              <w:rPr>
                <w:rFonts w:hint="eastAsia" w:ascii="仿宋_GB2312" w:hAnsi="仿宋_GB2312" w:eastAsia="仿宋_GB2312" w:cs="仿宋_GB2312"/>
                <w:sz w:val="24"/>
                <w:szCs w:val="24"/>
                <w:lang w:val="en-US" w:eastAsia="zh-CN"/>
              </w:rPr>
            </w:pPr>
          </w:p>
          <w:p w14:paraId="3EF987EC">
            <w:pPr>
              <w:bidi w:val="0"/>
              <w:jc w:val="center"/>
              <w:rPr>
                <w:rFonts w:hint="eastAsia" w:ascii="仿宋_GB2312" w:hAnsi="仿宋_GB2312" w:eastAsia="仿宋_GB2312" w:cs="仿宋_GB2312"/>
                <w:sz w:val="24"/>
                <w:szCs w:val="24"/>
                <w:lang w:val="en-US" w:eastAsia="zh-CN"/>
              </w:rPr>
            </w:pPr>
          </w:p>
          <w:p w14:paraId="19FC982F">
            <w:pPr>
              <w:bidi w:val="0"/>
              <w:jc w:val="center"/>
              <w:rPr>
                <w:rFonts w:hint="eastAsia" w:ascii="仿宋_GB2312" w:hAnsi="仿宋_GB2312" w:eastAsia="仿宋_GB2312" w:cs="仿宋_GB2312"/>
                <w:sz w:val="24"/>
                <w:szCs w:val="24"/>
                <w:lang w:val="en-US" w:eastAsia="zh-CN"/>
              </w:rPr>
            </w:pPr>
          </w:p>
          <w:p w14:paraId="62C1C538">
            <w:pPr>
              <w:bidi w:val="0"/>
              <w:jc w:val="center"/>
              <w:rPr>
                <w:rFonts w:hint="eastAsia" w:ascii="仿宋_GB2312" w:hAnsi="仿宋_GB2312" w:eastAsia="仿宋_GB2312" w:cs="仿宋_GB2312"/>
                <w:sz w:val="24"/>
                <w:szCs w:val="24"/>
                <w:lang w:val="en-US" w:eastAsia="zh-CN"/>
              </w:rPr>
            </w:pPr>
          </w:p>
          <w:p w14:paraId="7711874E">
            <w:pPr>
              <w:bidi w:val="0"/>
              <w:jc w:val="center"/>
              <w:rPr>
                <w:rFonts w:hint="eastAsia" w:ascii="仿宋_GB2312" w:hAnsi="仿宋_GB2312" w:eastAsia="仿宋_GB2312" w:cs="仿宋_GB2312"/>
                <w:sz w:val="24"/>
                <w:szCs w:val="24"/>
                <w:lang w:val="en-US" w:eastAsia="zh-CN"/>
              </w:rPr>
            </w:pPr>
          </w:p>
          <w:p w14:paraId="3F486BC7">
            <w:pPr>
              <w:bidi w:val="0"/>
              <w:jc w:val="center"/>
              <w:rPr>
                <w:rFonts w:hint="eastAsia" w:ascii="仿宋_GB2312" w:hAnsi="仿宋_GB2312" w:eastAsia="仿宋_GB2312" w:cs="仿宋_GB2312"/>
                <w:sz w:val="24"/>
                <w:szCs w:val="24"/>
                <w:lang w:val="en-US" w:eastAsia="zh-CN"/>
              </w:rPr>
            </w:pPr>
          </w:p>
          <w:p w14:paraId="6B9F566A">
            <w:pPr>
              <w:bidi w:val="0"/>
              <w:jc w:val="center"/>
              <w:rPr>
                <w:rFonts w:hint="eastAsia" w:ascii="仿宋_GB2312" w:hAnsi="仿宋_GB2312" w:eastAsia="仿宋_GB2312" w:cs="仿宋_GB2312"/>
                <w:sz w:val="24"/>
                <w:szCs w:val="24"/>
                <w:lang w:val="en-US" w:eastAsia="zh-CN"/>
              </w:rPr>
            </w:pPr>
          </w:p>
          <w:p w14:paraId="1FC3118D">
            <w:pPr>
              <w:bidi w:val="0"/>
              <w:jc w:val="center"/>
              <w:rPr>
                <w:rFonts w:hint="eastAsia" w:ascii="仿宋_GB2312" w:hAnsi="仿宋_GB2312" w:eastAsia="仿宋_GB2312" w:cs="仿宋_GB2312"/>
                <w:sz w:val="24"/>
                <w:szCs w:val="24"/>
                <w:lang w:val="en-US" w:eastAsia="zh-CN"/>
              </w:rPr>
            </w:pPr>
          </w:p>
          <w:p w14:paraId="4A5F236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58284EA">
            <w:pPr>
              <w:bidi w:val="0"/>
              <w:rPr>
                <w:rFonts w:hint="eastAsia" w:ascii="仿宋_GB2312" w:hAnsi="仿宋_GB2312" w:eastAsia="仿宋_GB2312" w:cs="仿宋_GB2312"/>
                <w:sz w:val="24"/>
                <w:szCs w:val="24"/>
              </w:rPr>
            </w:pPr>
          </w:p>
          <w:p w14:paraId="7A6A0235">
            <w:pPr>
              <w:bidi w:val="0"/>
              <w:rPr>
                <w:rFonts w:hint="eastAsia" w:ascii="仿宋_GB2312" w:hAnsi="仿宋_GB2312" w:eastAsia="仿宋_GB2312" w:cs="仿宋_GB2312"/>
                <w:sz w:val="24"/>
                <w:szCs w:val="24"/>
              </w:rPr>
            </w:pPr>
          </w:p>
          <w:p w14:paraId="07A685CB">
            <w:pPr>
              <w:bidi w:val="0"/>
              <w:rPr>
                <w:rFonts w:hint="eastAsia" w:ascii="仿宋_GB2312" w:hAnsi="仿宋_GB2312" w:eastAsia="仿宋_GB2312" w:cs="仿宋_GB2312"/>
                <w:sz w:val="24"/>
                <w:szCs w:val="24"/>
              </w:rPr>
            </w:pPr>
          </w:p>
          <w:p w14:paraId="6456A3EE">
            <w:pPr>
              <w:bidi w:val="0"/>
              <w:rPr>
                <w:rFonts w:hint="eastAsia" w:ascii="仿宋_GB2312" w:hAnsi="仿宋_GB2312" w:eastAsia="仿宋_GB2312" w:cs="仿宋_GB2312"/>
                <w:sz w:val="24"/>
                <w:szCs w:val="24"/>
              </w:rPr>
            </w:pPr>
          </w:p>
          <w:p w14:paraId="12D6CCC8">
            <w:pPr>
              <w:bidi w:val="0"/>
              <w:rPr>
                <w:rFonts w:hint="eastAsia" w:ascii="仿宋_GB2312" w:hAnsi="仿宋_GB2312" w:eastAsia="仿宋_GB2312" w:cs="仿宋_GB2312"/>
                <w:sz w:val="24"/>
                <w:szCs w:val="24"/>
              </w:rPr>
            </w:pPr>
          </w:p>
          <w:p w14:paraId="12CB9D50">
            <w:pPr>
              <w:bidi w:val="0"/>
              <w:rPr>
                <w:rFonts w:hint="eastAsia" w:ascii="仿宋_GB2312" w:hAnsi="仿宋_GB2312" w:eastAsia="仿宋_GB2312" w:cs="仿宋_GB2312"/>
                <w:sz w:val="24"/>
                <w:szCs w:val="24"/>
              </w:rPr>
            </w:pPr>
          </w:p>
          <w:p w14:paraId="4C703553">
            <w:pPr>
              <w:bidi w:val="0"/>
              <w:rPr>
                <w:rFonts w:hint="eastAsia" w:ascii="仿宋_GB2312" w:hAnsi="仿宋_GB2312" w:eastAsia="仿宋_GB2312" w:cs="仿宋_GB2312"/>
                <w:sz w:val="24"/>
                <w:szCs w:val="24"/>
              </w:rPr>
            </w:pPr>
          </w:p>
          <w:p w14:paraId="1CEE87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对奶畜养殖者、生鲜乳收购者、乳制品生产企业和销售者在发生乳品质量安全事故后未报告、处置的行政处罚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A337772">
            <w:pPr>
              <w:bidi w:val="0"/>
              <w:rPr>
                <w:rFonts w:hint="eastAsia" w:ascii="仿宋_GB2312" w:hAnsi="仿宋_GB2312" w:eastAsia="仿宋_GB2312" w:cs="仿宋_GB2312"/>
                <w:sz w:val="24"/>
                <w:szCs w:val="24"/>
              </w:rPr>
            </w:pPr>
          </w:p>
          <w:p w14:paraId="7854F726">
            <w:pPr>
              <w:bidi w:val="0"/>
              <w:rPr>
                <w:rFonts w:hint="eastAsia" w:ascii="仿宋_GB2312" w:hAnsi="仿宋_GB2312" w:eastAsia="仿宋_GB2312" w:cs="仿宋_GB2312"/>
                <w:sz w:val="24"/>
                <w:szCs w:val="24"/>
              </w:rPr>
            </w:pPr>
          </w:p>
          <w:p w14:paraId="2788B52E">
            <w:pPr>
              <w:bidi w:val="0"/>
              <w:rPr>
                <w:rFonts w:hint="eastAsia" w:ascii="仿宋_GB2312" w:hAnsi="仿宋_GB2312" w:eastAsia="仿宋_GB2312" w:cs="仿宋_GB2312"/>
                <w:sz w:val="24"/>
                <w:szCs w:val="24"/>
              </w:rPr>
            </w:pPr>
          </w:p>
          <w:p w14:paraId="046C3D65">
            <w:pPr>
              <w:bidi w:val="0"/>
              <w:rPr>
                <w:rFonts w:hint="eastAsia" w:ascii="仿宋_GB2312" w:hAnsi="仿宋_GB2312" w:eastAsia="仿宋_GB2312" w:cs="仿宋_GB2312"/>
                <w:sz w:val="24"/>
                <w:szCs w:val="24"/>
              </w:rPr>
            </w:pPr>
          </w:p>
          <w:p w14:paraId="74F43709">
            <w:pPr>
              <w:bidi w:val="0"/>
              <w:rPr>
                <w:rFonts w:hint="eastAsia" w:ascii="仿宋_GB2312" w:hAnsi="仿宋_GB2312" w:eastAsia="仿宋_GB2312" w:cs="仿宋_GB2312"/>
                <w:sz w:val="24"/>
                <w:szCs w:val="24"/>
              </w:rPr>
            </w:pPr>
          </w:p>
          <w:p w14:paraId="383088BC">
            <w:pPr>
              <w:bidi w:val="0"/>
              <w:rPr>
                <w:rFonts w:hint="eastAsia" w:ascii="仿宋_GB2312" w:hAnsi="仿宋_GB2312" w:eastAsia="仿宋_GB2312" w:cs="仿宋_GB2312"/>
                <w:sz w:val="24"/>
                <w:szCs w:val="24"/>
              </w:rPr>
            </w:pPr>
          </w:p>
          <w:p w14:paraId="2C0FC0EC">
            <w:pPr>
              <w:bidi w:val="0"/>
              <w:rPr>
                <w:rFonts w:hint="eastAsia" w:ascii="仿宋_GB2312" w:hAnsi="仿宋_GB2312" w:eastAsia="仿宋_GB2312" w:cs="仿宋_GB2312"/>
                <w:sz w:val="24"/>
                <w:szCs w:val="24"/>
              </w:rPr>
            </w:pPr>
          </w:p>
          <w:p w14:paraId="4C8FA97B">
            <w:pPr>
              <w:bidi w:val="0"/>
              <w:rPr>
                <w:rFonts w:hint="eastAsia" w:ascii="仿宋_GB2312" w:hAnsi="仿宋_GB2312" w:eastAsia="仿宋_GB2312" w:cs="仿宋_GB2312"/>
                <w:sz w:val="24"/>
                <w:szCs w:val="24"/>
              </w:rPr>
            </w:pPr>
          </w:p>
          <w:p w14:paraId="2945C1B2">
            <w:pPr>
              <w:bidi w:val="0"/>
              <w:rPr>
                <w:rFonts w:hint="eastAsia" w:ascii="仿宋_GB2312" w:hAnsi="仿宋_GB2312" w:eastAsia="仿宋_GB2312" w:cs="仿宋_GB2312"/>
                <w:sz w:val="24"/>
                <w:szCs w:val="24"/>
              </w:rPr>
            </w:pPr>
          </w:p>
          <w:p w14:paraId="50C7857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发生一级或者二级乳品质量安全事故后，未报告、处置，毁灭有关证据的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2D873DF">
            <w:pPr>
              <w:bidi w:val="0"/>
              <w:rPr>
                <w:rFonts w:hint="eastAsia" w:ascii="仿宋_GB2312" w:hAnsi="仿宋_GB2312" w:eastAsia="仿宋_GB2312" w:cs="仿宋_GB2312"/>
                <w:sz w:val="24"/>
                <w:szCs w:val="24"/>
              </w:rPr>
            </w:pPr>
          </w:p>
          <w:p w14:paraId="6A8F95CD">
            <w:pPr>
              <w:bidi w:val="0"/>
              <w:rPr>
                <w:rFonts w:hint="eastAsia" w:ascii="仿宋_GB2312" w:hAnsi="仿宋_GB2312" w:eastAsia="仿宋_GB2312" w:cs="仿宋_GB2312"/>
                <w:sz w:val="24"/>
                <w:szCs w:val="24"/>
              </w:rPr>
            </w:pPr>
          </w:p>
          <w:p w14:paraId="5E0CC1CD">
            <w:pPr>
              <w:bidi w:val="0"/>
              <w:ind w:firstLine="480" w:firstLineChars="200"/>
              <w:rPr>
                <w:rFonts w:hint="eastAsia" w:ascii="仿宋_GB2312" w:hAnsi="仿宋_GB2312" w:eastAsia="仿宋_GB2312" w:cs="仿宋_GB2312"/>
                <w:sz w:val="24"/>
                <w:szCs w:val="24"/>
              </w:rPr>
            </w:pPr>
          </w:p>
          <w:p w14:paraId="038C295A">
            <w:pPr>
              <w:bidi w:val="0"/>
              <w:ind w:firstLine="480" w:firstLineChars="200"/>
              <w:rPr>
                <w:rFonts w:hint="eastAsia" w:ascii="仿宋_GB2312" w:hAnsi="仿宋_GB2312" w:eastAsia="仿宋_GB2312" w:cs="仿宋_GB2312"/>
                <w:sz w:val="24"/>
                <w:szCs w:val="24"/>
              </w:rPr>
            </w:pPr>
          </w:p>
          <w:p w14:paraId="25A23500">
            <w:pPr>
              <w:bidi w:val="0"/>
              <w:ind w:firstLine="480" w:firstLineChars="200"/>
              <w:rPr>
                <w:rFonts w:hint="eastAsia" w:ascii="仿宋_GB2312" w:hAnsi="仿宋_GB2312" w:eastAsia="仿宋_GB2312" w:cs="仿宋_GB2312"/>
                <w:sz w:val="24"/>
                <w:szCs w:val="24"/>
              </w:rPr>
            </w:pPr>
          </w:p>
          <w:p w14:paraId="26690260">
            <w:pPr>
              <w:bidi w:val="0"/>
              <w:ind w:firstLine="480" w:firstLineChars="200"/>
              <w:rPr>
                <w:rFonts w:hint="eastAsia" w:ascii="仿宋_GB2312" w:hAnsi="仿宋_GB2312" w:eastAsia="仿宋_GB2312" w:cs="仿宋_GB2312"/>
                <w:sz w:val="24"/>
                <w:szCs w:val="24"/>
              </w:rPr>
            </w:pPr>
          </w:p>
          <w:p w14:paraId="7486D8B6">
            <w:pPr>
              <w:bidi w:val="0"/>
              <w:ind w:firstLine="480" w:firstLineChars="200"/>
              <w:rPr>
                <w:rFonts w:hint="eastAsia" w:ascii="仿宋_GB2312" w:hAnsi="仿宋_GB2312" w:eastAsia="仿宋_GB2312" w:cs="仿宋_GB2312"/>
                <w:sz w:val="24"/>
                <w:szCs w:val="24"/>
              </w:rPr>
            </w:pPr>
          </w:p>
          <w:p w14:paraId="3B4F765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《乳品质量安全监督管理条例》（2008）</w:t>
            </w:r>
          </w:p>
          <w:p w14:paraId="43E82EA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762AE2E">
            <w:pPr>
              <w:bidi w:val="0"/>
              <w:rPr>
                <w:rFonts w:hint="eastAsia" w:ascii="仿宋_GB2312" w:hAnsi="仿宋_GB2312" w:eastAsia="仿宋_GB2312" w:cs="仿宋_GB2312"/>
                <w:sz w:val="24"/>
                <w:szCs w:val="24"/>
              </w:rPr>
            </w:pPr>
          </w:p>
        </w:tc>
      </w:tr>
      <w:tr w14:paraId="2A8A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1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0763965">
            <w:pPr>
              <w:bidi w:val="0"/>
              <w:jc w:val="center"/>
              <w:rPr>
                <w:rFonts w:hint="eastAsia" w:ascii="仿宋_GB2312" w:hAnsi="仿宋_GB2312" w:eastAsia="仿宋_GB2312" w:cs="仿宋_GB2312"/>
                <w:sz w:val="24"/>
                <w:szCs w:val="24"/>
              </w:rPr>
            </w:pPr>
          </w:p>
          <w:p w14:paraId="5CC8AB96">
            <w:pPr>
              <w:bidi w:val="0"/>
              <w:jc w:val="center"/>
              <w:rPr>
                <w:rFonts w:hint="eastAsia" w:ascii="仿宋_GB2312" w:hAnsi="仿宋_GB2312" w:eastAsia="仿宋_GB2312" w:cs="仿宋_GB2312"/>
                <w:sz w:val="24"/>
                <w:szCs w:val="24"/>
              </w:rPr>
            </w:pPr>
          </w:p>
          <w:p w14:paraId="30FF2EFD">
            <w:pPr>
              <w:bidi w:val="0"/>
              <w:jc w:val="center"/>
              <w:rPr>
                <w:rFonts w:hint="eastAsia" w:ascii="仿宋_GB2312" w:hAnsi="仿宋_GB2312" w:eastAsia="仿宋_GB2312" w:cs="仿宋_GB2312"/>
                <w:sz w:val="24"/>
                <w:szCs w:val="24"/>
              </w:rPr>
            </w:pPr>
          </w:p>
          <w:p w14:paraId="5EC679E0">
            <w:pPr>
              <w:bidi w:val="0"/>
              <w:jc w:val="center"/>
              <w:rPr>
                <w:rFonts w:hint="eastAsia" w:ascii="仿宋_GB2312" w:hAnsi="仿宋_GB2312" w:eastAsia="仿宋_GB2312" w:cs="仿宋_GB2312"/>
                <w:sz w:val="24"/>
                <w:szCs w:val="24"/>
              </w:rPr>
            </w:pPr>
          </w:p>
          <w:p w14:paraId="63FA14E0">
            <w:pPr>
              <w:bidi w:val="0"/>
              <w:jc w:val="center"/>
              <w:rPr>
                <w:rFonts w:hint="eastAsia" w:ascii="仿宋_GB2312" w:hAnsi="仿宋_GB2312" w:eastAsia="仿宋_GB2312" w:cs="仿宋_GB2312"/>
                <w:sz w:val="24"/>
                <w:szCs w:val="24"/>
              </w:rPr>
            </w:pPr>
          </w:p>
          <w:p w14:paraId="26DB0A23">
            <w:pPr>
              <w:bidi w:val="0"/>
              <w:jc w:val="center"/>
              <w:rPr>
                <w:rFonts w:hint="eastAsia" w:ascii="仿宋_GB2312" w:hAnsi="仿宋_GB2312" w:eastAsia="仿宋_GB2312" w:cs="仿宋_GB2312"/>
                <w:sz w:val="24"/>
                <w:szCs w:val="24"/>
              </w:rPr>
            </w:pPr>
          </w:p>
          <w:p w14:paraId="4C11577F">
            <w:pPr>
              <w:bidi w:val="0"/>
              <w:jc w:val="center"/>
              <w:rPr>
                <w:rFonts w:hint="eastAsia" w:ascii="仿宋_GB2312" w:hAnsi="仿宋_GB2312" w:eastAsia="仿宋_GB2312" w:cs="仿宋_GB2312"/>
                <w:sz w:val="24"/>
                <w:szCs w:val="24"/>
              </w:rPr>
            </w:pPr>
          </w:p>
          <w:p w14:paraId="1204AA1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478</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7EE408D0">
            <w:pPr>
              <w:bidi w:val="0"/>
              <w:rPr>
                <w:rFonts w:hint="eastAsia" w:ascii="仿宋_GB2312" w:hAnsi="仿宋_GB2312" w:eastAsia="仿宋_GB2312" w:cs="仿宋_GB2312"/>
                <w:sz w:val="16"/>
                <w:szCs w:val="16"/>
              </w:rPr>
            </w:pPr>
          </w:p>
          <w:p w14:paraId="335F74F7">
            <w:pPr>
              <w:bidi w:val="0"/>
              <w:rPr>
                <w:rFonts w:hint="eastAsia" w:ascii="仿宋_GB2312" w:hAnsi="仿宋_GB2312" w:eastAsia="仿宋_GB2312" w:cs="仿宋_GB2312"/>
                <w:sz w:val="16"/>
                <w:szCs w:val="16"/>
              </w:rPr>
            </w:pPr>
          </w:p>
          <w:p w14:paraId="763349FE">
            <w:pPr>
              <w:bidi w:val="0"/>
              <w:rPr>
                <w:rFonts w:hint="eastAsia" w:ascii="仿宋_GB2312" w:hAnsi="仿宋_GB2312" w:eastAsia="仿宋_GB2312" w:cs="仿宋_GB2312"/>
                <w:sz w:val="16"/>
                <w:szCs w:val="16"/>
              </w:rPr>
            </w:pPr>
          </w:p>
          <w:p w14:paraId="369804FF">
            <w:pPr>
              <w:bidi w:val="0"/>
              <w:rPr>
                <w:rFonts w:hint="eastAsia" w:ascii="仿宋_GB2312" w:hAnsi="仿宋_GB2312" w:eastAsia="仿宋_GB2312" w:cs="仿宋_GB2312"/>
                <w:sz w:val="16"/>
                <w:szCs w:val="16"/>
              </w:rPr>
            </w:pPr>
          </w:p>
          <w:p w14:paraId="205C4CB9">
            <w:pPr>
              <w:bidi w:val="0"/>
              <w:rPr>
                <w:rFonts w:hint="eastAsia" w:ascii="仿宋_GB2312" w:hAnsi="仿宋_GB2312" w:eastAsia="仿宋_GB2312" w:cs="仿宋_GB2312"/>
                <w:sz w:val="16"/>
                <w:szCs w:val="16"/>
              </w:rPr>
            </w:pPr>
          </w:p>
          <w:p w14:paraId="27E868B4">
            <w:pPr>
              <w:bidi w:val="0"/>
              <w:rPr>
                <w:rFonts w:hint="eastAsia" w:ascii="仿宋_GB2312" w:hAnsi="仿宋_GB2312" w:eastAsia="仿宋_GB2312" w:cs="仿宋_GB2312"/>
                <w:sz w:val="16"/>
                <w:szCs w:val="16"/>
              </w:rPr>
            </w:pPr>
          </w:p>
          <w:p w14:paraId="17525F5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对未取得生鲜乳收购许可证收购生鲜乳等行为的行政处罚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4D48BE8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对未取得生鲜乳收购许可证收购生鲜乳的行政处罚</w:t>
            </w:r>
          </w:p>
        </w:tc>
        <w:tc>
          <w:tcPr>
            <w:tcW w:w="664" w:type="pct"/>
            <w:gridSpan w:val="6"/>
            <w:vMerge w:val="restart"/>
            <w:tcBorders>
              <w:top w:val="single" w:color="auto" w:sz="4" w:space="0"/>
              <w:left w:val="single" w:color="000000" w:sz="4" w:space="0"/>
              <w:right w:val="single" w:color="000000" w:sz="4" w:space="0"/>
            </w:tcBorders>
            <w:shd w:val="clear" w:color="auto" w:fill="auto"/>
            <w:vAlign w:val="top"/>
          </w:tcPr>
          <w:p w14:paraId="0ED65478">
            <w:pPr>
              <w:bidi w:val="0"/>
              <w:rPr>
                <w:rFonts w:hint="eastAsia" w:ascii="仿宋_GB2312" w:hAnsi="仿宋_GB2312" w:eastAsia="仿宋_GB2312" w:cs="仿宋_GB2312"/>
                <w:sz w:val="24"/>
                <w:szCs w:val="24"/>
              </w:rPr>
            </w:pPr>
          </w:p>
          <w:p w14:paraId="1293A21E">
            <w:pPr>
              <w:bidi w:val="0"/>
              <w:rPr>
                <w:rFonts w:hint="eastAsia" w:ascii="仿宋_GB2312" w:hAnsi="仿宋_GB2312" w:eastAsia="仿宋_GB2312" w:cs="仿宋_GB2312"/>
                <w:sz w:val="24"/>
                <w:szCs w:val="24"/>
              </w:rPr>
            </w:pPr>
          </w:p>
          <w:p w14:paraId="213FE06B">
            <w:pPr>
              <w:bidi w:val="0"/>
              <w:rPr>
                <w:rFonts w:hint="eastAsia" w:ascii="仿宋_GB2312" w:hAnsi="仿宋_GB2312" w:eastAsia="仿宋_GB2312" w:cs="仿宋_GB2312"/>
                <w:sz w:val="24"/>
                <w:szCs w:val="24"/>
              </w:rPr>
            </w:pPr>
          </w:p>
          <w:p w14:paraId="2ED479A4">
            <w:pPr>
              <w:bidi w:val="0"/>
              <w:rPr>
                <w:rFonts w:hint="eastAsia" w:ascii="仿宋_GB2312" w:hAnsi="仿宋_GB2312" w:eastAsia="仿宋_GB2312" w:cs="仿宋_GB2312"/>
                <w:sz w:val="24"/>
                <w:szCs w:val="24"/>
              </w:rPr>
            </w:pPr>
          </w:p>
          <w:p w14:paraId="7E7D5858">
            <w:pPr>
              <w:bidi w:val="0"/>
              <w:rPr>
                <w:rFonts w:hint="eastAsia" w:ascii="仿宋_GB2312" w:hAnsi="仿宋_GB2312" w:eastAsia="仿宋_GB2312" w:cs="仿宋_GB2312"/>
                <w:sz w:val="24"/>
                <w:szCs w:val="24"/>
              </w:rPr>
            </w:pPr>
          </w:p>
          <w:p w14:paraId="17EF8D84">
            <w:pPr>
              <w:bidi w:val="0"/>
              <w:rPr>
                <w:rFonts w:hint="eastAsia" w:ascii="仿宋_GB2312" w:hAnsi="仿宋_GB2312" w:eastAsia="仿宋_GB2312" w:cs="仿宋_GB2312"/>
                <w:sz w:val="24"/>
                <w:szCs w:val="24"/>
              </w:rPr>
            </w:pPr>
          </w:p>
          <w:p w14:paraId="3C1F5C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生鲜乳收购站取得生鲜乳收购许可证后，不再符合许可条件继续从事生鲜乳收购的</w:t>
            </w:r>
          </w:p>
        </w:tc>
        <w:tc>
          <w:tcPr>
            <w:tcW w:w="202" w:type="pct"/>
            <w:vMerge w:val="restart"/>
            <w:tcBorders>
              <w:top w:val="single" w:color="auto" w:sz="4" w:space="0"/>
              <w:left w:val="single" w:color="000000" w:sz="4" w:space="0"/>
              <w:right w:val="single" w:color="000000" w:sz="4" w:space="0"/>
            </w:tcBorders>
            <w:shd w:val="clear" w:color="auto" w:fill="auto"/>
            <w:vAlign w:val="top"/>
          </w:tcPr>
          <w:p w14:paraId="71BEC425">
            <w:pPr>
              <w:bidi w:val="0"/>
              <w:rPr>
                <w:rFonts w:hint="eastAsia" w:ascii="仿宋_GB2312" w:hAnsi="仿宋_GB2312" w:eastAsia="仿宋_GB2312" w:cs="仿宋_GB2312"/>
                <w:sz w:val="24"/>
                <w:szCs w:val="24"/>
              </w:rPr>
            </w:pPr>
          </w:p>
          <w:p w14:paraId="4A4019DD">
            <w:pPr>
              <w:bidi w:val="0"/>
              <w:rPr>
                <w:rFonts w:hint="eastAsia" w:ascii="仿宋_GB2312" w:hAnsi="仿宋_GB2312" w:eastAsia="仿宋_GB2312" w:cs="仿宋_GB2312"/>
                <w:sz w:val="24"/>
                <w:szCs w:val="24"/>
              </w:rPr>
            </w:pPr>
          </w:p>
          <w:p w14:paraId="714F643D">
            <w:pPr>
              <w:bidi w:val="0"/>
              <w:rPr>
                <w:rFonts w:hint="eastAsia" w:ascii="仿宋_GB2312" w:hAnsi="仿宋_GB2312" w:eastAsia="仿宋_GB2312" w:cs="仿宋_GB2312"/>
                <w:sz w:val="24"/>
                <w:szCs w:val="24"/>
              </w:rPr>
            </w:pPr>
          </w:p>
          <w:p w14:paraId="6362579A">
            <w:pPr>
              <w:bidi w:val="0"/>
              <w:rPr>
                <w:rFonts w:hint="eastAsia" w:ascii="仿宋_GB2312" w:hAnsi="仿宋_GB2312" w:eastAsia="仿宋_GB2312" w:cs="仿宋_GB2312"/>
                <w:sz w:val="24"/>
                <w:szCs w:val="24"/>
              </w:rPr>
            </w:pPr>
          </w:p>
          <w:p w14:paraId="04992E13">
            <w:pPr>
              <w:bidi w:val="0"/>
              <w:rPr>
                <w:rFonts w:hint="eastAsia" w:ascii="仿宋_GB2312" w:hAnsi="仿宋_GB2312" w:eastAsia="仿宋_GB2312" w:cs="仿宋_GB2312"/>
                <w:sz w:val="24"/>
                <w:szCs w:val="24"/>
              </w:rPr>
            </w:pPr>
          </w:p>
          <w:p w14:paraId="2CD1EC24">
            <w:pPr>
              <w:bidi w:val="0"/>
              <w:rPr>
                <w:rFonts w:hint="eastAsia" w:ascii="仿宋_GB2312" w:hAnsi="仿宋_GB2312" w:eastAsia="仿宋_GB2312" w:cs="仿宋_GB2312"/>
                <w:sz w:val="24"/>
                <w:szCs w:val="24"/>
              </w:rPr>
            </w:pPr>
          </w:p>
          <w:p w14:paraId="02ADF8E8">
            <w:pPr>
              <w:bidi w:val="0"/>
              <w:rPr>
                <w:rFonts w:hint="eastAsia" w:ascii="仿宋_GB2312" w:hAnsi="仿宋_GB2312" w:eastAsia="仿宋_GB2312" w:cs="仿宋_GB2312"/>
                <w:sz w:val="24"/>
                <w:szCs w:val="24"/>
              </w:rPr>
            </w:pPr>
          </w:p>
          <w:p w14:paraId="4C2A5BA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违法乳品货值金额不足 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B4E0E79">
            <w:pPr>
              <w:bidi w:val="0"/>
              <w:rPr>
                <w:rFonts w:hint="eastAsia" w:ascii="仿宋_GB2312" w:hAnsi="仿宋_GB2312" w:eastAsia="仿宋_GB2312" w:cs="仿宋_GB2312"/>
                <w:sz w:val="24"/>
                <w:szCs w:val="24"/>
              </w:rPr>
            </w:pPr>
          </w:p>
          <w:p w14:paraId="285B1CE5">
            <w:pPr>
              <w:bidi w:val="0"/>
              <w:rPr>
                <w:rFonts w:hint="eastAsia" w:ascii="仿宋_GB2312" w:hAnsi="仿宋_GB2312" w:eastAsia="仿宋_GB2312" w:cs="仿宋_GB2312"/>
                <w:sz w:val="24"/>
                <w:szCs w:val="24"/>
              </w:rPr>
            </w:pPr>
          </w:p>
          <w:p w14:paraId="32A2773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《乳品质量安全监督管理条例》（2008）</w:t>
            </w:r>
          </w:p>
          <w:p w14:paraId="2359621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 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p w14:paraId="1328A6A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农业部关于印发《奶畜养殖和生鲜乳收购运输环节违法行为依法从重处罚的规定》的通知（农牧发[2011]4号）</w:t>
            </w:r>
          </w:p>
          <w:p w14:paraId="7236C51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2C43C69">
            <w:pPr>
              <w:bidi w:val="0"/>
              <w:rPr>
                <w:rFonts w:hint="eastAsia" w:ascii="仿宋_GB2312" w:hAnsi="仿宋_GB2312" w:eastAsia="仿宋_GB2312" w:cs="仿宋_GB2312"/>
                <w:sz w:val="24"/>
                <w:szCs w:val="24"/>
              </w:rPr>
            </w:pPr>
          </w:p>
        </w:tc>
      </w:tr>
      <w:tr w14:paraId="4E5D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774741E">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62FFC9EC">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1D33F75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对生鲜乳收购站取得生鲜乳收购许可证后，不再符合许可条件继续从事生鲜乳收购的行政处罚</w:t>
            </w:r>
          </w:p>
        </w:tc>
        <w:tc>
          <w:tcPr>
            <w:tcW w:w="664" w:type="pct"/>
            <w:gridSpan w:val="6"/>
            <w:vMerge w:val="continue"/>
            <w:tcBorders>
              <w:left w:val="single" w:color="000000" w:sz="4" w:space="0"/>
              <w:bottom w:val="single" w:color="auto" w:sz="4" w:space="0"/>
              <w:right w:val="single" w:color="000000" w:sz="4" w:space="0"/>
            </w:tcBorders>
            <w:shd w:val="clear" w:color="auto" w:fill="auto"/>
            <w:vAlign w:val="top"/>
          </w:tcPr>
          <w:p w14:paraId="1F97D8BE">
            <w:pPr>
              <w:bidi w:val="0"/>
              <w:rPr>
                <w:rFonts w:hint="eastAsia" w:ascii="仿宋_GB2312" w:hAnsi="仿宋_GB2312" w:eastAsia="仿宋_GB2312" w:cs="仿宋_GB2312"/>
                <w:sz w:val="24"/>
                <w:szCs w:val="24"/>
              </w:rPr>
            </w:pPr>
          </w:p>
        </w:tc>
        <w:tc>
          <w:tcPr>
            <w:tcW w:w="202" w:type="pct"/>
            <w:vMerge w:val="continue"/>
            <w:tcBorders>
              <w:left w:val="single" w:color="000000" w:sz="4" w:space="0"/>
              <w:bottom w:val="single" w:color="auto" w:sz="4" w:space="0"/>
              <w:right w:val="single" w:color="000000" w:sz="4" w:space="0"/>
            </w:tcBorders>
            <w:shd w:val="clear" w:color="auto" w:fill="auto"/>
            <w:vAlign w:val="top"/>
          </w:tcPr>
          <w:p w14:paraId="3B0BA72E">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3EDA0E8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D7A9C6B">
            <w:pPr>
              <w:bidi w:val="0"/>
              <w:rPr>
                <w:rFonts w:hint="eastAsia" w:ascii="仿宋_GB2312" w:hAnsi="仿宋_GB2312" w:eastAsia="仿宋_GB2312" w:cs="仿宋_GB2312"/>
                <w:sz w:val="24"/>
                <w:szCs w:val="24"/>
              </w:rPr>
            </w:pPr>
          </w:p>
        </w:tc>
      </w:tr>
      <w:tr w14:paraId="5A7C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4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FB99715">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6C95F8D">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9B1319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对生鲜乳收购站收购《乳品质量安全监督管理条例》第二十四条规定禁止收购的生鲜乳的行政处罚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7C704B">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DBB8AC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5203F0">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BC3CD44">
            <w:pPr>
              <w:bidi w:val="0"/>
              <w:rPr>
                <w:rFonts w:hint="eastAsia" w:ascii="仿宋_GB2312" w:hAnsi="仿宋_GB2312" w:eastAsia="仿宋_GB2312" w:cs="仿宋_GB2312"/>
                <w:sz w:val="24"/>
                <w:szCs w:val="24"/>
              </w:rPr>
            </w:pPr>
          </w:p>
        </w:tc>
      </w:tr>
      <w:tr w14:paraId="5A69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7F8A31E">
            <w:pPr>
              <w:bidi w:val="0"/>
              <w:jc w:val="center"/>
              <w:rPr>
                <w:rFonts w:hint="eastAsia" w:ascii="仿宋_GB2312" w:hAnsi="仿宋_GB2312" w:eastAsia="仿宋_GB2312" w:cs="仿宋_GB2312"/>
                <w:sz w:val="24"/>
                <w:szCs w:val="24"/>
              </w:rPr>
            </w:pPr>
          </w:p>
          <w:p w14:paraId="6155B7AA">
            <w:pPr>
              <w:bidi w:val="0"/>
              <w:jc w:val="center"/>
              <w:rPr>
                <w:rFonts w:hint="eastAsia" w:ascii="仿宋_GB2312" w:hAnsi="仿宋_GB2312" w:eastAsia="仿宋_GB2312" w:cs="仿宋_GB2312"/>
                <w:sz w:val="24"/>
                <w:szCs w:val="24"/>
              </w:rPr>
            </w:pPr>
          </w:p>
          <w:p w14:paraId="5658B402">
            <w:pPr>
              <w:bidi w:val="0"/>
              <w:jc w:val="center"/>
              <w:rPr>
                <w:rFonts w:hint="eastAsia" w:ascii="仿宋_GB2312" w:hAnsi="仿宋_GB2312" w:eastAsia="仿宋_GB2312" w:cs="仿宋_GB2312"/>
                <w:sz w:val="24"/>
                <w:szCs w:val="24"/>
              </w:rPr>
            </w:pPr>
          </w:p>
          <w:p w14:paraId="5AC52783">
            <w:pPr>
              <w:bidi w:val="0"/>
              <w:jc w:val="center"/>
              <w:rPr>
                <w:rFonts w:hint="eastAsia" w:ascii="仿宋_GB2312" w:hAnsi="仿宋_GB2312" w:eastAsia="仿宋_GB2312" w:cs="仿宋_GB2312"/>
                <w:sz w:val="24"/>
                <w:szCs w:val="24"/>
              </w:rPr>
            </w:pPr>
          </w:p>
          <w:p w14:paraId="5A4B03A3">
            <w:pPr>
              <w:bidi w:val="0"/>
              <w:jc w:val="center"/>
              <w:rPr>
                <w:rFonts w:hint="eastAsia" w:ascii="仿宋_GB2312" w:hAnsi="仿宋_GB2312" w:eastAsia="仿宋_GB2312" w:cs="仿宋_GB2312"/>
                <w:sz w:val="24"/>
                <w:szCs w:val="24"/>
              </w:rPr>
            </w:pPr>
          </w:p>
          <w:p w14:paraId="415510D1">
            <w:pPr>
              <w:bidi w:val="0"/>
              <w:jc w:val="center"/>
              <w:rPr>
                <w:rFonts w:hint="eastAsia" w:ascii="仿宋_GB2312" w:hAnsi="仿宋_GB2312" w:eastAsia="仿宋_GB2312" w:cs="仿宋_GB2312"/>
                <w:sz w:val="24"/>
                <w:szCs w:val="24"/>
              </w:rPr>
            </w:pPr>
          </w:p>
          <w:p w14:paraId="5EAA707D">
            <w:pPr>
              <w:bidi w:val="0"/>
              <w:jc w:val="center"/>
              <w:rPr>
                <w:rFonts w:hint="eastAsia" w:ascii="仿宋_GB2312" w:hAnsi="仿宋_GB2312" w:eastAsia="仿宋_GB2312" w:cs="仿宋_GB2312"/>
                <w:sz w:val="24"/>
                <w:szCs w:val="24"/>
              </w:rPr>
            </w:pPr>
          </w:p>
          <w:p w14:paraId="2810CE0F">
            <w:pPr>
              <w:bidi w:val="0"/>
              <w:jc w:val="center"/>
              <w:rPr>
                <w:rFonts w:hint="eastAsia" w:ascii="仿宋_GB2312" w:hAnsi="仿宋_GB2312" w:eastAsia="仿宋_GB2312" w:cs="仿宋_GB2312"/>
                <w:sz w:val="24"/>
                <w:szCs w:val="24"/>
              </w:rPr>
            </w:pPr>
          </w:p>
          <w:p w14:paraId="3B681776">
            <w:pPr>
              <w:bidi w:val="0"/>
              <w:jc w:val="center"/>
              <w:rPr>
                <w:rFonts w:hint="eastAsia" w:ascii="仿宋_GB2312" w:hAnsi="仿宋_GB2312" w:eastAsia="仿宋_GB2312" w:cs="仿宋_GB2312"/>
                <w:sz w:val="24"/>
                <w:szCs w:val="24"/>
              </w:rPr>
            </w:pPr>
          </w:p>
          <w:p w14:paraId="17832B8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5E9FCE8">
            <w:pPr>
              <w:bidi w:val="0"/>
              <w:rPr>
                <w:rFonts w:hint="eastAsia" w:ascii="仿宋_GB2312" w:hAnsi="仿宋_GB2312" w:eastAsia="仿宋_GB2312" w:cs="仿宋_GB2312"/>
                <w:sz w:val="24"/>
                <w:szCs w:val="24"/>
              </w:rPr>
            </w:pPr>
          </w:p>
          <w:p w14:paraId="5CDA7A42">
            <w:pPr>
              <w:bidi w:val="0"/>
              <w:rPr>
                <w:rFonts w:hint="eastAsia" w:ascii="仿宋_GB2312" w:hAnsi="仿宋_GB2312" w:eastAsia="仿宋_GB2312" w:cs="仿宋_GB2312"/>
                <w:sz w:val="24"/>
                <w:szCs w:val="24"/>
              </w:rPr>
            </w:pPr>
          </w:p>
          <w:p w14:paraId="5321A021">
            <w:pPr>
              <w:bidi w:val="0"/>
              <w:rPr>
                <w:rFonts w:hint="eastAsia" w:ascii="仿宋_GB2312" w:hAnsi="仿宋_GB2312" w:eastAsia="仿宋_GB2312" w:cs="仿宋_GB2312"/>
                <w:sz w:val="24"/>
                <w:szCs w:val="24"/>
              </w:rPr>
            </w:pPr>
          </w:p>
          <w:p w14:paraId="3B54910F">
            <w:pPr>
              <w:bidi w:val="0"/>
              <w:rPr>
                <w:rFonts w:hint="eastAsia" w:ascii="仿宋_GB2312" w:hAnsi="仿宋_GB2312" w:eastAsia="仿宋_GB2312" w:cs="仿宋_GB2312"/>
                <w:sz w:val="24"/>
                <w:szCs w:val="24"/>
              </w:rPr>
            </w:pPr>
          </w:p>
          <w:p w14:paraId="3EF6DF6E">
            <w:pPr>
              <w:bidi w:val="0"/>
              <w:rPr>
                <w:rFonts w:hint="eastAsia" w:ascii="仿宋_GB2312" w:hAnsi="仿宋_GB2312" w:eastAsia="仿宋_GB2312" w:cs="仿宋_GB2312"/>
                <w:sz w:val="24"/>
                <w:szCs w:val="24"/>
              </w:rPr>
            </w:pPr>
          </w:p>
          <w:p w14:paraId="40E83F90">
            <w:pPr>
              <w:bidi w:val="0"/>
              <w:rPr>
                <w:rFonts w:hint="eastAsia" w:ascii="仿宋_GB2312" w:hAnsi="仿宋_GB2312" w:eastAsia="仿宋_GB2312" w:cs="仿宋_GB2312"/>
                <w:sz w:val="24"/>
                <w:szCs w:val="24"/>
              </w:rPr>
            </w:pPr>
          </w:p>
          <w:p w14:paraId="5CBA810C">
            <w:pPr>
              <w:bidi w:val="0"/>
              <w:rPr>
                <w:rFonts w:hint="eastAsia" w:ascii="仿宋_GB2312" w:hAnsi="仿宋_GB2312" w:eastAsia="仿宋_GB2312" w:cs="仿宋_GB2312"/>
                <w:sz w:val="24"/>
                <w:szCs w:val="24"/>
              </w:rPr>
            </w:pPr>
          </w:p>
          <w:p w14:paraId="0F063C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在奶畜养殖过程中使用违禁药品和其他化合物的行政处罚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83521F2">
            <w:pPr>
              <w:bidi w:val="0"/>
              <w:rPr>
                <w:rFonts w:hint="eastAsia" w:ascii="仿宋_GB2312" w:hAnsi="仿宋_GB2312" w:eastAsia="仿宋_GB2312" w:cs="仿宋_GB2312"/>
                <w:sz w:val="24"/>
                <w:szCs w:val="24"/>
              </w:rPr>
            </w:pPr>
          </w:p>
          <w:p w14:paraId="0DDA8ADD">
            <w:pPr>
              <w:bidi w:val="0"/>
              <w:rPr>
                <w:rFonts w:hint="eastAsia" w:ascii="仿宋_GB2312" w:hAnsi="仿宋_GB2312" w:eastAsia="仿宋_GB2312" w:cs="仿宋_GB2312"/>
                <w:sz w:val="24"/>
                <w:szCs w:val="24"/>
              </w:rPr>
            </w:pPr>
          </w:p>
          <w:p w14:paraId="657D5760">
            <w:pPr>
              <w:bidi w:val="0"/>
              <w:rPr>
                <w:rFonts w:hint="eastAsia" w:ascii="仿宋_GB2312" w:hAnsi="仿宋_GB2312" w:eastAsia="仿宋_GB2312" w:cs="仿宋_GB2312"/>
                <w:sz w:val="24"/>
                <w:szCs w:val="24"/>
              </w:rPr>
            </w:pPr>
          </w:p>
          <w:p w14:paraId="3D564BA4">
            <w:pPr>
              <w:bidi w:val="0"/>
              <w:rPr>
                <w:rFonts w:hint="eastAsia" w:ascii="仿宋_GB2312" w:hAnsi="仿宋_GB2312" w:eastAsia="仿宋_GB2312" w:cs="仿宋_GB2312"/>
                <w:sz w:val="24"/>
                <w:szCs w:val="24"/>
              </w:rPr>
            </w:pPr>
          </w:p>
          <w:p w14:paraId="74422B11">
            <w:pPr>
              <w:bidi w:val="0"/>
              <w:rPr>
                <w:rFonts w:hint="eastAsia" w:ascii="仿宋_GB2312" w:hAnsi="仿宋_GB2312" w:eastAsia="仿宋_GB2312" w:cs="仿宋_GB2312"/>
                <w:sz w:val="24"/>
                <w:szCs w:val="24"/>
              </w:rPr>
            </w:pPr>
          </w:p>
          <w:p w14:paraId="0FB7B137">
            <w:pPr>
              <w:bidi w:val="0"/>
              <w:rPr>
                <w:rFonts w:hint="eastAsia" w:ascii="仿宋_GB2312" w:hAnsi="仿宋_GB2312" w:eastAsia="仿宋_GB2312" w:cs="仿宋_GB2312"/>
                <w:sz w:val="24"/>
                <w:szCs w:val="24"/>
              </w:rPr>
            </w:pPr>
          </w:p>
          <w:p w14:paraId="6BE416FD">
            <w:pPr>
              <w:bidi w:val="0"/>
              <w:rPr>
                <w:rFonts w:hint="eastAsia" w:ascii="仿宋_GB2312" w:hAnsi="仿宋_GB2312" w:eastAsia="仿宋_GB2312" w:cs="仿宋_GB2312"/>
                <w:sz w:val="24"/>
                <w:szCs w:val="24"/>
              </w:rPr>
            </w:pPr>
          </w:p>
          <w:p w14:paraId="07630AF7">
            <w:pPr>
              <w:bidi w:val="0"/>
              <w:rPr>
                <w:rFonts w:hint="eastAsia" w:ascii="仿宋_GB2312" w:hAnsi="仿宋_GB2312" w:eastAsia="仿宋_GB2312" w:cs="仿宋_GB2312"/>
                <w:sz w:val="24"/>
                <w:szCs w:val="24"/>
              </w:rPr>
            </w:pPr>
          </w:p>
          <w:p w14:paraId="554A94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E427E3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08B2B47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第四条第二款 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 的，依法追究刑事责任。</w:t>
            </w:r>
          </w:p>
          <w:p w14:paraId="0D2C373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农业部关于印发《奶畜养殖和生鲜乳收购运输环节违法行为依法从重处罚的规定》的通（农牧发[2011]4号）</w:t>
            </w:r>
          </w:p>
          <w:p w14:paraId="76A7C9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在奶畜养殖过程中使用违禁药品和其他化合物的，依照《国务院关于加强食品等产品安全监督管理的特别规定》第四条第二款的规定，没收违法所得，货值金额不足5000元的，并处2万元罚款；货值金额5000元以上不足1万元的，并处5万元罚款；货值金额1万元以上的，并处货值金额10倍的罚款。对饲喂了违禁药品和其他化合物的奶畜所产的生鲜乳，依照《兽药管理条例》第六十二条的规定，责令违法行为人进行无害化处理。对违禁药品，依照《饲料和饲料添加剂管理条例》第二十九条第二款的规定予以没收。</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97EE2C1">
            <w:pPr>
              <w:bidi w:val="0"/>
              <w:rPr>
                <w:rFonts w:hint="eastAsia" w:ascii="仿宋_GB2312" w:hAnsi="仿宋_GB2312" w:eastAsia="仿宋_GB2312" w:cs="仿宋_GB2312"/>
                <w:sz w:val="24"/>
                <w:szCs w:val="24"/>
              </w:rPr>
            </w:pPr>
          </w:p>
        </w:tc>
      </w:tr>
      <w:tr w14:paraId="667A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AC5801E">
            <w:pPr>
              <w:bidi w:val="0"/>
              <w:jc w:val="center"/>
              <w:rPr>
                <w:rFonts w:hint="eastAsia" w:ascii="仿宋_GB2312" w:hAnsi="仿宋_GB2312" w:eastAsia="仿宋_GB2312" w:cs="仿宋_GB2312"/>
                <w:sz w:val="24"/>
                <w:szCs w:val="24"/>
              </w:rPr>
            </w:pPr>
          </w:p>
          <w:p w14:paraId="45DE11E7">
            <w:pPr>
              <w:bidi w:val="0"/>
              <w:jc w:val="center"/>
              <w:rPr>
                <w:rFonts w:hint="eastAsia" w:ascii="仿宋_GB2312" w:hAnsi="仿宋_GB2312" w:eastAsia="仿宋_GB2312" w:cs="仿宋_GB2312"/>
                <w:sz w:val="24"/>
                <w:szCs w:val="24"/>
              </w:rPr>
            </w:pPr>
          </w:p>
          <w:p w14:paraId="3A4440BC">
            <w:pPr>
              <w:bidi w:val="0"/>
              <w:jc w:val="center"/>
              <w:rPr>
                <w:rFonts w:hint="eastAsia" w:ascii="仿宋_GB2312" w:hAnsi="仿宋_GB2312" w:eastAsia="仿宋_GB2312" w:cs="仿宋_GB2312"/>
                <w:sz w:val="24"/>
                <w:szCs w:val="24"/>
              </w:rPr>
            </w:pPr>
          </w:p>
          <w:p w14:paraId="0F42979C">
            <w:pPr>
              <w:bidi w:val="0"/>
              <w:jc w:val="center"/>
              <w:rPr>
                <w:rFonts w:hint="eastAsia" w:ascii="仿宋_GB2312" w:hAnsi="仿宋_GB2312" w:eastAsia="仿宋_GB2312" w:cs="仿宋_GB2312"/>
                <w:sz w:val="24"/>
                <w:szCs w:val="24"/>
              </w:rPr>
            </w:pPr>
          </w:p>
          <w:p w14:paraId="252D67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99060B7">
            <w:pPr>
              <w:bidi w:val="0"/>
              <w:rPr>
                <w:rFonts w:hint="eastAsia" w:ascii="仿宋_GB2312" w:hAnsi="仿宋_GB2312" w:eastAsia="仿宋_GB2312" w:cs="仿宋_GB2312"/>
                <w:sz w:val="24"/>
                <w:szCs w:val="24"/>
              </w:rPr>
            </w:pPr>
          </w:p>
          <w:p w14:paraId="026C0832">
            <w:pPr>
              <w:bidi w:val="0"/>
              <w:rPr>
                <w:rFonts w:hint="eastAsia" w:ascii="仿宋_GB2312" w:hAnsi="仿宋_GB2312" w:eastAsia="仿宋_GB2312" w:cs="仿宋_GB2312"/>
                <w:sz w:val="24"/>
                <w:szCs w:val="24"/>
              </w:rPr>
            </w:pPr>
          </w:p>
          <w:p w14:paraId="29C0A643">
            <w:pPr>
              <w:bidi w:val="0"/>
              <w:rPr>
                <w:rFonts w:hint="eastAsia" w:ascii="仿宋_GB2312" w:hAnsi="仿宋_GB2312" w:eastAsia="仿宋_GB2312" w:cs="仿宋_GB2312"/>
                <w:sz w:val="24"/>
                <w:szCs w:val="24"/>
              </w:rPr>
            </w:pPr>
          </w:p>
          <w:p w14:paraId="61D737CB">
            <w:pPr>
              <w:bidi w:val="0"/>
              <w:rPr>
                <w:rFonts w:hint="eastAsia" w:ascii="仿宋_GB2312" w:hAnsi="仿宋_GB2312" w:eastAsia="仿宋_GB2312" w:cs="仿宋_GB2312"/>
                <w:sz w:val="24"/>
                <w:szCs w:val="24"/>
              </w:rPr>
            </w:pPr>
          </w:p>
          <w:p w14:paraId="5F2FC5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生鲜乳运输车辆未取得生鲜乳准运证明的行政处罚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559DAE8">
            <w:pPr>
              <w:bidi w:val="0"/>
              <w:rPr>
                <w:rFonts w:hint="eastAsia" w:ascii="仿宋_GB2312" w:hAnsi="仿宋_GB2312" w:eastAsia="仿宋_GB2312" w:cs="仿宋_GB2312"/>
                <w:sz w:val="24"/>
                <w:szCs w:val="24"/>
              </w:rPr>
            </w:pPr>
          </w:p>
          <w:p w14:paraId="23B6A6D2">
            <w:pPr>
              <w:bidi w:val="0"/>
              <w:rPr>
                <w:rFonts w:hint="eastAsia" w:ascii="仿宋_GB2312" w:hAnsi="仿宋_GB2312" w:eastAsia="仿宋_GB2312" w:cs="仿宋_GB2312"/>
                <w:sz w:val="24"/>
                <w:szCs w:val="24"/>
              </w:rPr>
            </w:pPr>
          </w:p>
          <w:p w14:paraId="390F9783">
            <w:pPr>
              <w:bidi w:val="0"/>
              <w:rPr>
                <w:rFonts w:hint="eastAsia" w:ascii="仿宋_GB2312" w:hAnsi="仿宋_GB2312" w:eastAsia="仿宋_GB2312" w:cs="仿宋_GB2312"/>
                <w:sz w:val="24"/>
                <w:szCs w:val="24"/>
              </w:rPr>
            </w:pPr>
          </w:p>
          <w:p w14:paraId="5B698720">
            <w:pPr>
              <w:bidi w:val="0"/>
              <w:rPr>
                <w:rFonts w:hint="eastAsia" w:ascii="仿宋_GB2312" w:hAnsi="仿宋_GB2312" w:eastAsia="仿宋_GB2312" w:cs="仿宋_GB2312"/>
                <w:sz w:val="24"/>
                <w:szCs w:val="24"/>
              </w:rPr>
            </w:pPr>
          </w:p>
          <w:p w14:paraId="6683631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1A49CA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4EE0A99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p w14:paraId="3441F14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农业部关于印发《奶畜养殖和生鲜乳收购运输环节违法行为依法从重处罚的规定》的通知（农牧发[2011]4号）</w:t>
            </w:r>
          </w:p>
          <w:p w14:paraId="6C2B778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生鲜乳运输车辆未取得生鲜乳准运证明的，依照《国务院关于加强食品等产品安全监督管理的特别规定》第三条第四款的规定，没收违法所得、违法运输的生鲜乳和运输工具、设备等物 品，货值金额不足1万元的，并处10万元罚款；货值金额1万元以上的，并处货值金额15倍以上20倍以下的罚款。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FFCB5FE">
            <w:pPr>
              <w:bidi w:val="0"/>
              <w:rPr>
                <w:rFonts w:hint="eastAsia" w:ascii="仿宋_GB2312" w:hAnsi="仿宋_GB2312" w:eastAsia="仿宋_GB2312" w:cs="仿宋_GB2312"/>
                <w:sz w:val="24"/>
                <w:szCs w:val="24"/>
              </w:rPr>
            </w:pPr>
          </w:p>
        </w:tc>
      </w:tr>
      <w:tr w14:paraId="7E85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9A430EC">
            <w:pPr>
              <w:bidi w:val="0"/>
              <w:jc w:val="center"/>
              <w:rPr>
                <w:rFonts w:hint="eastAsia" w:ascii="仿宋_GB2312" w:hAnsi="仿宋_GB2312" w:eastAsia="仿宋_GB2312" w:cs="仿宋_GB2312"/>
                <w:sz w:val="24"/>
                <w:szCs w:val="24"/>
              </w:rPr>
            </w:pPr>
          </w:p>
          <w:p w14:paraId="64883A17">
            <w:pPr>
              <w:bidi w:val="0"/>
              <w:jc w:val="center"/>
              <w:rPr>
                <w:rFonts w:hint="eastAsia" w:ascii="仿宋_GB2312" w:hAnsi="仿宋_GB2312" w:eastAsia="仿宋_GB2312" w:cs="仿宋_GB2312"/>
                <w:sz w:val="24"/>
                <w:szCs w:val="24"/>
              </w:rPr>
            </w:pPr>
          </w:p>
          <w:p w14:paraId="0B685A07">
            <w:pPr>
              <w:bidi w:val="0"/>
              <w:jc w:val="center"/>
              <w:rPr>
                <w:rFonts w:hint="eastAsia" w:ascii="仿宋_GB2312" w:hAnsi="仿宋_GB2312" w:eastAsia="仿宋_GB2312" w:cs="仿宋_GB2312"/>
                <w:sz w:val="24"/>
                <w:szCs w:val="24"/>
              </w:rPr>
            </w:pPr>
          </w:p>
          <w:p w14:paraId="6ECF2F7E">
            <w:pPr>
              <w:bidi w:val="0"/>
              <w:jc w:val="center"/>
              <w:rPr>
                <w:rFonts w:hint="eastAsia" w:ascii="仿宋_GB2312" w:hAnsi="仿宋_GB2312" w:eastAsia="仿宋_GB2312" w:cs="仿宋_GB2312"/>
                <w:sz w:val="24"/>
                <w:szCs w:val="24"/>
              </w:rPr>
            </w:pPr>
          </w:p>
          <w:p w14:paraId="49DE2E4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46038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对畜禽屠宰企业未建立畜禽屠宰质量安全管理制度，或者畜禽屠宰经营者对经检验不合格的畜禽产品未按照国家有关规定处理的行政处罚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14A1C1C">
            <w:pPr>
              <w:bidi w:val="0"/>
              <w:rPr>
                <w:rFonts w:hint="eastAsia" w:ascii="仿宋_GB2312" w:hAnsi="仿宋_GB2312" w:eastAsia="仿宋_GB2312" w:cs="仿宋_GB2312"/>
                <w:sz w:val="24"/>
                <w:szCs w:val="24"/>
              </w:rPr>
            </w:pPr>
          </w:p>
          <w:p w14:paraId="725BA6B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畜禽屠宰企业未建立畜禽屠宰质量安全管理制 度，或者畜禽屠宰经营者对经检验不合格的畜禽产品未按照国家有关规定处理，拒不改正的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7DBA7D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1D24FA4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第九十一条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 款，对直接负责的主管人员和其他直接责任人员处二千元以上二万元以下罚款；情节严重的，责令关闭，对实行定点屠宰管理的，由发证机关依法吊销定点屠宰证书。</w:t>
            </w:r>
          </w:p>
          <w:p w14:paraId="628BD8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违反本法第六十八条规定的其他行为的，依照有关法律法规的规定处理、处罚。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D927AB5">
            <w:pPr>
              <w:bidi w:val="0"/>
              <w:rPr>
                <w:rFonts w:hint="eastAsia" w:ascii="仿宋_GB2312" w:hAnsi="仿宋_GB2312" w:eastAsia="仿宋_GB2312" w:cs="仿宋_GB2312"/>
                <w:sz w:val="24"/>
                <w:szCs w:val="24"/>
              </w:rPr>
            </w:pPr>
          </w:p>
        </w:tc>
      </w:tr>
      <w:tr w14:paraId="019B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5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202E7394">
            <w:pPr>
              <w:bidi w:val="0"/>
              <w:jc w:val="center"/>
              <w:rPr>
                <w:rFonts w:hint="eastAsia" w:ascii="仿宋_GB2312" w:hAnsi="仿宋_GB2312" w:eastAsia="仿宋_GB2312" w:cs="仿宋_GB2312"/>
                <w:sz w:val="24"/>
                <w:szCs w:val="24"/>
              </w:rPr>
            </w:pPr>
          </w:p>
          <w:p w14:paraId="7FA3E77C">
            <w:pPr>
              <w:bidi w:val="0"/>
              <w:jc w:val="center"/>
              <w:rPr>
                <w:rFonts w:hint="eastAsia" w:ascii="仿宋_GB2312" w:hAnsi="仿宋_GB2312" w:eastAsia="仿宋_GB2312" w:cs="仿宋_GB2312"/>
                <w:sz w:val="24"/>
                <w:szCs w:val="24"/>
              </w:rPr>
            </w:pPr>
          </w:p>
          <w:p w14:paraId="489477F3">
            <w:pPr>
              <w:bidi w:val="0"/>
              <w:jc w:val="center"/>
              <w:rPr>
                <w:rFonts w:hint="eastAsia" w:ascii="仿宋_GB2312" w:hAnsi="仿宋_GB2312" w:eastAsia="仿宋_GB2312" w:cs="仿宋_GB2312"/>
                <w:sz w:val="24"/>
                <w:szCs w:val="24"/>
              </w:rPr>
            </w:pPr>
          </w:p>
          <w:p w14:paraId="0419EED7">
            <w:pPr>
              <w:bidi w:val="0"/>
              <w:jc w:val="center"/>
              <w:rPr>
                <w:rFonts w:hint="eastAsia" w:ascii="仿宋_GB2312" w:hAnsi="仿宋_GB2312" w:eastAsia="仿宋_GB2312" w:cs="仿宋_GB2312"/>
                <w:sz w:val="24"/>
                <w:szCs w:val="24"/>
              </w:rPr>
            </w:pPr>
          </w:p>
          <w:p w14:paraId="2FEC260C">
            <w:pPr>
              <w:bidi w:val="0"/>
              <w:jc w:val="center"/>
              <w:rPr>
                <w:rFonts w:hint="eastAsia" w:ascii="仿宋_GB2312" w:hAnsi="仿宋_GB2312" w:eastAsia="仿宋_GB2312" w:cs="仿宋_GB2312"/>
                <w:sz w:val="24"/>
                <w:szCs w:val="24"/>
              </w:rPr>
            </w:pPr>
          </w:p>
          <w:p w14:paraId="49234DA4">
            <w:pPr>
              <w:bidi w:val="0"/>
              <w:jc w:val="center"/>
              <w:rPr>
                <w:rFonts w:hint="eastAsia" w:ascii="仿宋_GB2312" w:hAnsi="仿宋_GB2312" w:eastAsia="仿宋_GB2312" w:cs="仿宋_GB2312"/>
                <w:sz w:val="24"/>
                <w:szCs w:val="24"/>
              </w:rPr>
            </w:pPr>
          </w:p>
          <w:p w14:paraId="58657223">
            <w:pPr>
              <w:bidi w:val="0"/>
              <w:jc w:val="center"/>
              <w:rPr>
                <w:rFonts w:hint="eastAsia" w:ascii="仿宋_GB2312" w:hAnsi="仿宋_GB2312" w:eastAsia="仿宋_GB2312" w:cs="仿宋_GB2312"/>
                <w:sz w:val="24"/>
                <w:szCs w:val="24"/>
                <w:lang w:val="en-US" w:eastAsia="zh-CN"/>
              </w:rPr>
            </w:pPr>
          </w:p>
          <w:p w14:paraId="6BD67961">
            <w:pPr>
              <w:bidi w:val="0"/>
              <w:jc w:val="center"/>
              <w:rPr>
                <w:rFonts w:hint="eastAsia" w:ascii="仿宋_GB2312" w:hAnsi="仿宋_GB2312" w:eastAsia="仿宋_GB2312" w:cs="仿宋_GB2312"/>
                <w:sz w:val="24"/>
                <w:szCs w:val="24"/>
                <w:lang w:val="en-US" w:eastAsia="zh-CN"/>
              </w:rPr>
            </w:pPr>
          </w:p>
          <w:p w14:paraId="116490D6">
            <w:pPr>
              <w:bidi w:val="0"/>
              <w:jc w:val="center"/>
              <w:rPr>
                <w:rFonts w:hint="eastAsia" w:ascii="仿宋_GB2312" w:hAnsi="仿宋_GB2312" w:eastAsia="仿宋_GB2312" w:cs="仿宋_GB2312"/>
                <w:sz w:val="24"/>
                <w:szCs w:val="24"/>
                <w:lang w:val="en-US" w:eastAsia="zh-CN"/>
              </w:rPr>
            </w:pPr>
          </w:p>
          <w:p w14:paraId="2212DB6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482</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13B7DFEB">
            <w:pPr>
              <w:bidi w:val="0"/>
              <w:rPr>
                <w:rFonts w:hint="eastAsia" w:ascii="仿宋_GB2312" w:hAnsi="仿宋_GB2312" w:eastAsia="仿宋_GB2312" w:cs="仿宋_GB2312"/>
                <w:sz w:val="24"/>
                <w:szCs w:val="24"/>
              </w:rPr>
            </w:pPr>
          </w:p>
          <w:p w14:paraId="76ED4164">
            <w:pPr>
              <w:bidi w:val="0"/>
              <w:rPr>
                <w:rFonts w:hint="eastAsia" w:ascii="仿宋_GB2312" w:hAnsi="仿宋_GB2312" w:eastAsia="仿宋_GB2312" w:cs="仿宋_GB2312"/>
                <w:sz w:val="24"/>
                <w:szCs w:val="24"/>
              </w:rPr>
            </w:pPr>
          </w:p>
          <w:p w14:paraId="2CFF45CB">
            <w:pPr>
              <w:bidi w:val="0"/>
              <w:rPr>
                <w:rFonts w:hint="eastAsia" w:ascii="仿宋_GB2312" w:hAnsi="仿宋_GB2312" w:eastAsia="仿宋_GB2312" w:cs="仿宋_GB2312"/>
                <w:sz w:val="24"/>
                <w:szCs w:val="24"/>
              </w:rPr>
            </w:pPr>
          </w:p>
          <w:p w14:paraId="623157F5">
            <w:pPr>
              <w:bidi w:val="0"/>
              <w:rPr>
                <w:rFonts w:hint="eastAsia" w:ascii="仿宋_GB2312" w:hAnsi="仿宋_GB2312" w:eastAsia="仿宋_GB2312" w:cs="仿宋_GB2312"/>
                <w:sz w:val="24"/>
                <w:szCs w:val="24"/>
              </w:rPr>
            </w:pPr>
          </w:p>
          <w:p w14:paraId="0FA20785">
            <w:pPr>
              <w:bidi w:val="0"/>
              <w:rPr>
                <w:rFonts w:hint="eastAsia" w:ascii="仿宋_GB2312" w:hAnsi="仿宋_GB2312" w:eastAsia="仿宋_GB2312" w:cs="仿宋_GB2312"/>
                <w:sz w:val="24"/>
                <w:szCs w:val="24"/>
              </w:rPr>
            </w:pPr>
          </w:p>
          <w:p w14:paraId="1F0F0219">
            <w:pPr>
              <w:bidi w:val="0"/>
              <w:rPr>
                <w:rFonts w:hint="eastAsia" w:ascii="仿宋_GB2312" w:hAnsi="仿宋_GB2312" w:eastAsia="仿宋_GB2312" w:cs="仿宋_GB2312"/>
                <w:sz w:val="24"/>
                <w:szCs w:val="24"/>
              </w:rPr>
            </w:pPr>
          </w:p>
          <w:p w14:paraId="426733BD">
            <w:pPr>
              <w:bidi w:val="0"/>
              <w:rPr>
                <w:rFonts w:hint="eastAsia" w:ascii="仿宋_GB2312" w:hAnsi="仿宋_GB2312" w:eastAsia="仿宋_GB2312" w:cs="仿宋_GB2312"/>
                <w:sz w:val="24"/>
                <w:szCs w:val="24"/>
              </w:rPr>
            </w:pPr>
          </w:p>
          <w:p w14:paraId="7097BE70">
            <w:pPr>
              <w:bidi w:val="0"/>
              <w:rPr>
                <w:rFonts w:hint="eastAsia" w:ascii="仿宋_GB2312" w:hAnsi="仿宋_GB2312" w:eastAsia="仿宋_GB2312" w:cs="仿宋_GB2312"/>
                <w:sz w:val="24"/>
                <w:szCs w:val="24"/>
              </w:rPr>
            </w:pPr>
          </w:p>
          <w:p w14:paraId="345723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对未经定点从事生猪屠宰活动的行政处罚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E077984">
            <w:pPr>
              <w:bidi w:val="0"/>
              <w:rPr>
                <w:rFonts w:hint="eastAsia" w:ascii="仿宋_GB2312" w:hAnsi="仿宋_GB2312" w:eastAsia="仿宋_GB2312" w:cs="仿宋_GB2312"/>
                <w:sz w:val="24"/>
                <w:szCs w:val="24"/>
              </w:rPr>
            </w:pPr>
          </w:p>
          <w:p w14:paraId="31F22114">
            <w:pPr>
              <w:bidi w:val="0"/>
              <w:rPr>
                <w:rFonts w:hint="eastAsia" w:ascii="仿宋_GB2312" w:hAnsi="仿宋_GB2312" w:eastAsia="仿宋_GB2312" w:cs="仿宋_GB2312"/>
                <w:sz w:val="24"/>
                <w:szCs w:val="24"/>
              </w:rPr>
            </w:pPr>
          </w:p>
          <w:p w14:paraId="60E63C0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71C9C94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60B5F408">
            <w:pPr>
              <w:bidi w:val="0"/>
              <w:rPr>
                <w:rFonts w:hint="eastAsia" w:ascii="仿宋_GB2312" w:hAnsi="仿宋_GB2312" w:eastAsia="仿宋_GB2312" w:cs="仿宋_GB2312"/>
                <w:sz w:val="24"/>
                <w:szCs w:val="24"/>
              </w:rPr>
            </w:pPr>
          </w:p>
          <w:p w14:paraId="7DD961C9">
            <w:pPr>
              <w:bidi w:val="0"/>
              <w:rPr>
                <w:rFonts w:hint="eastAsia" w:ascii="仿宋_GB2312" w:hAnsi="仿宋_GB2312" w:eastAsia="仿宋_GB2312" w:cs="仿宋_GB2312"/>
                <w:sz w:val="24"/>
                <w:szCs w:val="24"/>
              </w:rPr>
            </w:pPr>
          </w:p>
          <w:p w14:paraId="55EF0F9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40C70B9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第三十一条第一款 违反本条例规定，未经定点从事生猪屠宰活动的，由农业农村主管部门责令关闭，没收生猪、生猪产品、屠宰工具和设备以及违法所得；货值金额不足1万元的，并处5万元以上 10万元以下的罚款；货值金额1万元以上的，并处货值金额10倍以上20倍以下的罚款。</w:t>
            </w:r>
          </w:p>
          <w:p w14:paraId="7416784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3648B6E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第八十九条 违反本法规定，未经定点从事畜禽屠宰活动的，依照有关法律法规的规定处理、处罚。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1FE95B23">
            <w:pPr>
              <w:bidi w:val="0"/>
              <w:rPr>
                <w:rFonts w:hint="eastAsia" w:ascii="仿宋_GB2312" w:hAnsi="仿宋_GB2312" w:eastAsia="仿宋_GB2312" w:cs="仿宋_GB2312"/>
                <w:sz w:val="24"/>
                <w:szCs w:val="24"/>
              </w:rPr>
            </w:pPr>
          </w:p>
        </w:tc>
      </w:tr>
      <w:tr w14:paraId="1D58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37"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880F729">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7B35DCBB">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0087F8C">
            <w:pPr>
              <w:bidi w:val="0"/>
              <w:rPr>
                <w:rFonts w:hint="eastAsia" w:ascii="仿宋_GB2312" w:hAnsi="仿宋_GB2312" w:eastAsia="仿宋_GB2312" w:cs="仿宋_GB2312"/>
                <w:sz w:val="24"/>
                <w:szCs w:val="24"/>
              </w:rPr>
            </w:pPr>
          </w:p>
          <w:p w14:paraId="5C4D3149">
            <w:pPr>
              <w:bidi w:val="0"/>
              <w:rPr>
                <w:rFonts w:hint="eastAsia" w:ascii="仿宋_GB2312" w:hAnsi="仿宋_GB2312" w:eastAsia="仿宋_GB2312" w:cs="仿宋_GB2312"/>
                <w:sz w:val="24"/>
                <w:szCs w:val="24"/>
              </w:rPr>
            </w:pPr>
          </w:p>
          <w:p w14:paraId="6576FD4F">
            <w:pPr>
              <w:bidi w:val="0"/>
              <w:rPr>
                <w:rFonts w:hint="eastAsia" w:ascii="仿宋_GB2312" w:hAnsi="仿宋_GB2312" w:eastAsia="仿宋_GB2312" w:cs="仿宋_GB2312"/>
                <w:sz w:val="24"/>
                <w:szCs w:val="24"/>
              </w:rPr>
            </w:pPr>
          </w:p>
          <w:p w14:paraId="1C3090F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5065616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69E6A999">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4D664D7">
            <w:pPr>
              <w:bidi w:val="0"/>
              <w:rPr>
                <w:rFonts w:hint="eastAsia" w:ascii="仿宋_GB2312" w:hAnsi="仿宋_GB2312" w:eastAsia="仿宋_GB2312" w:cs="仿宋_GB2312"/>
                <w:sz w:val="24"/>
                <w:szCs w:val="24"/>
              </w:rPr>
            </w:pPr>
          </w:p>
        </w:tc>
      </w:tr>
      <w:tr w14:paraId="277E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3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2E1D1B18">
            <w:pPr>
              <w:bidi w:val="0"/>
              <w:jc w:val="center"/>
              <w:rPr>
                <w:rFonts w:hint="eastAsia" w:ascii="仿宋_GB2312" w:hAnsi="仿宋_GB2312" w:eastAsia="仿宋_GB2312" w:cs="仿宋_GB2312"/>
                <w:sz w:val="24"/>
                <w:szCs w:val="24"/>
              </w:rPr>
            </w:pPr>
          </w:p>
          <w:p w14:paraId="75E6637B">
            <w:pPr>
              <w:bidi w:val="0"/>
              <w:jc w:val="center"/>
              <w:rPr>
                <w:rFonts w:hint="eastAsia" w:ascii="仿宋_GB2312" w:hAnsi="仿宋_GB2312" w:eastAsia="仿宋_GB2312" w:cs="仿宋_GB2312"/>
                <w:sz w:val="24"/>
                <w:szCs w:val="24"/>
              </w:rPr>
            </w:pPr>
          </w:p>
          <w:p w14:paraId="15777351">
            <w:pPr>
              <w:bidi w:val="0"/>
              <w:jc w:val="center"/>
              <w:rPr>
                <w:rFonts w:hint="eastAsia" w:ascii="仿宋_GB2312" w:hAnsi="仿宋_GB2312" w:eastAsia="仿宋_GB2312" w:cs="仿宋_GB2312"/>
                <w:sz w:val="24"/>
                <w:szCs w:val="24"/>
              </w:rPr>
            </w:pPr>
          </w:p>
          <w:p w14:paraId="5613BDC8">
            <w:pPr>
              <w:bidi w:val="0"/>
              <w:jc w:val="center"/>
              <w:rPr>
                <w:rFonts w:hint="eastAsia" w:ascii="仿宋_GB2312" w:hAnsi="仿宋_GB2312" w:eastAsia="仿宋_GB2312" w:cs="仿宋_GB2312"/>
                <w:sz w:val="24"/>
                <w:szCs w:val="24"/>
              </w:rPr>
            </w:pPr>
          </w:p>
          <w:p w14:paraId="5C6F436A">
            <w:pPr>
              <w:bidi w:val="0"/>
              <w:jc w:val="center"/>
              <w:rPr>
                <w:rFonts w:hint="eastAsia" w:ascii="仿宋_GB2312" w:hAnsi="仿宋_GB2312" w:eastAsia="仿宋_GB2312" w:cs="仿宋_GB2312"/>
                <w:sz w:val="24"/>
                <w:szCs w:val="24"/>
              </w:rPr>
            </w:pPr>
          </w:p>
          <w:p w14:paraId="5AA443E7">
            <w:pPr>
              <w:bidi w:val="0"/>
              <w:jc w:val="center"/>
              <w:rPr>
                <w:rFonts w:hint="eastAsia" w:ascii="仿宋_GB2312" w:hAnsi="仿宋_GB2312" w:eastAsia="仿宋_GB2312" w:cs="仿宋_GB2312"/>
                <w:sz w:val="24"/>
                <w:szCs w:val="24"/>
              </w:rPr>
            </w:pPr>
          </w:p>
          <w:p w14:paraId="4A52E37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2FACCE4B">
            <w:pPr>
              <w:bidi w:val="0"/>
              <w:rPr>
                <w:rFonts w:hint="eastAsia" w:ascii="仿宋_GB2312" w:hAnsi="仿宋_GB2312" w:eastAsia="仿宋_GB2312" w:cs="仿宋_GB2312"/>
                <w:sz w:val="24"/>
                <w:szCs w:val="24"/>
              </w:rPr>
            </w:pPr>
          </w:p>
          <w:p w14:paraId="1F88FF2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对未取得畜禽定点屠宰证书和畜禽定点屠宰标志牌从事畜禽屠宰活动，或者冒用或者使用伪造的畜禽定点屠宰证书或者畜禽定点屠宰标志牌的行政处罚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60F3649">
            <w:pPr>
              <w:bidi w:val="0"/>
              <w:rPr>
                <w:rFonts w:hint="eastAsia" w:ascii="仿宋_GB2312" w:hAnsi="仿宋_GB2312" w:eastAsia="仿宋_GB2312" w:cs="仿宋_GB2312"/>
                <w:sz w:val="24"/>
                <w:szCs w:val="24"/>
              </w:rPr>
            </w:pPr>
          </w:p>
          <w:p w14:paraId="06704487">
            <w:pPr>
              <w:bidi w:val="0"/>
              <w:rPr>
                <w:rFonts w:hint="eastAsia" w:ascii="仿宋_GB2312" w:hAnsi="仿宋_GB2312" w:eastAsia="仿宋_GB2312" w:cs="仿宋_GB2312"/>
                <w:sz w:val="24"/>
                <w:szCs w:val="24"/>
              </w:rPr>
            </w:pPr>
          </w:p>
          <w:p w14:paraId="07215D9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p w14:paraId="70DBFDA9">
            <w:pPr>
              <w:bidi w:val="0"/>
              <w:rPr>
                <w:rFonts w:hint="eastAsia" w:ascii="仿宋_GB2312" w:hAnsi="仿宋_GB2312" w:eastAsia="仿宋_GB2312" w:cs="仿宋_GB2312"/>
                <w:sz w:val="24"/>
                <w:szCs w:val="24"/>
              </w:rPr>
            </w:pP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78351FE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453D5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1ECCE43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第三十一条第二款 冒用或者使用伪造的生猪定点屠宰证书或者生猪定点屠宰标志牌的，依照前款的规定处罚。</w:t>
            </w:r>
          </w:p>
          <w:p w14:paraId="1D79526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51D5BA5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第三十一条第一、二款 违反本条例规定，未取得畜禽定点屠宰证书和畜禽定点屠宰标志牌从事畜禽屠宰活动的，由县级以上人民政府农业农村主管部门责令停止违法行为，没收畜禽产品、屠宰工具和设备以及违法所得；屠宰畜类货值金额不足一万元的，并处五万元以上十万元以下的罚款，货值金额一万元以上的，并处货值金额十倍以上二十倍以下的罚款；屠宰禽类的，并处货值金额十倍的罚款。</w:t>
            </w:r>
          </w:p>
          <w:p w14:paraId="7C26A24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冒用或者使用伪造的畜禽定点屠宰证书或者畜禽定点屠宰标志牌的，依照前款的规定处罚。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1E56668">
            <w:pPr>
              <w:bidi w:val="0"/>
              <w:rPr>
                <w:rFonts w:hint="eastAsia" w:ascii="仿宋_GB2312" w:hAnsi="仿宋_GB2312" w:eastAsia="仿宋_GB2312" w:cs="仿宋_GB2312"/>
                <w:sz w:val="24"/>
                <w:szCs w:val="24"/>
              </w:rPr>
            </w:pPr>
          </w:p>
        </w:tc>
      </w:tr>
      <w:tr w14:paraId="7E83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D57069C">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CBF3F40">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C20882D">
            <w:pPr>
              <w:bidi w:val="0"/>
              <w:rPr>
                <w:rFonts w:hint="eastAsia" w:ascii="仿宋_GB2312" w:hAnsi="仿宋_GB2312" w:eastAsia="仿宋_GB2312" w:cs="仿宋_GB2312"/>
                <w:sz w:val="24"/>
                <w:szCs w:val="24"/>
              </w:rPr>
            </w:pPr>
          </w:p>
          <w:p w14:paraId="5F1DCA1D">
            <w:pPr>
              <w:bidi w:val="0"/>
              <w:rPr>
                <w:rFonts w:hint="eastAsia" w:ascii="仿宋_GB2312" w:hAnsi="仿宋_GB2312" w:eastAsia="仿宋_GB2312" w:cs="仿宋_GB2312"/>
                <w:sz w:val="24"/>
                <w:szCs w:val="24"/>
              </w:rPr>
            </w:pPr>
          </w:p>
          <w:p w14:paraId="5BE0D9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14AA7BF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D23255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55C7FD8">
            <w:pPr>
              <w:bidi w:val="0"/>
              <w:rPr>
                <w:rFonts w:hint="eastAsia" w:ascii="仿宋_GB2312" w:hAnsi="仿宋_GB2312" w:eastAsia="仿宋_GB2312" w:cs="仿宋_GB2312"/>
                <w:sz w:val="24"/>
                <w:szCs w:val="24"/>
              </w:rPr>
            </w:pPr>
          </w:p>
        </w:tc>
      </w:tr>
      <w:tr w14:paraId="3576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3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2702308">
            <w:pPr>
              <w:bidi w:val="0"/>
              <w:jc w:val="center"/>
              <w:rPr>
                <w:rFonts w:hint="eastAsia" w:ascii="仿宋_GB2312" w:hAnsi="仿宋_GB2312" w:eastAsia="仿宋_GB2312" w:cs="仿宋_GB2312"/>
                <w:sz w:val="24"/>
                <w:szCs w:val="24"/>
              </w:rPr>
            </w:pPr>
          </w:p>
          <w:p w14:paraId="7F90EF9A">
            <w:pPr>
              <w:bidi w:val="0"/>
              <w:jc w:val="center"/>
              <w:rPr>
                <w:rFonts w:hint="eastAsia" w:ascii="仿宋_GB2312" w:hAnsi="仿宋_GB2312" w:eastAsia="仿宋_GB2312" w:cs="仿宋_GB2312"/>
                <w:sz w:val="24"/>
                <w:szCs w:val="24"/>
              </w:rPr>
            </w:pPr>
          </w:p>
          <w:p w14:paraId="1E92030A">
            <w:pPr>
              <w:bidi w:val="0"/>
              <w:jc w:val="center"/>
              <w:rPr>
                <w:rFonts w:hint="eastAsia" w:ascii="仿宋_GB2312" w:hAnsi="仿宋_GB2312" w:eastAsia="仿宋_GB2312" w:cs="仿宋_GB2312"/>
                <w:sz w:val="24"/>
                <w:szCs w:val="24"/>
              </w:rPr>
            </w:pPr>
          </w:p>
          <w:p w14:paraId="60313FFA">
            <w:pPr>
              <w:bidi w:val="0"/>
              <w:jc w:val="center"/>
              <w:rPr>
                <w:rFonts w:hint="eastAsia" w:ascii="仿宋_GB2312" w:hAnsi="仿宋_GB2312" w:eastAsia="仿宋_GB2312" w:cs="仿宋_GB2312"/>
                <w:sz w:val="24"/>
                <w:szCs w:val="24"/>
              </w:rPr>
            </w:pPr>
          </w:p>
          <w:p w14:paraId="6AD1CA9C">
            <w:pPr>
              <w:bidi w:val="0"/>
              <w:jc w:val="center"/>
              <w:rPr>
                <w:rFonts w:hint="eastAsia" w:ascii="仿宋_GB2312" w:hAnsi="仿宋_GB2312" w:eastAsia="仿宋_GB2312" w:cs="仿宋_GB2312"/>
                <w:sz w:val="24"/>
                <w:szCs w:val="24"/>
                <w:lang w:val="en-US" w:eastAsia="zh-CN"/>
              </w:rPr>
            </w:pPr>
          </w:p>
          <w:p w14:paraId="17DD294D">
            <w:pPr>
              <w:bidi w:val="0"/>
              <w:jc w:val="center"/>
              <w:rPr>
                <w:rFonts w:hint="eastAsia" w:ascii="仿宋_GB2312" w:hAnsi="仿宋_GB2312" w:eastAsia="仿宋_GB2312" w:cs="仿宋_GB2312"/>
                <w:sz w:val="24"/>
                <w:szCs w:val="24"/>
                <w:lang w:val="en-US" w:eastAsia="zh-CN"/>
              </w:rPr>
            </w:pPr>
          </w:p>
          <w:p w14:paraId="34491B13">
            <w:pPr>
              <w:bidi w:val="0"/>
              <w:jc w:val="center"/>
              <w:rPr>
                <w:rFonts w:hint="eastAsia" w:ascii="仿宋_GB2312" w:hAnsi="仿宋_GB2312" w:eastAsia="仿宋_GB2312" w:cs="仿宋_GB2312"/>
                <w:sz w:val="24"/>
                <w:szCs w:val="24"/>
                <w:lang w:val="en-US" w:eastAsia="zh-CN"/>
              </w:rPr>
            </w:pPr>
          </w:p>
          <w:p w14:paraId="30418AF4">
            <w:pPr>
              <w:bidi w:val="0"/>
              <w:jc w:val="center"/>
              <w:rPr>
                <w:rFonts w:hint="eastAsia" w:ascii="仿宋_GB2312" w:hAnsi="仿宋_GB2312" w:eastAsia="仿宋_GB2312" w:cs="仿宋_GB2312"/>
                <w:sz w:val="24"/>
                <w:szCs w:val="24"/>
                <w:lang w:val="en-US" w:eastAsia="zh-CN"/>
              </w:rPr>
            </w:pPr>
          </w:p>
          <w:p w14:paraId="17980B1E">
            <w:pPr>
              <w:bidi w:val="0"/>
              <w:jc w:val="center"/>
              <w:rPr>
                <w:rFonts w:hint="eastAsia" w:ascii="仿宋_GB2312" w:hAnsi="仿宋_GB2312" w:eastAsia="仿宋_GB2312" w:cs="仿宋_GB2312"/>
                <w:sz w:val="24"/>
                <w:szCs w:val="24"/>
                <w:lang w:val="en-US" w:eastAsia="zh-CN"/>
              </w:rPr>
            </w:pPr>
          </w:p>
          <w:p w14:paraId="758B4A94">
            <w:pPr>
              <w:bidi w:val="0"/>
              <w:jc w:val="center"/>
              <w:rPr>
                <w:rFonts w:hint="eastAsia" w:ascii="仿宋_GB2312" w:hAnsi="仿宋_GB2312" w:eastAsia="仿宋_GB2312" w:cs="仿宋_GB2312"/>
                <w:sz w:val="24"/>
                <w:szCs w:val="24"/>
                <w:lang w:val="en-US" w:eastAsia="zh-CN"/>
              </w:rPr>
            </w:pPr>
          </w:p>
          <w:p w14:paraId="10C3688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EA1595B">
            <w:pPr>
              <w:bidi w:val="0"/>
              <w:rPr>
                <w:rFonts w:hint="eastAsia" w:ascii="仿宋_GB2312" w:hAnsi="仿宋_GB2312" w:eastAsia="仿宋_GB2312" w:cs="仿宋_GB2312"/>
                <w:sz w:val="24"/>
                <w:szCs w:val="24"/>
              </w:rPr>
            </w:pPr>
          </w:p>
          <w:p w14:paraId="60ED692B">
            <w:pPr>
              <w:bidi w:val="0"/>
              <w:rPr>
                <w:rFonts w:hint="eastAsia" w:ascii="仿宋_GB2312" w:hAnsi="仿宋_GB2312" w:eastAsia="仿宋_GB2312" w:cs="仿宋_GB2312"/>
                <w:sz w:val="24"/>
                <w:szCs w:val="24"/>
              </w:rPr>
            </w:pPr>
          </w:p>
          <w:p w14:paraId="13FEDFB9">
            <w:pPr>
              <w:bidi w:val="0"/>
              <w:rPr>
                <w:rFonts w:hint="eastAsia" w:ascii="仿宋_GB2312" w:hAnsi="仿宋_GB2312" w:eastAsia="仿宋_GB2312" w:cs="仿宋_GB2312"/>
                <w:sz w:val="24"/>
                <w:szCs w:val="24"/>
              </w:rPr>
            </w:pPr>
          </w:p>
          <w:p w14:paraId="2C779222">
            <w:pPr>
              <w:bidi w:val="0"/>
              <w:rPr>
                <w:rFonts w:hint="eastAsia" w:ascii="仿宋_GB2312" w:hAnsi="仿宋_GB2312" w:eastAsia="仿宋_GB2312" w:cs="仿宋_GB2312"/>
                <w:sz w:val="24"/>
                <w:szCs w:val="24"/>
              </w:rPr>
            </w:pPr>
          </w:p>
          <w:p w14:paraId="3E048914">
            <w:pPr>
              <w:bidi w:val="0"/>
              <w:rPr>
                <w:rFonts w:hint="eastAsia" w:ascii="仿宋_GB2312" w:hAnsi="仿宋_GB2312" w:eastAsia="仿宋_GB2312" w:cs="仿宋_GB2312"/>
                <w:sz w:val="24"/>
                <w:szCs w:val="24"/>
              </w:rPr>
            </w:pPr>
          </w:p>
          <w:p w14:paraId="56466F87">
            <w:pPr>
              <w:bidi w:val="0"/>
              <w:rPr>
                <w:rFonts w:hint="eastAsia" w:ascii="仿宋_GB2312" w:hAnsi="仿宋_GB2312" w:eastAsia="仿宋_GB2312" w:cs="仿宋_GB2312"/>
                <w:sz w:val="24"/>
                <w:szCs w:val="24"/>
              </w:rPr>
            </w:pPr>
          </w:p>
          <w:p w14:paraId="5361DCA7">
            <w:pPr>
              <w:bidi w:val="0"/>
              <w:rPr>
                <w:rFonts w:hint="eastAsia" w:ascii="仿宋_GB2312" w:hAnsi="仿宋_GB2312" w:eastAsia="仿宋_GB2312" w:cs="仿宋_GB2312"/>
                <w:sz w:val="24"/>
                <w:szCs w:val="24"/>
              </w:rPr>
            </w:pPr>
          </w:p>
          <w:p w14:paraId="4EAFDB6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对畜禽（生猪）定点屠宰厂（场）出借、出租、转让畜禽（生猪）定点屠宰证书或者畜禽定点屠宰标志牌的的行政处罚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EA9FA5B">
            <w:pPr>
              <w:bidi w:val="0"/>
              <w:rPr>
                <w:rFonts w:hint="eastAsia" w:ascii="仿宋_GB2312" w:hAnsi="仿宋_GB2312" w:eastAsia="仿宋_GB2312" w:cs="仿宋_GB2312"/>
                <w:sz w:val="24"/>
                <w:szCs w:val="24"/>
              </w:rPr>
            </w:pPr>
          </w:p>
          <w:p w14:paraId="74C2B781">
            <w:pPr>
              <w:bidi w:val="0"/>
              <w:rPr>
                <w:rFonts w:hint="eastAsia" w:ascii="仿宋_GB2312" w:hAnsi="仿宋_GB2312" w:eastAsia="仿宋_GB2312" w:cs="仿宋_GB2312"/>
                <w:sz w:val="24"/>
                <w:szCs w:val="24"/>
              </w:rPr>
            </w:pPr>
          </w:p>
          <w:p w14:paraId="695E516F">
            <w:pPr>
              <w:bidi w:val="0"/>
              <w:rPr>
                <w:rFonts w:hint="eastAsia" w:ascii="仿宋_GB2312" w:hAnsi="仿宋_GB2312" w:eastAsia="仿宋_GB2312" w:cs="仿宋_GB2312"/>
                <w:sz w:val="24"/>
                <w:szCs w:val="24"/>
              </w:rPr>
            </w:pPr>
          </w:p>
          <w:p w14:paraId="44A47D63">
            <w:pPr>
              <w:bidi w:val="0"/>
              <w:rPr>
                <w:rFonts w:hint="eastAsia" w:ascii="仿宋_GB2312" w:hAnsi="仿宋_GB2312" w:eastAsia="仿宋_GB2312" w:cs="仿宋_GB2312"/>
                <w:sz w:val="24"/>
                <w:szCs w:val="24"/>
              </w:rPr>
            </w:pPr>
          </w:p>
          <w:p w14:paraId="1D98CD75">
            <w:pPr>
              <w:bidi w:val="0"/>
              <w:rPr>
                <w:rFonts w:hint="eastAsia" w:ascii="仿宋_GB2312" w:hAnsi="仿宋_GB2312" w:eastAsia="仿宋_GB2312" w:cs="仿宋_GB2312"/>
                <w:sz w:val="24"/>
                <w:szCs w:val="24"/>
              </w:rPr>
            </w:pPr>
          </w:p>
          <w:p w14:paraId="04866A74">
            <w:pPr>
              <w:bidi w:val="0"/>
              <w:rPr>
                <w:rFonts w:hint="eastAsia" w:ascii="仿宋_GB2312" w:hAnsi="仿宋_GB2312" w:eastAsia="仿宋_GB2312" w:cs="仿宋_GB2312"/>
                <w:sz w:val="24"/>
                <w:szCs w:val="24"/>
              </w:rPr>
            </w:pPr>
          </w:p>
          <w:p w14:paraId="2FA1E728">
            <w:pPr>
              <w:bidi w:val="0"/>
              <w:rPr>
                <w:rFonts w:hint="eastAsia" w:ascii="仿宋_GB2312" w:hAnsi="仿宋_GB2312" w:eastAsia="仿宋_GB2312" w:cs="仿宋_GB2312"/>
                <w:sz w:val="24"/>
                <w:szCs w:val="24"/>
              </w:rPr>
            </w:pPr>
          </w:p>
          <w:p w14:paraId="37D989EF">
            <w:pPr>
              <w:bidi w:val="0"/>
              <w:rPr>
                <w:rFonts w:hint="eastAsia" w:ascii="仿宋_GB2312" w:hAnsi="仿宋_GB2312" w:eastAsia="仿宋_GB2312" w:cs="仿宋_GB2312"/>
                <w:sz w:val="24"/>
                <w:szCs w:val="24"/>
              </w:rPr>
            </w:pPr>
          </w:p>
          <w:p w14:paraId="579C2379">
            <w:pPr>
              <w:bidi w:val="0"/>
              <w:rPr>
                <w:rFonts w:hint="eastAsia" w:ascii="仿宋_GB2312" w:hAnsi="仿宋_GB2312" w:eastAsia="仿宋_GB2312" w:cs="仿宋_GB2312"/>
                <w:sz w:val="24"/>
                <w:szCs w:val="24"/>
              </w:rPr>
            </w:pPr>
          </w:p>
          <w:p w14:paraId="7A2A8E6C">
            <w:pPr>
              <w:bidi w:val="0"/>
              <w:rPr>
                <w:rFonts w:hint="eastAsia" w:ascii="仿宋_GB2312" w:hAnsi="仿宋_GB2312" w:eastAsia="仿宋_GB2312" w:cs="仿宋_GB2312"/>
                <w:sz w:val="24"/>
                <w:szCs w:val="24"/>
              </w:rPr>
            </w:pPr>
          </w:p>
          <w:p w14:paraId="150E6539">
            <w:pPr>
              <w:bidi w:val="0"/>
              <w:rPr>
                <w:rFonts w:hint="eastAsia" w:ascii="仿宋_GB2312" w:hAnsi="仿宋_GB2312" w:eastAsia="仿宋_GB2312" w:cs="仿宋_GB2312"/>
                <w:sz w:val="24"/>
                <w:szCs w:val="24"/>
              </w:rPr>
            </w:pPr>
          </w:p>
          <w:p w14:paraId="55E44E3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5F10CFF">
            <w:pPr>
              <w:bidi w:val="0"/>
              <w:rPr>
                <w:rFonts w:hint="eastAsia" w:ascii="仿宋_GB2312" w:hAnsi="仿宋_GB2312" w:eastAsia="仿宋_GB2312" w:cs="仿宋_GB2312"/>
                <w:sz w:val="24"/>
                <w:szCs w:val="24"/>
              </w:rPr>
            </w:pPr>
          </w:p>
          <w:p w14:paraId="1F48A4C2">
            <w:pPr>
              <w:bidi w:val="0"/>
              <w:rPr>
                <w:rFonts w:hint="eastAsia" w:ascii="仿宋_GB2312" w:hAnsi="仿宋_GB2312" w:eastAsia="仿宋_GB2312" w:cs="仿宋_GB2312"/>
                <w:sz w:val="24"/>
                <w:szCs w:val="24"/>
              </w:rPr>
            </w:pPr>
          </w:p>
          <w:p w14:paraId="72E1F0E9">
            <w:pPr>
              <w:bidi w:val="0"/>
              <w:rPr>
                <w:rFonts w:hint="eastAsia" w:ascii="仿宋_GB2312" w:hAnsi="仿宋_GB2312" w:eastAsia="仿宋_GB2312" w:cs="仿宋_GB2312"/>
                <w:sz w:val="24"/>
                <w:szCs w:val="24"/>
              </w:rPr>
            </w:pPr>
          </w:p>
          <w:p w14:paraId="05CCA952">
            <w:pPr>
              <w:bidi w:val="0"/>
              <w:rPr>
                <w:rFonts w:hint="eastAsia" w:ascii="仿宋_GB2312" w:hAnsi="仿宋_GB2312" w:eastAsia="仿宋_GB2312" w:cs="仿宋_GB2312"/>
                <w:sz w:val="24"/>
                <w:szCs w:val="24"/>
              </w:rPr>
            </w:pPr>
          </w:p>
          <w:p w14:paraId="5B1A96F4">
            <w:pPr>
              <w:bidi w:val="0"/>
              <w:rPr>
                <w:rFonts w:hint="eastAsia" w:ascii="仿宋_GB2312" w:hAnsi="仿宋_GB2312" w:eastAsia="仿宋_GB2312" w:cs="仿宋_GB2312"/>
                <w:sz w:val="24"/>
                <w:szCs w:val="24"/>
              </w:rPr>
            </w:pPr>
          </w:p>
          <w:p w14:paraId="3D79983B">
            <w:pPr>
              <w:bidi w:val="0"/>
              <w:rPr>
                <w:rFonts w:hint="eastAsia" w:ascii="仿宋_GB2312" w:hAnsi="仿宋_GB2312" w:eastAsia="仿宋_GB2312" w:cs="仿宋_GB2312"/>
                <w:sz w:val="24"/>
                <w:szCs w:val="24"/>
              </w:rPr>
            </w:pPr>
          </w:p>
          <w:p w14:paraId="0F9160D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24BCD3D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第三十一条第三款 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p w14:paraId="405AA44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5C156C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第三十一条第三款 畜禽定点屠宰厂（场）出借、出租、转让畜禽定点屠宰证书或者畜禽定点屠宰标志牌的，由设区的市人民政府吊销其畜禽定点屠宰证书，收回畜禽定点屠宰标志牌；有违法所得的，由县级以上人民政府农业农村主管部门没收违法所得，并处五万元以上十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D0CF82F">
            <w:pPr>
              <w:bidi w:val="0"/>
              <w:rPr>
                <w:rFonts w:hint="eastAsia" w:ascii="仿宋_GB2312" w:hAnsi="仿宋_GB2312" w:eastAsia="仿宋_GB2312" w:cs="仿宋_GB2312"/>
                <w:sz w:val="24"/>
                <w:szCs w:val="24"/>
              </w:rPr>
            </w:pPr>
          </w:p>
        </w:tc>
      </w:tr>
      <w:tr w14:paraId="5B5A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2234F87">
            <w:pPr>
              <w:bidi w:val="0"/>
              <w:jc w:val="center"/>
              <w:rPr>
                <w:rFonts w:hint="eastAsia" w:ascii="仿宋_GB2312" w:hAnsi="仿宋_GB2312" w:eastAsia="仿宋_GB2312" w:cs="仿宋_GB2312"/>
                <w:sz w:val="24"/>
                <w:szCs w:val="24"/>
                <w:lang w:val="en-US" w:eastAsia="zh-CN"/>
              </w:rPr>
            </w:pPr>
          </w:p>
          <w:p w14:paraId="10316B33">
            <w:pPr>
              <w:bidi w:val="0"/>
              <w:jc w:val="center"/>
              <w:rPr>
                <w:rFonts w:hint="eastAsia" w:ascii="仿宋_GB2312" w:hAnsi="仿宋_GB2312" w:eastAsia="仿宋_GB2312" w:cs="仿宋_GB2312"/>
                <w:sz w:val="24"/>
                <w:szCs w:val="24"/>
                <w:lang w:val="en-US" w:eastAsia="zh-CN"/>
              </w:rPr>
            </w:pPr>
          </w:p>
          <w:p w14:paraId="7ECA72EA">
            <w:pPr>
              <w:bidi w:val="0"/>
              <w:jc w:val="center"/>
              <w:rPr>
                <w:rFonts w:hint="eastAsia" w:ascii="仿宋_GB2312" w:hAnsi="仿宋_GB2312" w:eastAsia="仿宋_GB2312" w:cs="仿宋_GB2312"/>
                <w:sz w:val="24"/>
                <w:szCs w:val="24"/>
                <w:lang w:val="en-US" w:eastAsia="zh-CN"/>
              </w:rPr>
            </w:pPr>
          </w:p>
          <w:p w14:paraId="798277EF">
            <w:pPr>
              <w:bidi w:val="0"/>
              <w:jc w:val="center"/>
              <w:rPr>
                <w:rFonts w:hint="eastAsia" w:ascii="仿宋_GB2312" w:hAnsi="仿宋_GB2312" w:eastAsia="仿宋_GB2312" w:cs="仿宋_GB2312"/>
                <w:sz w:val="24"/>
                <w:szCs w:val="24"/>
                <w:lang w:val="en-US" w:eastAsia="zh-CN"/>
              </w:rPr>
            </w:pPr>
          </w:p>
          <w:p w14:paraId="5D432925">
            <w:pPr>
              <w:bidi w:val="0"/>
              <w:jc w:val="center"/>
              <w:rPr>
                <w:rFonts w:hint="eastAsia" w:ascii="仿宋_GB2312" w:hAnsi="仿宋_GB2312" w:eastAsia="仿宋_GB2312" w:cs="仿宋_GB2312"/>
                <w:sz w:val="24"/>
                <w:szCs w:val="24"/>
                <w:lang w:val="en-US" w:eastAsia="zh-CN"/>
              </w:rPr>
            </w:pPr>
          </w:p>
          <w:p w14:paraId="4076E457">
            <w:pPr>
              <w:bidi w:val="0"/>
              <w:jc w:val="center"/>
              <w:rPr>
                <w:rFonts w:hint="eastAsia" w:ascii="仿宋_GB2312" w:hAnsi="仿宋_GB2312" w:eastAsia="仿宋_GB2312" w:cs="仿宋_GB2312"/>
                <w:sz w:val="24"/>
                <w:szCs w:val="24"/>
                <w:lang w:val="en-US" w:eastAsia="zh-CN"/>
              </w:rPr>
            </w:pPr>
          </w:p>
          <w:p w14:paraId="1AA72F9C">
            <w:pPr>
              <w:bidi w:val="0"/>
              <w:jc w:val="center"/>
              <w:rPr>
                <w:rFonts w:hint="eastAsia" w:ascii="仿宋_GB2312" w:hAnsi="仿宋_GB2312" w:eastAsia="仿宋_GB2312" w:cs="仿宋_GB2312"/>
                <w:sz w:val="24"/>
                <w:szCs w:val="24"/>
                <w:lang w:val="en-US" w:eastAsia="zh-CN"/>
              </w:rPr>
            </w:pPr>
          </w:p>
          <w:p w14:paraId="7AC23CEC">
            <w:pPr>
              <w:bidi w:val="0"/>
              <w:jc w:val="center"/>
              <w:rPr>
                <w:rFonts w:hint="eastAsia" w:ascii="仿宋_GB2312" w:hAnsi="仿宋_GB2312" w:eastAsia="仿宋_GB2312" w:cs="仿宋_GB2312"/>
                <w:sz w:val="24"/>
                <w:szCs w:val="24"/>
                <w:lang w:val="en-US" w:eastAsia="zh-CN"/>
              </w:rPr>
            </w:pPr>
          </w:p>
          <w:p w14:paraId="6CF63C56">
            <w:pPr>
              <w:bidi w:val="0"/>
              <w:jc w:val="center"/>
              <w:rPr>
                <w:rFonts w:hint="eastAsia" w:ascii="仿宋_GB2312" w:hAnsi="仿宋_GB2312" w:eastAsia="仿宋_GB2312" w:cs="仿宋_GB2312"/>
                <w:sz w:val="24"/>
                <w:szCs w:val="24"/>
                <w:lang w:val="en-US" w:eastAsia="zh-CN"/>
              </w:rPr>
            </w:pPr>
          </w:p>
          <w:p w14:paraId="09126835">
            <w:pPr>
              <w:bidi w:val="0"/>
              <w:jc w:val="center"/>
              <w:rPr>
                <w:rFonts w:hint="eastAsia" w:ascii="仿宋_GB2312" w:hAnsi="仿宋_GB2312" w:eastAsia="仿宋_GB2312" w:cs="仿宋_GB2312"/>
                <w:sz w:val="24"/>
                <w:szCs w:val="24"/>
                <w:lang w:val="en-US" w:eastAsia="zh-CN"/>
              </w:rPr>
            </w:pPr>
          </w:p>
          <w:p w14:paraId="55397CA8">
            <w:pPr>
              <w:bidi w:val="0"/>
              <w:jc w:val="center"/>
              <w:rPr>
                <w:rFonts w:hint="eastAsia" w:ascii="仿宋_GB2312" w:hAnsi="仿宋_GB2312" w:eastAsia="仿宋_GB2312" w:cs="仿宋_GB2312"/>
                <w:sz w:val="24"/>
                <w:szCs w:val="24"/>
                <w:lang w:val="en-US" w:eastAsia="zh-CN"/>
              </w:rPr>
            </w:pPr>
          </w:p>
          <w:p w14:paraId="7E7FBDAE">
            <w:pPr>
              <w:bidi w:val="0"/>
              <w:jc w:val="center"/>
              <w:rPr>
                <w:rFonts w:hint="eastAsia" w:ascii="仿宋_GB2312" w:hAnsi="仿宋_GB2312" w:eastAsia="仿宋_GB2312" w:cs="仿宋_GB2312"/>
                <w:sz w:val="24"/>
                <w:szCs w:val="24"/>
                <w:lang w:val="en-US" w:eastAsia="zh-CN"/>
              </w:rPr>
            </w:pPr>
          </w:p>
          <w:p w14:paraId="51ED615D">
            <w:pPr>
              <w:bidi w:val="0"/>
              <w:jc w:val="center"/>
              <w:rPr>
                <w:rFonts w:hint="eastAsia" w:ascii="仿宋_GB2312" w:hAnsi="仿宋_GB2312" w:eastAsia="仿宋_GB2312" w:cs="仿宋_GB2312"/>
                <w:sz w:val="24"/>
                <w:szCs w:val="24"/>
                <w:lang w:val="en-US" w:eastAsia="zh-CN"/>
              </w:rPr>
            </w:pPr>
          </w:p>
          <w:p w14:paraId="1CB7FA15">
            <w:pPr>
              <w:bidi w:val="0"/>
              <w:jc w:val="center"/>
              <w:rPr>
                <w:rFonts w:hint="eastAsia" w:ascii="仿宋_GB2312" w:hAnsi="仿宋_GB2312" w:eastAsia="仿宋_GB2312" w:cs="仿宋_GB2312"/>
                <w:sz w:val="24"/>
                <w:szCs w:val="24"/>
                <w:lang w:val="en-US" w:eastAsia="zh-CN"/>
              </w:rPr>
            </w:pPr>
          </w:p>
          <w:p w14:paraId="7B6311A0">
            <w:pPr>
              <w:bidi w:val="0"/>
              <w:jc w:val="center"/>
              <w:rPr>
                <w:rFonts w:hint="eastAsia" w:ascii="仿宋_GB2312" w:hAnsi="仿宋_GB2312" w:eastAsia="仿宋_GB2312" w:cs="仿宋_GB2312"/>
                <w:sz w:val="24"/>
                <w:szCs w:val="24"/>
                <w:lang w:val="en-US" w:eastAsia="zh-CN"/>
              </w:rPr>
            </w:pPr>
          </w:p>
          <w:p w14:paraId="7230DC42">
            <w:pPr>
              <w:bidi w:val="0"/>
              <w:jc w:val="center"/>
              <w:rPr>
                <w:rFonts w:hint="eastAsia" w:ascii="仿宋_GB2312" w:hAnsi="仿宋_GB2312" w:eastAsia="仿宋_GB2312" w:cs="仿宋_GB2312"/>
                <w:sz w:val="24"/>
                <w:szCs w:val="24"/>
                <w:lang w:val="en-US" w:eastAsia="zh-CN"/>
              </w:rPr>
            </w:pPr>
          </w:p>
          <w:p w14:paraId="79F69E24">
            <w:pPr>
              <w:bidi w:val="0"/>
              <w:jc w:val="center"/>
              <w:rPr>
                <w:rFonts w:hint="eastAsia" w:ascii="仿宋_GB2312" w:hAnsi="仿宋_GB2312" w:eastAsia="仿宋_GB2312" w:cs="仿宋_GB2312"/>
                <w:sz w:val="24"/>
                <w:szCs w:val="24"/>
                <w:lang w:val="en-US" w:eastAsia="zh-CN"/>
              </w:rPr>
            </w:pPr>
          </w:p>
          <w:p w14:paraId="099CC74F">
            <w:pPr>
              <w:bidi w:val="0"/>
              <w:jc w:val="center"/>
              <w:rPr>
                <w:rFonts w:hint="eastAsia" w:ascii="仿宋_GB2312" w:hAnsi="仿宋_GB2312" w:eastAsia="仿宋_GB2312" w:cs="仿宋_GB2312"/>
                <w:sz w:val="24"/>
                <w:szCs w:val="24"/>
                <w:lang w:val="en-US" w:eastAsia="zh-CN"/>
              </w:rPr>
            </w:pPr>
          </w:p>
          <w:p w14:paraId="7A967D5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485</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17FD90A3">
            <w:pPr>
              <w:bidi w:val="0"/>
              <w:rPr>
                <w:rFonts w:hint="eastAsia" w:ascii="仿宋_GB2312" w:hAnsi="仿宋_GB2312" w:eastAsia="仿宋_GB2312" w:cs="仿宋_GB2312"/>
                <w:sz w:val="16"/>
                <w:szCs w:val="16"/>
              </w:rPr>
            </w:pPr>
          </w:p>
          <w:p w14:paraId="5B77A740">
            <w:pPr>
              <w:bidi w:val="0"/>
              <w:rPr>
                <w:rFonts w:hint="eastAsia" w:ascii="仿宋_GB2312" w:hAnsi="仿宋_GB2312" w:eastAsia="仿宋_GB2312" w:cs="仿宋_GB2312"/>
                <w:sz w:val="16"/>
                <w:szCs w:val="16"/>
              </w:rPr>
            </w:pPr>
          </w:p>
          <w:p w14:paraId="110CC59E">
            <w:pPr>
              <w:bidi w:val="0"/>
              <w:rPr>
                <w:rFonts w:hint="eastAsia" w:ascii="仿宋_GB2312" w:hAnsi="仿宋_GB2312" w:eastAsia="仿宋_GB2312" w:cs="仿宋_GB2312"/>
                <w:sz w:val="16"/>
                <w:szCs w:val="16"/>
              </w:rPr>
            </w:pPr>
          </w:p>
          <w:p w14:paraId="1F60B887">
            <w:pPr>
              <w:bidi w:val="0"/>
              <w:rPr>
                <w:rFonts w:hint="eastAsia" w:ascii="仿宋_GB2312" w:hAnsi="仿宋_GB2312" w:eastAsia="仿宋_GB2312" w:cs="仿宋_GB2312"/>
                <w:sz w:val="16"/>
                <w:szCs w:val="16"/>
              </w:rPr>
            </w:pPr>
          </w:p>
          <w:p w14:paraId="3732CE0A">
            <w:pPr>
              <w:bidi w:val="0"/>
              <w:rPr>
                <w:rFonts w:hint="eastAsia" w:ascii="仿宋_GB2312" w:hAnsi="仿宋_GB2312" w:eastAsia="仿宋_GB2312" w:cs="仿宋_GB2312"/>
                <w:sz w:val="16"/>
                <w:szCs w:val="16"/>
              </w:rPr>
            </w:pPr>
          </w:p>
          <w:p w14:paraId="6D76F43A">
            <w:pPr>
              <w:bidi w:val="0"/>
              <w:rPr>
                <w:rFonts w:hint="eastAsia" w:ascii="仿宋_GB2312" w:hAnsi="仿宋_GB2312" w:eastAsia="仿宋_GB2312" w:cs="仿宋_GB2312"/>
                <w:sz w:val="16"/>
                <w:szCs w:val="16"/>
              </w:rPr>
            </w:pPr>
          </w:p>
          <w:p w14:paraId="663CC8DF">
            <w:pPr>
              <w:bidi w:val="0"/>
              <w:rPr>
                <w:rFonts w:hint="eastAsia" w:ascii="仿宋_GB2312" w:hAnsi="仿宋_GB2312" w:eastAsia="仿宋_GB2312" w:cs="仿宋_GB2312"/>
                <w:sz w:val="16"/>
                <w:szCs w:val="16"/>
              </w:rPr>
            </w:pPr>
          </w:p>
          <w:p w14:paraId="6C449712">
            <w:pPr>
              <w:bidi w:val="0"/>
              <w:rPr>
                <w:rFonts w:hint="eastAsia" w:ascii="仿宋_GB2312" w:hAnsi="仿宋_GB2312" w:eastAsia="仿宋_GB2312" w:cs="仿宋_GB2312"/>
                <w:sz w:val="16"/>
                <w:szCs w:val="16"/>
              </w:rPr>
            </w:pPr>
          </w:p>
          <w:p w14:paraId="7B1A072C">
            <w:pPr>
              <w:bidi w:val="0"/>
              <w:rPr>
                <w:rFonts w:hint="eastAsia" w:ascii="仿宋_GB2312" w:hAnsi="仿宋_GB2312" w:eastAsia="仿宋_GB2312" w:cs="仿宋_GB2312"/>
                <w:sz w:val="16"/>
                <w:szCs w:val="16"/>
              </w:rPr>
            </w:pPr>
          </w:p>
          <w:p w14:paraId="28850A8B">
            <w:pPr>
              <w:bidi w:val="0"/>
              <w:rPr>
                <w:rFonts w:hint="eastAsia" w:ascii="仿宋_GB2312" w:hAnsi="仿宋_GB2312" w:eastAsia="仿宋_GB2312" w:cs="仿宋_GB2312"/>
                <w:sz w:val="16"/>
                <w:szCs w:val="16"/>
              </w:rPr>
            </w:pPr>
          </w:p>
          <w:p w14:paraId="18A6E791">
            <w:pPr>
              <w:bidi w:val="0"/>
              <w:rPr>
                <w:rFonts w:hint="eastAsia" w:ascii="仿宋_GB2312" w:hAnsi="仿宋_GB2312" w:eastAsia="仿宋_GB2312" w:cs="仿宋_GB2312"/>
                <w:sz w:val="16"/>
                <w:szCs w:val="16"/>
              </w:rPr>
            </w:pPr>
          </w:p>
          <w:p w14:paraId="7CA2041C">
            <w:pPr>
              <w:bidi w:val="0"/>
              <w:rPr>
                <w:rFonts w:hint="eastAsia" w:ascii="仿宋_GB2312" w:hAnsi="仿宋_GB2312" w:eastAsia="仿宋_GB2312" w:cs="仿宋_GB2312"/>
                <w:sz w:val="16"/>
                <w:szCs w:val="16"/>
              </w:rPr>
            </w:pPr>
          </w:p>
          <w:p w14:paraId="5B722710">
            <w:pPr>
              <w:bidi w:val="0"/>
              <w:rPr>
                <w:rFonts w:hint="eastAsia" w:ascii="仿宋_GB2312" w:hAnsi="仿宋_GB2312" w:eastAsia="仿宋_GB2312" w:cs="仿宋_GB2312"/>
                <w:sz w:val="16"/>
                <w:szCs w:val="16"/>
              </w:rPr>
            </w:pPr>
          </w:p>
          <w:p w14:paraId="657BBE5C">
            <w:pPr>
              <w:bidi w:val="0"/>
              <w:rPr>
                <w:rFonts w:hint="eastAsia" w:ascii="仿宋_GB2312" w:hAnsi="仿宋_GB2312" w:eastAsia="仿宋_GB2312" w:cs="仿宋_GB2312"/>
                <w:sz w:val="16"/>
                <w:szCs w:val="16"/>
              </w:rPr>
            </w:pPr>
          </w:p>
          <w:p w14:paraId="1F7B95E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对畜禽定点屠宰厂（场）未按照规定建立并遵守畜禽进厂（场）查验登记制度、畜禽产品出厂</w:t>
            </w:r>
          </w:p>
          <w:p w14:paraId="52C8704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（场）记录制度的等行为的行政处罚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9D3733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对畜禽定点屠宰厂（场）未按照规定建立并遵守进厂（场）查验登记制度、畜禽产品出厂（场）记录制度的行政处罚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6F664307">
            <w:pPr>
              <w:bidi w:val="0"/>
              <w:rPr>
                <w:rFonts w:hint="eastAsia" w:ascii="仿宋_GB2312" w:hAnsi="仿宋_GB2312" w:eastAsia="仿宋_GB2312" w:cs="仿宋_GB2312"/>
                <w:sz w:val="24"/>
                <w:szCs w:val="24"/>
              </w:rPr>
            </w:pPr>
          </w:p>
          <w:p w14:paraId="497CD542">
            <w:pPr>
              <w:bidi w:val="0"/>
              <w:rPr>
                <w:rFonts w:hint="eastAsia" w:ascii="仿宋_GB2312" w:hAnsi="仿宋_GB2312" w:eastAsia="仿宋_GB2312" w:cs="仿宋_GB2312"/>
                <w:sz w:val="24"/>
                <w:szCs w:val="24"/>
              </w:rPr>
            </w:pPr>
          </w:p>
          <w:p w14:paraId="1D6EB91A">
            <w:pPr>
              <w:bidi w:val="0"/>
              <w:rPr>
                <w:rFonts w:hint="eastAsia" w:ascii="仿宋_GB2312" w:hAnsi="仿宋_GB2312" w:eastAsia="仿宋_GB2312" w:cs="仿宋_GB2312"/>
                <w:sz w:val="24"/>
                <w:szCs w:val="24"/>
              </w:rPr>
            </w:pPr>
          </w:p>
          <w:p w14:paraId="6A379C14">
            <w:pPr>
              <w:bidi w:val="0"/>
              <w:rPr>
                <w:rFonts w:hint="eastAsia" w:ascii="仿宋_GB2312" w:hAnsi="仿宋_GB2312" w:eastAsia="仿宋_GB2312" w:cs="仿宋_GB2312"/>
                <w:sz w:val="24"/>
                <w:szCs w:val="24"/>
              </w:rPr>
            </w:pPr>
          </w:p>
          <w:p w14:paraId="2A8C02D1">
            <w:pPr>
              <w:bidi w:val="0"/>
              <w:rPr>
                <w:rFonts w:hint="eastAsia" w:ascii="仿宋_GB2312" w:hAnsi="仿宋_GB2312" w:eastAsia="仿宋_GB2312" w:cs="仿宋_GB2312"/>
                <w:sz w:val="24"/>
                <w:szCs w:val="24"/>
              </w:rPr>
            </w:pPr>
          </w:p>
          <w:p w14:paraId="3C5D4835">
            <w:pPr>
              <w:bidi w:val="0"/>
              <w:rPr>
                <w:rFonts w:hint="eastAsia" w:ascii="仿宋_GB2312" w:hAnsi="仿宋_GB2312" w:eastAsia="仿宋_GB2312" w:cs="仿宋_GB2312"/>
                <w:sz w:val="24"/>
                <w:szCs w:val="24"/>
              </w:rPr>
            </w:pPr>
          </w:p>
          <w:p w14:paraId="0AF57972">
            <w:pPr>
              <w:bidi w:val="0"/>
              <w:rPr>
                <w:rFonts w:hint="eastAsia" w:ascii="仿宋_GB2312" w:hAnsi="仿宋_GB2312" w:eastAsia="仿宋_GB2312" w:cs="仿宋_GB2312"/>
                <w:sz w:val="24"/>
                <w:szCs w:val="24"/>
              </w:rPr>
            </w:pPr>
          </w:p>
          <w:p w14:paraId="70D0B80D">
            <w:pPr>
              <w:bidi w:val="0"/>
              <w:rPr>
                <w:rFonts w:hint="eastAsia" w:ascii="仿宋_GB2312" w:hAnsi="仿宋_GB2312" w:eastAsia="仿宋_GB2312" w:cs="仿宋_GB2312"/>
                <w:sz w:val="24"/>
                <w:szCs w:val="24"/>
              </w:rPr>
            </w:pPr>
          </w:p>
          <w:p w14:paraId="603FF13A">
            <w:pPr>
              <w:bidi w:val="0"/>
              <w:rPr>
                <w:rFonts w:hint="eastAsia" w:ascii="仿宋_GB2312" w:hAnsi="仿宋_GB2312" w:eastAsia="仿宋_GB2312" w:cs="仿宋_GB2312"/>
                <w:sz w:val="24"/>
                <w:szCs w:val="24"/>
              </w:rPr>
            </w:pPr>
          </w:p>
          <w:p w14:paraId="0B9D636D">
            <w:pPr>
              <w:bidi w:val="0"/>
              <w:rPr>
                <w:rFonts w:hint="eastAsia" w:ascii="仿宋_GB2312" w:hAnsi="仿宋_GB2312" w:eastAsia="仿宋_GB2312" w:cs="仿宋_GB2312"/>
                <w:sz w:val="24"/>
                <w:szCs w:val="24"/>
              </w:rPr>
            </w:pPr>
          </w:p>
          <w:p w14:paraId="7F2A2FDF">
            <w:pPr>
              <w:bidi w:val="0"/>
              <w:rPr>
                <w:rFonts w:hint="eastAsia" w:ascii="仿宋_GB2312" w:hAnsi="仿宋_GB2312" w:eastAsia="仿宋_GB2312" w:cs="仿宋_GB2312"/>
                <w:sz w:val="24"/>
                <w:szCs w:val="24"/>
              </w:rPr>
            </w:pPr>
          </w:p>
          <w:p w14:paraId="77D3DCBD">
            <w:pPr>
              <w:bidi w:val="0"/>
              <w:rPr>
                <w:rFonts w:hint="eastAsia" w:ascii="仿宋_GB2312" w:hAnsi="仿宋_GB2312" w:eastAsia="仿宋_GB2312" w:cs="仿宋_GB2312"/>
                <w:sz w:val="24"/>
                <w:szCs w:val="24"/>
              </w:rPr>
            </w:pPr>
          </w:p>
          <w:p w14:paraId="37C18722">
            <w:pPr>
              <w:bidi w:val="0"/>
              <w:rPr>
                <w:rFonts w:hint="eastAsia" w:ascii="仿宋_GB2312" w:hAnsi="仿宋_GB2312" w:eastAsia="仿宋_GB2312" w:cs="仿宋_GB2312"/>
                <w:sz w:val="24"/>
                <w:szCs w:val="24"/>
              </w:rPr>
            </w:pPr>
          </w:p>
          <w:p w14:paraId="77766B80">
            <w:pPr>
              <w:bidi w:val="0"/>
              <w:rPr>
                <w:rFonts w:hint="eastAsia" w:ascii="仿宋_GB2312" w:hAnsi="仿宋_GB2312" w:eastAsia="仿宋_GB2312" w:cs="仿宋_GB2312"/>
                <w:sz w:val="24"/>
                <w:szCs w:val="24"/>
              </w:rPr>
            </w:pPr>
          </w:p>
          <w:p w14:paraId="3394BD76">
            <w:pPr>
              <w:bidi w:val="0"/>
              <w:rPr>
                <w:rFonts w:hint="eastAsia" w:ascii="仿宋_GB2312" w:hAnsi="仿宋_GB2312" w:eastAsia="仿宋_GB2312" w:cs="仿宋_GB2312"/>
                <w:sz w:val="24"/>
                <w:szCs w:val="24"/>
              </w:rPr>
            </w:pPr>
          </w:p>
          <w:p w14:paraId="28505761">
            <w:pPr>
              <w:bidi w:val="0"/>
              <w:rPr>
                <w:rFonts w:hint="eastAsia" w:ascii="仿宋_GB2312" w:hAnsi="仿宋_GB2312" w:eastAsia="仿宋_GB2312" w:cs="仿宋_GB2312"/>
                <w:sz w:val="24"/>
                <w:szCs w:val="24"/>
              </w:rPr>
            </w:pPr>
          </w:p>
          <w:p w14:paraId="5CF216EF">
            <w:pPr>
              <w:bidi w:val="0"/>
              <w:rPr>
                <w:rFonts w:hint="eastAsia" w:ascii="仿宋_GB2312" w:hAnsi="仿宋_GB2312" w:eastAsia="仿宋_GB2312" w:cs="仿宋_GB2312"/>
                <w:sz w:val="24"/>
                <w:szCs w:val="24"/>
              </w:rPr>
            </w:pPr>
          </w:p>
          <w:p w14:paraId="1A35E5D2">
            <w:pPr>
              <w:bidi w:val="0"/>
              <w:rPr>
                <w:rFonts w:hint="eastAsia" w:ascii="仿宋_GB2312" w:hAnsi="仿宋_GB2312" w:eastAsia="仿宋_GB2312" w:cs="仿宋_GB2312"/>
                <w:sz w:val="24"/>
                <w:szCs w:val="24"/>
              </w:rPr>
            </w:pPr>
          </w:p>
          <w:p w14:paraId="7068BD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生猪定点屠宰厂（场）有本款所列任意1项情形，拒不改正的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FA74862">
            <w:pPr>
              <w:bidi w:val="0"/>
              <w:rPr>
                <w:rFonts w:hint="eastAsia" w:ascii="仿宋_GB2312" w:hAnsi="仿宋_GB2312" w:eastAsia="仿宋_GB2312" w:cs="仿宋_GB2312"/>
                <w:sz w:val="24"/>
                <w:szCs w:val="24"/>
              </w:rPr>
            </w:pPr>
          </w:p>
          <w:p w14:paraId="71F97AD8">
            <w:pPr>
              <w:bidi w:val="0"/>
              <w:rPr>
                <w:rFonts w:hint="eastAsia" w:ascii="仿宋_GB2312" w:hAnsi="仿宋_GB2312" w:eastAsia="仿宋_GB2312" w:cs="仿宋_GB2312"/>
                <w:sz w:val="24"/>
                <w:szCs w:val="24"/>
              </w:rPr>
            </w:pPr>
          </w:p>
          <w:p w14:paraId="059B16D1">
            <w:pPr>
              <w:bidi w:val="0"/>
              <w:rPr>
                <w:rFonts w:hint="eastAsia" w:ascii="仿宋_GB2312" w:hAnsi="仿宋_GB2312" w:eastAsia="仿宋_GB2312" w:cs="仿宋_GB2312"/>
                <w:sz w:val="24"/>
                <w:szCs w:val="24"/>
              </w:rPr>
            </w:pPr>
          </w:p>
          <w:p w14:paraId="4011CFB6">
            <w:pPr>
              <w:bidi w:val="0"/>
              <w:rPr>
                <w:rFonts w:hint="eastAsia" w:ascii="仿宋_GB2312" w:hAnsi="仿宋_GB2312" w:eastAsia="仿宋_GB2312" w:cs="仿宋_GB2312"/>
                <w:sz w:val="24"/>
                <w:szCs w:val="24"/>
              </w:rPr>
            </w:pPr>
          </w:p>
          <w:p w14:paraId="460C5ABD">
            <w:pPr>
              <w:bidi w:val="0"/>
              <w:rPr>
                <w:rFonts w:hint="eastAsia" w:ascii="仿宋_GB2312" w:hAnsi="仿宋_GB2312" w:eastAsia="仿宋_GB2312" w:cs="仿宋_GB2312"/>
                <w:sz w:val="24"/>
                <w:szCs w:val="24"/>
              </w:rPr>
            </w:pPr>
          </w:p>
          <w:p w14:paraId="5CD2CBC8">
            <w:pPr>
              <w:bidi w:val="0"/>
              <w:rPr>
                <w:rFonts w:hint="eastAsia" w:ascii="仿宋_GB2312" w:hAnsi="仿宋_GB2312" w:eastAsia="仿宋_GB2312" w:cs="仿宋_GB2312"/>
                <w:sz w:val="24"/>
                <w:szCs w:val="24"/>
              </w:rPr>
            </w:pPr>
          </w:p>
          <w:p w14:paraId="612AF5F1">
            <w:pPr>
              <w:bidi w:val="0"/>
              <w:rPr>
                <w:rFonts w:hint="eastAsia" w:ascii="仿宋_GB2312" w:hAnsi="仿宋_GB2312" w:eastAsia="仿宋_GB2312" w:cs="仿宋_GB2312"/>
                <w:sz w:val="24"/>
                <w:szCs w:val="24"/>
              </w:rPr>
            </w:pPr>
          </w:p>
          <w:p w14:paraId="04DFA45F">
            <w:pPr>
              <w:bidi w:val="0"/>
              <w:rPr>
                <w:rFonts w:hint="eastAsia" w:ascii="仿宋_GB2312" w:hAnsi="仿宋_GB2312" w:eastAsia="仿宋_GB2312" w:cs="仿宋_GB2312"/>
                <w:sz w:val="24"/>
                <w:szCs w:val="24"/>
              </w:rPr>
            </w:pPr>
          </w:p>
          <w:p w14:paraId="6596844E">
            <w:pPr>
              <w:bidi w:val="0"/>
              <w:rPr>
                <w:rFonts w:hint="eastAsia" w:ascii="仿宋_GB2312" w:hAnsi="仿宋_GB2312" w:eastAsia="仿宋_GB2312" w:cs="仿宋_GB2312"/>
                <w:sz w:val="24"/>
                <w:szCs w:val="24"/>
              </w:rPr>
            </w:pPr>
          </w:p>
          <w:p w14:paraId="723A103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4B0BE21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第三十二条第一款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一）未按照规定建立并遵守生猪进厂</w:t>
            </w:r>
          </w:p>
          <w:p w14:paraId="48B8C6E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查验登记制度、生猪产品出厂（场）记录制度的；（二）未按照规定签订、保存委托屠宰协议的；（三）屠宰生猪不遵守国家规定的操作规程、技术要求和生猪屠宰质量管理规范以及消毒技术规范的；（四）未按照规定建立并遵守肉品品质检验制度的；（五）对经肉品品质检验不合格的生猪产品未按照国家有关规定处理并如实记录处理情况的。</w:t>
            </w:r>
          </w:p>
          <w:p w14:paraId="6DE520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1F13C21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条例规定，畜禽定点屠宰厂（场）有下列情形之一的，由县级以上人民政府农业农村主管部门责令改正，给予警告；拒不改正的，责令停业整顿，处一万元以上五万元以下的罚款，对其直接负责的主管人员和其他直接责任人员处二千元以上二万元以下的罚款；情节严重的，由设区的市人民政府吊销畜禽定点屠宰证书，收回畜禽定点屠宰标志牌：（一）未按照规定建立并遵守畜禽进厂（场）查验登记制度、畜禽产品出厂（场）记录制度的；（二）未按照规定签订、保存委托屠宰协议的；（三）屠宰畜禽不遵守国家规定的操作规程、技术要求和畜禽屠宰质量管理规范以及消毒技术规范的；（四）未按照规定建立并遵守肉品品质检验制度的；（五）对经肉品品质检验不合格的畜禽产品未按照国家有关规定处理并如实记录处理情况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774D0A26">
            <w:pPr>
              <w:bidi w:val="0"/>
              <w:rPr>
                <w:rFonts w:hint="eastAsia" w:ascii="仿宋_GB2312" w:hAnsi="仿宋_GB2312" w:eastAsia="仿宋_GB2312" w:cs="仿宋_GB2312"/>
                <w:sz w:val="24"/>
                <w:szCs w:val="24"/>
              </w:rPr>
            </w:pPr>
          </w:p>
        </w:tc>
      </w:tr>
      <w:tr w14:paraId="03F1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231FC8C2">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2A28E9E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99127B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对畜禽定点屠宰厂（场）未按照规定签订、保存委托屠宰协议的行政处罚</w:t>
            </w:r>
          </w:p>
        </w:tc>
        <w:tc>
          <w:tcPr>
            <w:tcW w:w="867" w:type="pct"/>
            <w:gridSpan w:val="7"/>
            <w:vMerge w:val="continue"/>
            <w:tcBorders>
              <w:left w:val="single" w:color="000000" w:sz="4" w:space="0"/>
              <w:right w:val="single" w:color="000000" w:sz="4" w:space="0"/>
            </w:tcBorders>
            <w:shd w:val="clear" w:color="auto" w:fill="auto"/>
            <w:vAlign w:val="top"/>
          </w:tcPr>
          <w:p w14:paraId="716649AA">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46437EA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77B62273">
            <w:pPr>
              <w:bidi w:val="0"/>
              <w:rPr>
                <w:rFonts w:hint="eastAsia" w:ascii="仿宋_GB2312" w:hAnsi="仿宋_GB2312" w:eastAsia="仿宋_GB2312" w:cs="仿宋_GB2312"/>
                <w:sz w:val="24"/>
                <w:szCs w:val="24"/>
              </w:rPr>
            </w:pPr>
          </w:p>
        </w:tc>
      </w:tr>
      <w:tr w14:paraId="0A6B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72863525">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671519DC">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FF3232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对畜禽定点屠宰厂（场）屠宰畜禽不遵守国家规定的操作规程、技术要求和畜禽屠宰质量管理规范以及消毒技术规范的行政处罚</w:t>
            </w:r>
          </w:p>
        </w:tc>
        <w:tc>
          <w:tcPr>
            <w:tcW w:w="867" w:type="pct"/>
            <w:gridSpan w:val="7"/>
            <w:vMerge w:val="continue"/>
            <w:tcBorders>
              <w:left w:val="single" w:color="000000" w:sz="4" w:space="0"/>
              <w:right w:val="single" w:color="000000" w:sz="4" w:space="0"/>
            </w:tcBorders>
            <w:shd w:val="clear" w:color="auto" w:fill="auto"/>
            <w:vAlign w:val="top"/>
          </w:tcPr>
          <w:p w14:paraId="006CDE25">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111C3F6A">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1819D284">
            <w:pPr>
              <w:bidi w:val="0"/>
              <w:rPr>
                <w:rFonts w:hint="eastAsia" w:ascii="仿宋_GB2312" w:hAnsi="仿宋_GB2312" w:eastAsia="仿宋_GB2312" w:cs="仿宋_GB2312"/>
                <w:sz w:val="24"/>
                <w:szCs w:val="24"/>
              </w:rPr>
            </w:pPr>
          </w:p>
        </w:tc>
      </w:tr>
      <w:tr w14:paraId="3221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17355477">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5BFDA05A">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40BB416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对畜禽定点屠宰厂（场）未按照规定建立并遵守肉品品质检验制度的行政处罚</w:t>
            </w:r>
          </w:p>
        </w:tc>
        <w:tc>
          <w:tcPr>
            <w:tcW w:w="867" w:type="pct"/>
            <w:gridSpan w:val="7"/>
            <w:vMerge w:val="continue"/>
            <w:tcBorders>
              <w:left w:val="single" w:color="000000" w:sz="4" w:space="0"/>
              <w:right w:val="single" w:color="000000" w:sz="4" w:space="0"/>
            </w:tcBorders>
            <w:shd w:val="clear" w:color="auto" w:fill="auto"/>
            <w:vAlign w:val="top"/>
          </w:tcPr>
          <w:p w14:paraId="45793CBF">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3485FA9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193D66C9">
            <w:pPr>
              <w:bidi w:val="0"/>
              <w:rPr>
                <w:rFonts w:hint="eastAsia" w:ascii="仿宋_GB2312" w:hAnsi="仿宋_GB2312" w:eastAsia="仿宋_GB2312" w:cs="仿宋_GB2312"/>
                <w:sz w:val="24"/>
                <w:szCs w:val="24"/>
              </w:rPr>
            </w:pPr>
          </w:p>
        </w:tc>
      </w:tr>
      <w:tr w14:paraId="4E99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91482DD">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4616A83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57E120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对畜禽定点屠宰厂（场）对经肉品品质检验不合格的畜禽产品未按照国家有关规定处理并如实记录处理情况的行政处罚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2964BB90">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6F74C3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CF3D0D0">
            <w:pPr>
              <w:bidi w:val="0"/>
              <w:rPr>
                <w:rFonts w:hint="eastAsia" w:ascii="仿宋_GB2312" w:hAnsi="仿宋_GB2312" w:eastAsia="仿宋_GB2312" w:cs="仿宋_GB2312"/>
                <w:sz w:val="24"/>
                <w:szCs w:val="24"/>
              </w:rPr>
            </w:pPr>
          </w:p>
        </w:tc>
      </w:tr>
      <w:tr w14:paraId="30D5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63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2879250">
            <w:pPr>
              <w:bidi w:val="0"/>
              <w:jc w:val="center"/>
              <w:rPr>
                <w:rFonts w:hint="eastAsia" w:ascii="仿宋_GB2312" w:hAnsi="仿宋_GB2312" w:eastAsia="仿宋_GB2312" w:cs="仿宋_GB2312"/>
                <w:sz w:val="24"/>
                <w:szCs w:val="24"/>
              </w:rPr>
            </w:pPr>
          </w:p>
          <w:p w14:paraId="43575FFE">
            <w:pPr>
              <w:bidi w:val="0"/>
              <w:jc w:val="center"/>
              <w:rPr>
                <w:rFonts w:hint="eastAsia" w:ascii="仿宋_GB2312" w:hAnsi="仿宋_GB2312" w:eastAsia="仿宋_GB2312" w:cs="仿宋_GB2312"/>
                <w:sz w:val="24"/>
                <w:szCs w:val="24"/>
              </w:rPr>
            </w:pPr>
          </w:p>
          <w:p w14:paraId="6849E9C2">
            <w:pPr>
              <w:bidi w:val="0"/>
              <w:jc w:val="center"/>
              <w:rPr>
                <w:rFonts w:hint="eastAsia" w:ascii="仿宋_GB2312" w:hAnsi="仿宋_GB2312" w:eastAsia="仿宋_GB2312" w:cs="仿宋_GB2312"/>
                <w:sz w:val="24"/>
                <w:szCs w:val="24"/>
              </w:rPr>
            </w:pPr>
          </w:p>
          <w:p w14:paraId="4849AECA">
            <w:pPr>
              <w:bidi w:val="0"/>
              <w:jc w:val="center"/>
              <w:rPr>
                <w:rFonts w:hint="eastAsia" w:ascii="仿宋_GB2312" w:hAnsi="仿宋_GB2312" w:eastAsia="仿宋_GB2312" w:cs="仿宋_GB2312"/>
                <w:sz w:val="24"/>
                <w:szCs w:val="24"/>
              </w:rPr>
            </w:pPr>
          </w:p>
          <w:p w14:paraId="4F64A5E0">
            <w:pPr>
              <w:bidi w:val="0"/>
              <w:jc w:val="center"/>
              <w:rPr>
                <w:rFonts w:hint="eastAsia" w:ascii="仿宋_GB2312" w:hAnsi="仿宋_GB2312" w:eastAsia="仿宋_GB2312" w:cs="仿宋_GB2312"/>
                <w:sz w:val="24"/>
                <w:szCs w:val="24"/>
                <w:lang w:val="en-US" w:eastAsia="zh-CN"/>
              </w:rPr>
            </w:pPr>
          </w:p>
          <w:p w14:paraId="4BFFEE59">
            <w:pPr>
              <w:bidi w:val="0"/>
              <w:jc w:val="center"/>
              <w:rPr>
                <w:rFonts w:hint="eastAsia" w:ascii="仿宋_GB2312" w:hAnsi="仿宋_GB2312" w:eastAsia="仿宋_GB2312" w:cs="仿宋_GB2312"/>
                <w:sz w:val="24"/>
                <w:szCs w:val="24"/>
                <w:lang w:val="en-US" w:eastAsia="zh-CN"/>
              </w:rPr>
            </w:pPr>
          </w:p>
          <w:p w14:paraId="4744AB1A">
            <w:pPr>
              <w:bidi w:val="0"/>
              <w:jc w:val="center"/>
              <w:rPr>
                <w:rFonts w:hint="eastAsia" w:ascii="仿宋_GB2312" w:hAnsi="仿宋_GB2312" w:eastAsia="仿宋_GB2312" w:cs="仿宋_GB2312"/>
                <w:sz w:val="24"/>
                <w:szCs w:val="24"/>
                <w:lang w:val="en-US" w:eastAsia="zh-CN"/>
              </w:rPr>
            </w:pPr>
          </w:p>
          <w:p w14:paraId="29D37BA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26A8EF8">
            <w:pPr>
              <w:bidi w:val="0"/>
              <w:rPr>
                <w:rFonts w:hint="eastAsia" w:ascii="仿宋_GB2312" w:hAnsi="仿宋_GB2312" w:eastAsia="仿宋_GB2312" w:cs="仿宋_GB2312"/>
                <w:sz w:val="24"/>
                <w:szCs w:val="24"/>
              </w:rPr>
            </w:pPr>
          </w:p>
          <w:p w14:paraId="4AFEA782">
            <w:pPr>
              <w:bidi w:val="0"/>
              <w:rPr>
                <w:rFonts w:hint="eastAsia" w:ascii="仿宋_GB2312" w:hAnsi="仿宋_GB2312" w:eastAsia="仿宋_GB2312" w:cs="仿宋_GB2312"/>
                <w:sz w:val="24"/>
                <w:szCs w:val="24"/>
              </w:rPr>
            </w:pPr>
          </w:p>
          <w:p w14:paraId="02CD55EA">
            <w:pPr>
              <w:bidi w:val="0"/>
              <w:rPr>
                <w:rFonts w:hint="eastAsia" w:ascii="仿宋_GB2312" w:hAnsi="仿宋_GB2312" w:eastAsia="仿宋_GB2312" w:cs="仿宋_GB2312"/>
                <w:sz w:val="24"/>
                <w:szCs w:val="24"/>
              </w:rPr>
            </w:pPr>
          </w:p>
          <w:p w14:paraId="1055BFC8">
            <w:pPr>
              <w:bidi w:val="0"/>
              <w:rPr>
                <w:rFonts w:hint="eastAsia" w:ascii="仿宋_GB2312" w:hAnsi="仿宋_GB2312" w:eastAsia="仿宋_GB2312" w:cs="仿宋_GB2312"/>
                <w:sz w:val="24"/>
                <w:szCs w:val="24"/>
              </w:rPr>
            </w:pPr>
          </w:p>
          <w:p w14:paraId="57C8467E">
            <w:pPr>
              <w:bidi w:val="0"/>
              <w:rPr>
                <w:rFonts w:hint="eastAsia" w:ascii="仿宋_GB2312" w:hAnsi="仿宋_GB2312" w:eastAsia="仿宋_GB2312" w:cs="仿宋_GB2312"/>
                <w:sz w:val="24"/>
                <w:szCs w:val="24"/>
              </w:rPr>
            </w:pPr>
          </w:p>
          <w:p w14:paraId="4A3192E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对发生动物疫情时，畜禽定点屠宰厂（场）未按照规定开展动物疫病检测的行政处罚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4E03C83">
            <w:pPr>
              <w:bidi w:val="0"/>
              <w:rPr>
                <w:rFonts w:hint="eastAsia" w:ascii="仿宋_GB2312" w:hAnsi="仿宋_GB2312" w:eastAsia="仿宋_GB2312" w:cs="仿宋_GB2312"/>
                <w:sz w:val="24"/>
                <w:szCs w:val="24"/>
              </w:rPr>
            </w:pPr>
          </w:p>
          <w:p w14:paraId="48B5A8B4">
            <w:pPr>
              <w:bidi w:val="0"/>
              <w:rPr>
                <w:rFonts w:hint="eastAsia" w:ascii="仿宋_GB2312" w:hAnsi="仿宋_GB2312" w:eastAsia="仿宋_GB2312" w:cs="仿宋_GB2312"/>
                <w:sz w:val="24"/>
                <w:szCs w:val="24"/>
              </w:rPr>
            </w:pPr>
          </w:p>
          <w:p w14:paraId="7A6879D8">
            <w:pPr>
              <w:bidi w:val="0"/>
              <w:rPr>
                <w:rFonts w:hint="eastAsia" w:ascii="仿宋_GB2312" w:hAnsi="仿宋_GB2312" w:eastAsia="仿宋_GB2312" w:cs="仿宋_GB2312"/>
                <w:sz w:val="24"/>
                <w:szCs w:val="24"/>
              </w:rPr>
            </w:pPr>
          </w:p>
          <w:p w14:paraId="3D75EC9F">
            <w:pPr>
              <w:bidi w:val="0"/>
              <w:rPr>
                <w:rFonts w:hint="eastAsia" w:ascii="仿宋_GB2312" w:hAnsi="仿宋_GB2312" w:eastAsia="仿宋_GB2312" w:cs="仿宋_GB2312"/>
                <w:sz w:val="24"/>
                <w:szCs w:val="24"/>
              </w:rPr>
            </w:pPr>
          </w:p>
          <w:p w14:paraId="6B1F63FC">
            <w:pPr>
              <w:bidi w:val="0"/>
              <w:rPr>
                <w:rFonts w:hint="eastAsia" w:ascii="仿宋_GB2312" w:hAnsi="仿宋_GB2312" w:eastAsia="仿宋_GB2312" w:cs="仿宋_GB2312"/>
                <w:sz w:val="24"/>
                <w:szCs w:val="24"/>
              </w:rPr>
            </w:pPr>
          </w:p>
          <w:p w14:paraId="69CADE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发生动物疫情时，生猪定点屠宰厂（场）未按照规定开展动物疫病检测的，未造成动物疫病发生的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EE1973F">
            <w:pPr>
              <w:bidi w:val="0"/>
              <w:rPr>
                <w:rFonts w:hint="eastAsia" w:ascii="仿宋_GB2312" w:hAnsi="仿宋_GB2312" w:eastAsia="仿宋_GB2312" w:cs="仿宋_GB2312"/>
                <w:sz w:val="24"/>
                <w:szCs w:val="24"/>
              </w:rPr>
            </w:pPr>
          </w:p>
          <w:p w14:paraId="1244B8FC">
            <w:pPr>
              <w:bidi w:val="0"/>
              <w:rPr>
                <w:rFonts w:hint="eastAsia" w:ascii="仿宋_GB2312" w:hAnsi="仿宋_GB2312" w:eastAsia="仿宋_GB2312" w:cs="仿宋_GB2312"/>
                <w:sz w:val="24"/>
                <w:szCs w:val="24"/>
              </w:rPr>
            </w:pPr>
          </w:p>
          <w:p w14:paraId="238E9ECD">
            <w:pPr>
              <w:bidi w:val="0"/>
              <w:rPr>
                <w:rFonts w:hint="eastAsia" w:ascii="仿宋_GB2312" w:hAnsi="仿宋_GB2312" w:eastAsia="仿宋_GB2312" w:cs="仿宋_GB2312"/>
                <w:sz w:val="24"/>
                <w:szCs w:val="24"/>
              </w:rPr>
            </w:pPr>
          </w:p>
          <w:p w14:paraId="2BB4CB0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159D0A3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第三十二条第二款 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p w14:paraId="68CD0D9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271141E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发生动物疫情时，畜禽定点屠宰厂（场）未按照规定开展动物疫病检测的，由县级以上人民政府农业农村主管部门责令停业整顿，并处一万元以上五万元以下的罚款；对其直接负责的主管人员和其他直接责任人员处二万元以上五万元以下的罚款；情节严重的，由设区的市人民政府吊销畜禽定点屠宰证书，收回畜禽定点屠宰标志牌。</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987A1AD">
            <w:pPr>
              <w:bidi w:val="0"/>
              <w:rPr>
                <w:rFonts w:hint="eastAsia" w:ascii="仿宋_GB2312" w:hAnsi="仿宋_GB2312" w:eastAsia="仿宋_GB2312" w:cs="仿宋_GB2312"/>
                <w:sz w:val="24"/>
                <w:szCs w:val="24"/>
              </w:rPr>
            </w:pPr>
          </w:p>
        </w:tc>
      </w:tr>
      <w:tr w14:paraId="505B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AA00BDF">
            <w:pPr>
              <w:bidi w:val="0"/>
              <w:jc w:val="center"/>
              <w:rPr>
                <w:rFonts w:hint="eastAsia" w:ascii="仿宋_GB2312" w:hAnsi="仿宋_GB2312" w:eastAsia="仿宋_GB2312" w:cs="仿宋_GB2312"/>
                <w:sz w:val="24"/>
                <w:szCs w:val="24"/>
              </w:rPr>
            </w:pPr>
          </w:p>
          <w:p w14:paraId="7E94C72A">
            <w:pPr>
              <w:bidi w:val="0"/>
              <w:jc w:val="center"/>
              <w:rPr>
                <w:rFonts w:hint="eastAsia" w:ascii="仿宋_GB2312" w:hAnsi="仿宋_GB2312" w:eastAsia="仿宋_GB2312" w:cs="仿宋_GB2312"/>
                <w:sz w:val="24"/>
                <w:szCs w:val="24"/>
              </w:rPr>
            </w:pPr>
          </w:p>
          <w:p w14:paraId="3D26BF9B">
            <w:pPr>
              <w:bidi w:val="0"/>
              <w:jc w:val="center"/>
              <w:rPr>
                <w:rFonts w:hint="eastAsia" w:ascii="仿宋_GB2312" w:hAnsi="仿宋_GB2312" w:eastAsia="仿宋_GB2312" w:cs="仿宋_GB2312"/>
                <w:sz w:val="24"/>
                <w:szCs w:val="24"/>
              </w:rPr>
            </w:pPr>
          </w:p>
          <w:p w14:paraId="4A5698E1">
            <w:pPr>
              <w:bidi w:val="0"/>
              <w:jc w:val="center"/>
              <w:rPr>
                <w:rFonts w:hint="eastAsia" w:ascii="仿宋_GB2312" w:hAnsi="仿宋_GB2312" w:eastAsia="仿宋_GB2312" w:cs="仿宋_GB2312"/>
                <w:sz w:val="24"/>
                <w:szCs w:val="24"/>
              </w:rPr>
            </w:pPr>
          </w:p>
          <w:p w14:paraId="7F9970A0">
            <w:pPr>
              <w:bidi w:val="0"/>
              <w:jc w:val="center"/>
              <w:rPr>
                <w:rFonts w:hint="eastAsia" w:ascii="仿宋_GB2312" w:hAnsi="仿宋_GB2312" w:eastAsia="仿宋_GB2312" w:cs="仿宋_GB2312"/>
                <w:sz w:val="24"/>
                <w:szCs w:val="24"/>
              </w:rPr>
            </w:pPr>
          </w:p>
          <w:p w14:paraId="7F8048AC">
            <w:pPr>
              <w:bidi w:val="0"/>
              <w:jc w:val="center"/>
              <w:rPr>
                <w:rFonts w:hint="eastAsia" w:ascii="仿宋_GB2312" w:hAnsi="仿宋_GB2312" w:eastAsia="仿宋_GB2312" w:cs="仿宋_GB2312"/>
                <w:sz w:val="24"/>
                <w:szCs w:val="24"/>
              </w:rPr>
            </w:pPr>
          </w:p>
          <w:p w14:paraId="32F09537">
            <w:pPr>
              <w:bidi w:val="0"/>
              <w:jc w:val="center"/>
              <w:rPr>
                <w:rFonts w:hint="eastAsia" w:ascii="仿宋_GB2312" w:hAnsi="仿宋_GB2312" w:eastAsia="仿宋_GB2312" w:cs="仿宋_GB2312"/>
                <w:sz w:val="24"/>
                <w:szCs w:val="24"/>
              </w:rPr>
            </w:pPr>
          </w:p>
          <w:p w14:paraId="11DFE09C">
            <w:pPr>
              <w:bidi w:val="0"/>
              <w:jc w:val="center"/>
              <w:rPr>
                <w:rFonts w:hint="eastAsia" w:ascii="仿宋_GB2312" w:hAnsi="仿宋_GB2312" w:eastAsia="仿宋_GB2312" w:cs="仿宋_GB2312"/>
                <w:sz w:val="24"/>
                <w:szCs w:val="24"/>
                <w:lang w:val="en-US" w:eastAsia="zh-CN"/>
              </w:rPr>
            </w:pPr>
          </w:p>
          <w:p w14:paraId="28995098">
            <w:pPr>
              <w:bidi w:val="0"/>
              <w:jc w:val="center"/>
              <w:rPr>
                <w:rFonts w:hint="eastAsia" w:ascii="仿宋_GB2312" w:hAnsi="仿宋_GB2312" w:eastAsia="仿宋_GB2312" w:cs="仿宋_GB2312"/>
                <w:sz w:val="24"/>
                <w:szCs w:val="24"/>
                <w:lang w:val="en-US" w:eastAsia="zh-CN"/>
              </w:rPr>
            </w:pPr>
          </w:p>
          <w:p w14:paraId="44941E31">
            <w:pPr>
              <w:bidi w:val="0"/>
              <w:jc w:val="center"/>
              <w:rPr>
                <w:rFonts w:hint="eastAsia" w:ascii="仿宋_GB2312" w:hAnsi="仿宋_GB2312" w:eastAsia="仿宋_GB2312" w:cs="仿宋_GB2312"/>
                <w:sz w:val="24"/>
                <w:szCs w:val="24"/>
                <w:lang w:val="en-US" w:eastAsia="zh-CN"/>
              </w:rPr>
            </w:pPr>
          </w:p>
          <w:p w14:paraId="7EED3F2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487</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0FA6453">
            <w:pPr>
              <w:bidi w:val="0"/>
              <w:rPr>
                <w:rFonts w:hint="eastAsia" w:ascii="仿宋_GB2312" w:hAnsi="仿宋_GB2312" w:eastAsia="仿宋_GB2312" w:cs="仿宋_GB2312"/>
                <w:sz w:val="24"/>
                <w:szCs w:val="24"/>
              </w:rPr>
            </w:pPr>
          </w:p>
          <w:p w14:paraId="023FA23C">
            <w:pPr>
              <w:bidi w:val="0"/>
              <w:rPr>
                <w:rFonts w:hint="eastAsia" w:ascii="仿宋_GB2312" w:hAnsi="仿宋_GB2312" w:eastAsia="仿宋_GB2312" w:cs="仿宋_GB2312"/>
                <w:sz w:val="24"/>
                <w:szCs w:val="24"/>
              </w:rPr>
            </w:pPr>
          </w:p>
          <w:p w14:paraId="03D08B99">
            <w:pPr>
              <w:bidi w:val="0"/>
              <w:rPr>
                <w:rFonts w:hint="eastAsia" w:ascii="仿宋_GB2312" w:hAnsi="仿宋_GB2312" w:eastAsia="仿宋_GB2312" w:cs="仿宋_GB2312"/>
                <w:sz w:val="24"/>
                <w:szCs w:val="24"/>
              </w:rPr>
            </w:pPr>
          </w:p>
          <w:p w14:paraId="781C2538">
            <w:pPr>
              <w:bidi w:val="0"/>
              <w:rPr>
                <w:rFonts w:hint="eastAsia" w:ascii="仿宋_GB2312" w:hAnsi="仿宋_GB2312" w:eastAsia="仿宋_GB2312" w:cs="仿宋_GB2312"/>
                <w:sz w:val="24"/>
                <w:szCs w:val="24"/>
              </w:rPr>
            </w:pPr>
          </w:p>
          <w:p w14:paraId="6432162B">
            <w:pPr>
              <w:bidi w:val="0"/>
              <w:rPr>
                <w:rFonts w:hint="eastAsia" w:ascii="仿宋_GB2312" w:hAnsi="仿宋_GB2312" w:eastAsia="仿宋_GB2312" w:cs="仿宋_GB2312"/>
                <w:sz w:val="24"/>
                <w:szCs w:val="24"/>
              </w:rPr>
            </w:pPr>
          </w:p>
          <w:p w14:paraId="0A2E560D">
            <w:pPr>
              <w:bidi w:val="0"/>
              <w:rPr>
                <w:rFonts w:hint="eastAsia" w:ascii="仿宋_GB2312" w:hAnsi="仿宋_GB2312" w:eastAsia="仿宋_GB2312" w:cs="仿宋_GB2312"/>
                <w:sz w:val="24"/>
                <w:szCs w:val="24"/>
              </w:rPr>
            </w:pPr>
          </w:p>
          <w:p w14:paraId="6D25A9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对畜禽定点屠宰厂（场）出厂（场）未经肉品品质检验或者经肉品品质检验不合格的生猪产品的行政处罚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9C2A5CD">
            <w:pPr>
              <w:bidi w:val="0"/>
              <w:rPr>
                <w:rFonts w:hint="eastAsia" w:ascii="仿宋_GB2312" w:hAnsi="仿宋_GB2312" w:eastAsia="仿宋_GB2312" w:cs="仿宋_GB2312"/>
                <w:sz w:val="24"/>
                <w:szCs w:val="24"/>
              </w:rPr>
            </w:pPr>
          </w:p>
          <w:p w14:paraId="5FE4CD62">
            <w:pPr>
              <w:bidi w:val="0"/>
              <w:rPr>
                <w:rFonts w:hint="eastAsia" w:ascii="仿宋_GB2312" w:hAnsi="仿宋_GB2312" w:eastAsia="仿宋_GB2312" w:cs="仿宋_GB2312"/>
                <w:sz w:val="24"/>
                <w:szCs w:val="24"/>
              </w:rPr>
            </w:pPr>
          </w:p>
          <w:p w14:paraId="367E0200">
            <w:pPr>
              <w:bidi w:val="0"/>
              <w:rPr>
                <w:rFonts w:hint="eastAsia" w:ascii="仿宋_GB2312" w:hAnsi="仿宋_GB2312" w:eastAsia="仿宋_GB2312" w:cs="仿宋_GB2312"/>
                <w:sz w:val="24"/>
                <w:szCs w:val="24"/>
              </w:rPr>
            </w:pPr>
          </w:p>
          <w:p w14:paraId="2B6EAD3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5D744805">
            <w:pPr>
              <w:bidi w:val="0"/>
              <w:rPr>
                <w:rFonts w:hint="eastAsia" w:ascii="仿宋_GB2312" w:hAnsi="仿宋_GB2312" w:eastAsia="仿宋_GB2312" w:cs="仿宋_GB2312"/>
                <w:sz w:val="24"/>
                <w:szCs w:val="24"/>
              </w:rPr>
            </w:pPr>
          </w:p>
          <w:p w14:paraId="3BD4CCC0">
            <w:pPr>
              <w:bidi w:val="0"/>
              <w:rPr>
                <w:rFonts w:hint="eastAsia" w:ascii="仿宋_GB2312" w:hAnsi="仿宋_GB2312" w:eastAsia="仿宋_GB2312" w:cs="仿宋_GB2312"/>
                <w:sz w:val="24"/>
                <w:szCs w:val="24"/>
              </w:rPr>
            </w:pPr>
          </w:p>
          <w:p w14:paraId="537D9E83">
            <w:pPr>
              <w:bidi w:val="0"/>
              <w:rPr>
                <w:rFonts w:hint="eastAsia" w:ascii="仿宋_GB2312" w:hAnsi="仿宋_GB2312" w:eastAsia="仿宋_GB2312" w:cs="仿宋_GB2312"/>
                <w:sz w:val="24"/>
                <w:szCs w:val="24"/>
              </w:rPr>
            </w:pPr>
            <w:r>
              <w:rPr>
                <w:rFonts w:hint="eastAsia" w:ascii="仿宋_GB2312" w:hAnsi="仿宋_GB2312" w:eastAsia="仿宋_GB2312" w:cs="仿宋_GB2312"/>
                <w:sz w:val="18"/>
                <w:szCs w:val="18"/>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DC6100D">
            <w:pPr>
              <w:bidi w:val="0"/>
              <w:rPr>
                <w:rFonts w:hint="eastAsia" w:ascii="仿宋_GB2312" w:hAnsi="仿宋_GB2312" w:eastAsia="仿宋_GB2312" w:cs="仿宋_GB2312"/>
                <w:sz w:val="24"/>
                <w:szCs w:val="24"/>
              </w:rPr>
            </w:pPr>
          </w:p>
          <w:p w14:paraId="26F46AE4">
            <w:pPr>
              <w:bidi w:val="0"/>
              <w:rPr>
                <w:rFonts w:hint="eastAsia" w:ascii="仿宋_GB2312" w:hAnsi="仿宋_GB2312" w:eastAsia="仿宋_GB2312" w:cs="仿宋_GB2312"/>
                <w:sz w:val="24"/>
                <w:szCs w:val="24"/>
              </w:rPr>
            </w:pPr>
          </w:p>
          <w:p w14:paraId="6BE1B2C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7BB5310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 5日以上15日以下拘留。</w:t>
            </w:r>
          </w:p>
          <w:p w14:paraId="3C66DA3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15F7ED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违反本条例规定，畜禽定点屠宰厂（场）出厂（场）未经肉品品质检验或者经肉品品质检验不合格畜禽产品的，由县级以上人民政府农业农村主管部门责令停业整顿，没收畜禽产品和违法所得；货值金额不足一万元的，并处十万元以上十五万元以下的罚款；货值金额一万元以上的，并处货值金额十五倍以上三十倍以下的罚款；对其直接负责的主管人员和其他直接责任人员处五万元以上十万元以下的罚款；情节严重的，由设区的市人民政府吊销畜禽定点屠宰证书，收回畜禽定点屠宰标志牌，并可以由公安机关依照《中华人民共和国食品安全法》的规定予以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CF33878">
            <w:pPr>
              <w:bidi w:val="0"/>
              <w:rPr>
                <w:rFonts w:hint="eastAsia" w:ascii="仿宋_GB2312" w:hAnsi="仿宋_GB2312" w:eastAsia="仿宋_GB2312" w:cs="仿宋_GB2312"/>
                <w:sz w:val="24"/>
                <w:szCs w:val="24"/>
              </w:rPr>
            </w:pPr>
          </w:p>
        </w:tc>
      </w:tr>
      <w:tr w14:paraId="2CBC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837"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476828E7">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5A80775B">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0E2EF4">
            <w:pPr>
              <w:bidi w:val="0"/>
              <w:rPr>
                <w:rFonts w:hint="eastAsia" w:ascii="仿宋_GB2312" w:hAnsi="仿宋_GB2312" w:eastAsia="仿宋_GB2312" w:cs="仿宋_GB2312"/>
                <w:sz w:val="24"/>
                <w:szCs w:val="24"/>
              </w:rPr>
            </w:pPr>
          </w:p>
          <w:p w14:paraId="1C154E7B">
            <w:pPr>
              <w:bidi w:val="0"/>
              <w:rPr>
                <w:rFonts w:hint="eastAsia" w:ascii="仿宋_GB2312" w:hAnsi="仿宋_GB2312" w:eastAsia="仿宋_GB2312" w:cs="仿宋_GB2312"/>
                <w:sz w:val="24"/>
                <w:szCs w:val="24"/>
              </w:rPr>
            </w:pPr>
          </w:p>
          <w:p w14:paraId="197B10F8">
            <w:pPr>
              <w:bidi w:val="0"/>
              <w:rPr>
                <w:rFonts w:hint="eastAsia" w:ascii="仿宋_GB2312" w:hAnsi="仿宋_GB2312" w:eastAsia="仿宋_GB2312" w:cs="仿宋_GB2312"/>
                <w:sz w:val="24"/>
                <w:szCs w:val="24"/>
              </w:rPr>
            </w:pPr>
          </w:p>
          <w:p w14:paraId="072DCB32">
            <w:pPr>
              <w:bidi w:val="0"/>
              <w:rPr>
                <w:rFonts w:hint="eastAsia" w:ascii="仿宋_GB2312" w:hAnsi="仿宋_GB2312" w:eastAsia="仿宋_GB2312" w:cs="仿宋_GB2312"/>
                <w:sz w:val="24"/>
                <w:szCs w:val="24"/>
              </w:rPr>
            </w:pPr>
          </w:p>
          <w:p w14:paraId="6ABEF5F9">
            <w:pPr>
              <w:bidi w:val="0"/>
              <w:rPr>
                <w:rFonts w:hint="eastAsia" w:ascii="仿宋_GB2312" w:hAnsi="仿宋_GB2312" w:eastAsia="仿宋_GB2312" w:cs="仿宋_GB2312"/>
                <w:sz w:val="24"/>
                <w:szCs w:val="24"/>
              </w:rPr>
            </w:pPr>
          </w:p>
          <w:p w14:paraId="7E83EF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2F4DA267">
            <w:pPr>
              <w:bidi w:val="0"/>
              <w:rPr>
                <w:rFonts w:hint="eastAsia" w:ascii="仿宋_GB2312" w:hAnsi="仿宋_GB2312" w:eastAsia="仿宋_GB2312" w:cs="仿宋_GB2312"/>
                <w:sz w:val="24"/>
                <w:szCs w:val="24"/>
              </w:rPr>
            </w:pPr>
          </w:p>
          <w:p w14:paraId="0B5EEA5A">
            <w:pPr>
              <w:bidi w:val="0"/>
              <w:rPr>
                <w:rFonts w:hint="eastAsia" w:ascii="仿宋_GB2312" w:hAnsi="仿宋_GB2312" w:eastAsia="仿宋_GB2312" w:cs="仿宋_GB2312"/>
                <w:sz w:val="18"/>
                <w:szCs w:val="18"/>
              </w:rPr>
            </w:pPr>
          </w:p>
          <w:p w14:paraId="33DAFF27">
            <w:pPr>
              <w:bidi w:val="0"/>
              <w:rPr>
                <w:rFonts w:hint="eastAsia" w:ascii="仿宋_GB2312" w:hAnsi="仿宋_GB2312" w:eastAsia="仿宋_GB2312" w:cs="仿宋_GB2312"/>
                <w:sz w:val="18"/>
                <w:szCs w:val="18"/>
              </w:rPr>
            </w:pPr>
          </w:p>
          <w:p w14:paraId="403AE111">
            <w:pPr>
              <w:bidi w:val="0"/>
              <w:rPr>
                <w:rFonts w:hint="eastAsia" w:ascii="仿宋_GB2312" w:hAnsi="仿宋_GB2312" w:eastAsia="仿宋_GB2312" w:cs="仿宋_GB2312"/>
                <w:sz w:val="24"/>
                <w:szCs w:val="24"/>
              </w:rPr>
            </w:pPr>
            <w:r>
              <w:rPr>
                <w:rFonts w:hint="eastAsia" w:ascii="仿宋_GB2312" w:hAnsi="仿宋_GB2312" w:eastAsia="仿宋_GB2312" w:cs="仿宋_GB2312"/>
                <w:sz w:val="18"/>
                <w:szCs w:val="18"/>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6EE2E232">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223BB22">
            <w:pPr>
              <w:bidi w:val="0"/>
              <w:rPr>
                <w:rFonts w:hint="eastAsia" w:ascii="仿宋_GB2312" w:hAnsi="仿宋_GB2312" w:eastAsia="仿宋_GB2312" w:cs="仿宋_GB2312"/>
                <w:sz w:val="24"/>
                <w:szCs w:val="24"/>
              </w:rPr>
            </w:pPr>
          </w:p>
        </w:tc>
      </w:tr>
      <w:tr w14:paraId="67D0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FA60680">
            <w:pPr>
              <w:bidi w:val="0"/>
              <w:jc w:val="center"/>
              <w:rPr>
                <w:rFonts w:hint="eastAsia" w:ascii="仿宋_GB2312" w:hAnsi="仿宋_GB2312" w:eastAsia="仿宋_GB2312" w:cs="仿宋_GB2312"/>
                <w:sz w:val="24"/>
                <w:szCs w:val="24"/>
              </w:rPr>
            </w:pPr>
          </w:p>
          <w:p w14:paraId="2B61E73C">
            <w:pPr>
              <w:bidi w:val="0"/>
              <w:jc w:val="center"/>
              <w:rPr>
                <w:rFonts w:hint="eastAsia" w:ascii="仿宋_GB2312" w:hAnsi="仿宋_GB2312" w:eastAsia="仿宋_GB2312" w:cs="仿宋_GB2312"/>
                <w:sz w:val="24"/>
                <w:szCs w:val="24"/>
              </w:rPr>
            </w:pPr>
          </w:p>
          <w:p w14:paraId="6F260A55">
            <w:pPr>
              <w:bidi w:val="0"/>
              <w:jc w:val="center"/>
              <w:rPr>
                <w:rFonts w:hint="eastAsia" w:ascii="仿宋_GB2312" w:hAnsi="仿宋_GB2312" w:eastAsia="仿宋_GB2312" w:cs="仿宋_GB2312"/>
                <w:sz w:val="24"/>
                <w:szCs w:val="24"/>
              </w:rPr>
            </w:pPr>
          </w:p>
          <w:p w14:paraId="5691E1FA">
            <w:pPr>
              <w:bidi w:val="0"/>
              <w:jc w:val="center"/>
              <w:rPr>
                <w:rFonts w:hint="eastAsia" w:ascii="仿宋_GB2312" w:hAnsi="仿宋_GB2312" w:eastAsia="仿宋_GB2312" w:cs="仿宋_GB2312"/>
                <w:sz w:val="24"/>
                <w:szCs w:val="24"/>
              </w:rPr>
            </w:pPr>
          </w:p>
          <w:p w14:paraId="0F608D69">
            <w:pPr>
              <w:bidi w:val="0"/>
              <w:jc w:val="center"/>
              <w:rPr>
                <w:rFonts w:hint="eastAsia" w:ascii="仿宋_GB2312" w:hAnsi="仿宋_GB2312" w:eastAsia="仿宋_GB2312" w:cs="仿宋_GB2312"/>
                <w:sz w:val="24"/>
                <w:szCs w:val="24"/>
              </w:rPr>
            </w:pPr>
          </w:p>
          <w:p w14:paraId="77D937A0">
            <w:pPr>
              <w:bidi w:val="0"/>
              <w:jc w:val="center"/>
              <w:rPr>
                <w:rFonts w:hint="eastAsia" w:ascii="仿宋_GB2312" w:hAnsi="仿宋_GB2312" w:eastAsia="仿宋_GB2312" w:cs="仿宋_GB2312"/>
                <w:sz w:val="24"/>
                <w:szCs w:val="24"/>
              </w:rPr>
            </w:pPr>
          </w:p>
          <w:p w14:paraId="1E2604FD">
            <w:pPr>
              <w:bidi w:val="0"/>
              <w:jc w:val="center"/>
              <w:rPr>
                <w:rFonts w:hint="eastAsia" w:ascii="仿宋_GB2312" w:hAnsi="仿宋_GB2312" w:eastAsia="仿宋_GB2312" w:cs="仿宋_GB2312"/>
                <w:sz w:val="24"/>
                <w:szCs w:val="24"/>
              </w:rPr>
            </w:pPr>
          </w:p>
          <w:p w14:paraId="6754045B">
            <w:pPr>
              <w:bidi w:val="0"/>
              <w:jc w:val="center"/>
              <w:rPr>
                <w:rFonts w:hint="eastAsia" w:ascii="仿宋_GB2312" w:hAnsi="仿宋_GB2312" w:eastAsia="仿宋_GB2312" w:cs="仿宋_GB2312"/>
                <w:sz w:val="24"/>
                <w:szCs w:val="24"/>
                <w:lang w:val="en-US" w:eastAsia="zh-CN"/>
              </w:rPr>
            </w:pPr>
          </w:p>
          <w:p w14:paraId="489BE0C5">
            <w:pPr>
              <w:bidi w:val="0"/>
              <w:jc w:val="center"/>
              <w:rPr>
                <w:rFonts w:hint="eastAsia" w:ascii="仿宋_GB2312" w:hAnsi="仿宋_GB2312" w:eastAsia="仿宋_GB2312" w:cs="仿宋_GB2312"/>
                <w:sz w:val="24"/>
                <w:szCs w:val="24"/>
                <w:lang w:val="en-US" w:eastAsia="zh-CN"/>
              </w:rPr>
            </w:pPr>
          </w:p>
          <w:p w14:paraId="3915F38C">
            <w:pPr>
              <w:bidi w:val="0"/>
              <w:jc w:val="center"/>
              <w:rPr>
                <w:rFonts w:hint="eastAsia" w:ascii="仿宋_GB2312" w:hAnsi="仿宋_GB2312" w:eastAsia="仿宋_GB2312" w:cs="仿宋_GB2312"/>
                <w:sz w:val="24"/>
                <w:szCs w:val="24"/>
                <w:lang w:val="en-US" w:eastAsia="zh-CN"/>
              </w:rPr>
            </w:pPr>
          </w:p>
          <w:p w14:paraId="75931DA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488</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3D2A569E">
            <w:pPr>
              <w:bidi w:val="0"/>
              <w:rPr>
                <w:rFonts w:hint="eastAsia" w:ascii="仿宋_GB2312" w:hAnsi="仿宋_GB2312" w:eastAsia="仿宋_GB2312" w:cs="仿宋_GB2312"/>
                <w:sz w:val="24"/>
                <w:szCs w:val="24"/>
              </w:rPr>
            </w:pPr>
          </w:p>
          <w:p w14:paraId="29832F9E">
            <w:pPr>
              <w:bidi w:val="0"/>
              <w:rPr>
                <w:rFonts w:hint="eastAsia" w:ascii="仿宋_GB2312" w:hAnsi="仿宋_GB2312" w:eastAsia="仿宋_GB2312" w:cs="仿宋_GB2312"/>
                <w:sz w:val="24"/>
                <w:szCs w:val="24"/>
              </w:rPr>
            </w:pPr>
          </w:p>
          <w:p w14:paraId="3BE28FC8">
            <w:pPr>
              <w:bidi w:val="0"/>
              <w:rPr>
                <w:rFonts w:hint="eastAsia" w:ascii="仿宋_GB2312" w:hAnsi="仿宋_GB2312" w:eastAsia="仿宋_GB2312" w:cs="仿宋_GB2312"/>
                <w:sz w:val="24"/>
                <w:szCs w:val="24"/>
              </w:rPr>
            </w:pPr>
          </w:p>
          <w:p w14:paraId="100C9ADE">
            <w:pPr>
              <w:bidi w:val="0"/>
              <w:rPr>
                <w:rFonts w:hint="eastAsia" w:ascii="仿宋_GB2312" w:hAnsi="仿宋_GB2312" w:eastAsia="仿宋_GB2312" w:cs="仿宋_GB2312"/>
                <w:sz w:val="24"/>
                <w:szCs w:val="24"/>
              </w:rPr>
            </w:pPr>
          </w:p>
          <w:p w14:paraId="59983E92">
            <w:pPr>
              <w:bidi w:val="0"/>
              <w:rPr>
                <w:rFonts w:hint="eastAsia" w:ascii="仿宋_GB2312" w:hAnsi="仿宋_GB2312" w:eastAsia="仿宋_GB2312" w:cs="仿宋_GB2312"/>
                <w:sz w:val="24"/>
                <w:szCs w:val="24"/>
              </w:rPr>
            </w:pPr>
          </w:p>
          <w:p w14:paraId="6F92E08E">
            <w:pPr>
              <w:bidi w:val="0"/>
              <w:rPr>
                <w:rFonts w:hint="eastAsia" w:ascii="仿宋_GB2312" w:hAnsi="仿宋_GB2312" w:eastAsia="仿宋_GB2312" w:cs="仿宋_GB2312"/>
                <w:sz w:val="24"/>
                <w:szCs w:val="24"/>
              </w:rPr>
            </w:pPr>
          </w:p>
          <w:p w14:paraId="3CD344D6">
            <w:pPr>
              <w:bidi w:val="0"/>
              <w:rPr>
                <w:rFonts w:hint="eastAsia" w:ascii="仿宋_GB2312" w:hAnsi="仿宋_GB2312" w:eastAsia="仿宋_GB2312" w:cs="仿宋_GB2312"/>
                <w:sz w:val="24"/>
                <w:szCs w:val="24"/>
              </w:rPr>
            </w:pPr>
          </w:p>
          <w:p w14:paraId="2B83637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对畜禽定点屠宰厂（场）或其委托人应当召回畜禽产品而拒不召回或者拒不停止屠宰的行政处罚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917E698">
            <w:pPr>
              <w:bidi w:val="0"/>
              <w:rPr>
                <w:rFonts w:hint="eastAsia" w:ascii="仿宋_GB2312" w:hAnsi="仿宋_GB2312" w:eastAsia="仿宋_GB2312" w:cs="仿宋_GB2312"/>
                <w:sz w:val="24"/>
                <w:szCs w:val="24"/>
              </w:rPr>
            </w:pPr>
          </w:p>
          <w:p w14:paraId="1F998CA9">
            <w:pPr>
              <w:bidi w:val="0"/>
              <w:rPr>
                <w:rFonts w:hint="eastAsia" w:ascii="仿宋_GB2312" w:hAnsi="仿宋_GB2312" w:eastAsia="仿宋_GB2312" w:cs="仿宋_GB2312"/>
                <w:sz w:val="24"/>
                <w:szCs w:val="24"/>
              </w:rPr>
            </w:pPr>
          </w:p>
          <w:p w14:paraId="69ED0C23">
            <w:pPr>
              <w:bidi w:val="0"/>
              <w:rPr>
                <w:rFonts w:hint="eastAsia" w:ascii="仿宋_GB2312" w:hAnsi="仿宋_GB2312" w:eastAsia="仿宋_GB2312" w:cs="仿宋_GB2312"/>
                <w:sz w:val="24"/>
                <w:szCs w:val="24"/>
              </w:rPr>
            </w:pPr>
          </w:p>
          <w:p w14:paraId="09426023">
            <w:pPr>
              <w:bidi w:val="0"/>
              <w:rPr>
                <w:rFonts w:hint="eastAsia" w:ascii="仿宋_GB2312" w:hAnsi="仿宋_GB2312" w:eastAsia="仿宋_GB2312" w:cs="仿宋_GB2312"/>
                <w:sz w:val="24"/>
                <w:szCs w:val="24"/>
              </w:rPr>
            </w:pPr>
          </w:p>
          <w:p w14:paraId="3267DD9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拒不召回或者拒不停止屠宰，货值金额不足1万元的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6C35C980">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253ABA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75E103C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14:paraId="456B1B0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委托人拒不执行召回规定的，依照前款规定处罚。 </w:t>
            </w:r>
          </w:p>
          <w:p w14:paraId="0669626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5402731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违反本条例规定，有下列情形之一的，由县级以上人民政府农业农村主管部门责令停业整顿，没收畜禽产品和违法所得；货值金额不足一万元的，并处五万元以上十万元以下的罚款；货值金额一万元以上的，并处货值金额十倍以上二十倍以下的罚款；对其直接负责的主管人员和其他直接责任人员处五万元以上十万元以下的罚款；情节严重的，由设区的市人民政府吊销畜禽定点屠宰证书，收回畜禽定点屠宰标志牌：（一）畜禽定点屠宰厂（场）依照本条例规定应当召回畜禽产品，拒不召回或者拒不停止屠宰的；（二）畜禽定点屠宰厂（场）委托人依照本条例规定应当召回畜禽产品，拒不执行召回规定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B0716E0">
            <w:pPr>
              <w:bidi w:val="0"/>
              <w:rPr>
                <w:rFonts w:hint="eastAsia" w:ascii="仿宋_GB2312" w:hAnsi="仿宋_GB2312" w:eastAsia="仿宋_GB2312" w:cs="仿宋_GB2312"/>
                <w:sz w:val="24"/>
                <w:szCs w:val="24"/>
              </w:rPr>
            </w:pPr>
          </w:p>
        </w:tc>
      </w:tr>
      <w:tr w14:paraId="2E02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27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C9BAEA7">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BDF0A93">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F12B6A9">
            <w:pPr>
              <w:bidi w:val="0"/>
              <w:rPr>
                <w:rFonts w:hint="eastAsia" w:ascii="仿宋_GB2312" w:hAnsi="仿宋_GB2312" w:eastAsia="仿宋_GB2312" w:cs="仿宋_GB2312"/>
                <w:sz w:val="24"/>
                <w:szCs w:val="24"/>
              </w:rPr>
            </w:pPr>
          </w:p>
          <w:p w14:paraId="1A184D7C">
            <w:pPr>
              <w:bidi w:val="0"/>
              <w:rPr>
                <w:rFonts w:hint="eastAsia" w:ascii="仿宋_GB2312" w:hAnsi="仿宋_GB2312" w:eastAsia="仿宋_GB2312" w:cs="仿宋_GB2312"/>
                <w:sz w:val="24"/>
                <w:szCs w:val="24"/>
              </w:rPr>
            </w:pPr>
          </w:p>
          <w:p w14:paraId="1D5EABE6">
            <w:pPr>
              <w:bidi w:val="0"/>
              <w:rPr>
                <w:rFonts w:hint="eastAsia" w:ascii="仿宋_GB2312" w:hAnsi="仿宋_GB2312" w:eastAsia="仿宋_GB2312" w:cs="仿宋_GB2312"/>
                <w:sz w:val="24"/>
                <w:szCs w:val="24"/>
              </w:rPr>
            </w:pPr>
          </w:p>
          <w:p w14:paraId="061443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拒不召回或者拒不停止屠宰，货值金额1万元以上的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0538B1BB">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04836F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87AF256">
            <w:pPr>
              <w:bidi w:val="0"/>
              <w:rPr>
                <w:rFonts w:hint="eastAsia" w:ascii="仿宋_GB2312" w:hAnsi="仿宋_GB2312" w:eastAsia="仿宋_GB2312" w:cs="仿宋_GB2312"/>
                <w:sz w:val="24"/>
                <w:szCs w:val="24"/>
              </w:rPr>
            </w:pPr>
          </w:p>
        </w:tc>
      </w:tr>
      <w:tr w14:paraId="5FBF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20D8503">
            <w:pPr>
              <w:bidi w:val="0"/>
              <w:jc w:val="center"/>
              <w:rPr>
                <w:rFonts w:hint="eastAsia" w:ascii="仿宋_GB2312" w:hAnsi="仿宋_GB2312" w:eastAsia="仿宋_GB2312" w:cs="仿宋_GB2312"/>
                <w:sz w:val="24"/>
                <w:szCs w:val="24"/>
              </w:rPr>
            </w:pPr>
          </w:p>
          <w:p w14:paraId="537F1657">
            <w:pPr>
              <w:bidi w:val="0"/>
              <w:jc w:val="center"/>
              <w:rPr>
                <w:rFonts w:hint="eastAsia" w:ascii="仿宋_GB2312" w:hAnsi="仿宋_GB2312" w:eastAsia="仿宋_GB2312" w:cs="仿宋_GB2312"/>
                <w:sz w:val="24"/>
                <w:szCs w:val="24"/>
              </w:rPr>
            </w:pPr>
          </w:p>
          <w:p w14:paraId="77377EED">
            <w:pPr>
              <w:bidi w:val="0"/>
              <w:jc w:val="center"/>
              <w:rPr>
                <w:rFonts w:hint="eastAsia" w:ascii="仿宋_GB2312" w:hAnsi="仿宋_GB2312" w:eastAsia="仿宋_GB2312" w:cs="仿宋_GB2312"/>
                <w:sz w:val="24"/>
                <w:szCs w:val="24"/>
              </w:rPr>
            </w:pPr>
          </w:p>
          <w:p w14:paraId="60A5992F">
            <w:pPr>
              <w:bidi w:val="0"/>
              <w:jc w:val="center"/>
              <w:rPr>
                <w:rFonts w:hint="eastAsia" w:ascii="仿宋_GB2312" w:hAnsi="仿宋_GB2312" w:eastAsia="仿宋_GB2312" w:cs="仿宋_GB2312"/>
                <w:sz w:val="24"/>
                <w:szCs w:val="24"/>
              </w:rPr>
            </w:pPr>
          </w:p>
          <w:p w14:paraId="005F8E4F">
            <w:pPr>
              <w:bidi w:val="0"/>
              <w:jc w:val="center"/>
              <w:rPr>
                <w:rFonts w:hint="eastAsia" w:ascii="仿宋_GB2312" w:hAnsi="仿宋_GB2312" w:eastAsia="仿宋_GB2312" w:cs="仿宋_GB2312"/>
                <w:sz w:val="24"/>
                <w:szCs w:val="24"/>
              </w:rPr>
            </w:pPr>
          </w:p>
          <w:p w14:paraId="7755240C">
            <w:pPr>
              <w:bidi w:val="0"/>
              <w:jc w:val="center"/>
              <w:rPr>
                <w:rFonts w:hint="eastAsia" w:ascii="仿宋_GB2312" w:hAnsi="仿宋_GB2312" w:eastAsia="仿宋_GB2312" w:cs="仿宋_GB2312"/>
                <w:sz w:val="24"/>
                <w:szCs w:val="24"/>
              </w:rPr>
            </w:pPr>
          </w:p>
          <w:p w14:paraId="4EE78498">
            <w:pPr>
              <w:bidi w:val="0"/>
              <w:jc w:val="center"/>
              <w:rPr>
                <w:rFonts w:hint="eastAsia" w:ascii="仿宋_GB2312" w:hAnsi="仿宋_GB2312" w:eastAsia="仿宋_GB2312" w:cs="仿宋_GB2312"/>
                <w:sz w:val="24"/>
                <w:szCs w:val="24"/>
              </w:rPr>
            </w:pPr>
          </w:p>
          <w:p w14:paraId="69BD5D1E">
            <w:pPr>
              <w:bidi w:val="0"/>
              <w:jc w:val="center"/>
              <w:rPr>
                <w:rFonts w:hint="eastAsia" w:ascii="仿宋_GB2312" w:hAnsi="仿宋_GB2312" w:eastAsia="仿宋_GB2312" w:cs="仿宋_GB2312"/>
                <w:sz w:val="24"/>
                <w:szCs w:val="24"/>
              </w:rPr>
            </w:pPr>
          </w:p>
          <w:p w14:paraId="69F44F3D">
            <w:pPr>
              <w:bidi w:val="0"/>
              <w:jc w:val="center"/>
              <w:rPr>
                <w:rFonts w:hint="eastAsia" w:ascii="仿宋_GB2312" w:hAnsi="仿宋_GB2312" w:eastAsia="仿宋_GB2312" w:cs="仿宋_GB2312"/>
                <w:sz w:val="24"/>
                <w:szCs w:val="24"/>
              </w:rPr>
            </w:pPr>
          </w:p>
          <w:p w14:paraId="72280695">
            <w:pPr>
              <w:bidi w:val="0"/>
              <w:jc w:val="center"/>
              <w:rPr>
                <w:rFonts w:hint="eastAsia" w:ascii="仿宋_GB2312" w:hAnsi="仿宋_GB2312" w:eastAsia="仿宋_GB2312" w:cs="仿宋_GB2312"/>
                <w:sz w:val="24"/>
                <w:szCs w:val="24"/>
              </w:rPr>
            </w:pPr>
          </w:p>
          <w:p w14:paraId="6F7821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489</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2969BB0E">
            <w:pPr>
              <w:bidi w:val="0"/>
              <w:rPr>
                <w:rFonts w:hint="eastAsia" w:ascii="仿宋_GB2312" w:hAnsi="仿宋_GB2312" w:eastAsia="仿宋_GB2312" w:cs="仿宋_GB2312"/>
                <w:sz w:val="20"/>
                <w:szCs w:val="20"/>
              </w:rPr>
            </w:pPr>
          </w:p>
          <w:p w14:paraId="69C8BBC4">
            <w:pPr>
              <w:bidi w:val="0"/>
              <w:rPr>
                <w:rFonts w:hint="eastAsia" w:ascii="仿宋_GB2312" w:hAnsi="仿宋_GB2312" w:eastAsia="仿宋_GB2312" w:cs="仿宋_GB2312"/>
                <w:sz w:val="20"/>
                <w:szCs w:val="20"/>
              </w:rPr>
            </w:pPr>
          </w:p>
          <w:p w14:paraId="536D5FF6">
            <w:pPr>
              <w:bidi w:val="0"/>
              <w:rPr>
                <w:rFonts w:hint="eastAsia" w:ascii="仿宋_GB2312" w:hAnsi="仿宋_GB2312" w:eastAsia="仿宋_GB2312" w:cs="仿宋_GB2312"/>
                <w:sz w:val="20"/>
                <w:szCs w:val="20"/>
              </w:rPr>
            </w:pPr>
          </w:p>
          <w:p w14:paraId="0EC76698">
            <w:pPr>
              <w:bidi w:val="0"/>
              <w:rPr>
                <w:rFonts w:hint="eastAsia" w:ascii="仿宋_GB2312" w:hAnsi="仿宋_GB2312" w:eastAsia="仿宋_GB2312" w:cs="仿宋_GB2312"/>
                <w:sz w:val="20"/>
                <w:szCs w:val="20"/>
              </w:rPr>
            </w:pPr>
          </w:p>
          <w:p w14:paraId="5F0082D9">
            <w:pPr>
              <w:bidi w:val="0"/>
              <w:rPr>
                <w:rFonts w:hint="eastAsia" w:ascii="仿宋_GB2312" w:hAnsi="仿宋_GB2312" w:eastAsia="仿宋_GB2312" w:cs="仿宋_GB2312"/>
                <w:sz w:val="20"/>
                <w:szCs w:val="20"/>
              </w:rPr>
            </w:pPr>
          </w:p>
          <w:p w14:paraId="1F845DFB">
            <w:pPr>
              <w:bidi w:val="0"/>
              <w:rPr>
                <w:rFonts w:hint="eastAsia" w:ascii="仿宋_GB2312" w:hAnsi="仿宋_GB2312" w:eastAsia="仿宋_GB2312" w:cs="仿宋_GB2312"/>
                <w:sz w:val="20"/>
                <w:szCs w:val="20"/>
              </w:rPr>
            </w:pPr>
          </w:p>
          <w:p w14:paraId="388A90EA">
            <w:pPr>
              <w:bidi w:val="0"/>
              <w:rPr>
                <w:rFonts w:hint="eastAsia" w:ascii="仿宋_GB2312" w:hAnsi="仿宋_GB2312" w:eastAsia="仿宋_GB2312" w:cs="仿宋_GB2312"/>
                <w:sz w:val="20"/>
                <w:szCs w:val="20"/>
              </w:rPr>
            </w:pPr>
          </w:p>
          <w:p w14:paraId="46D2C105">
            <w:pPr>
              <w:bidi w:val="0"/>
              <w:rPr>
                <w:rFonts w:hint="eastAsia" w:ascii="仿宋_GB2312" w:hAnsi="仿宋_GB2312" w:eastAsia="仿宋_GB2312" w:cs="仿宋_GB2312"/>
                <w:sz w:val="20"/>
                <w:szCs w:val="20"/>
              </w:rPr>
            </w:pPr>
          </w:p>
          <w:p w14:paraId="7100FB10">
            <w:pPr>
              <w:bidi w:val="0"/>
              <w:rPr>
                <w:rFonts w:hint="eastAsia" w:ascii="仿宋_GB2312" w:hAnsi="仿宋_GB2312" w:eastAsia="仿宋_GB2312" w:cs="仿宋_GB2312"/>
                <w:sz w:val="20"/>
                <w:szCs w:val="20"/>
              </w:rPr>
            </w:pPr>
          </w:p>
          <w:p w14:paraId="202760A4">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对畜禽定点屠宰厂（场）、其他单位和个人对畜禽、畜禽产品注水或者注入其他物质的行政处罚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748EB50">
            <w:pPr>
              <w:bidi w:val="0"/>
              <w:rPr>
                <w:rFonts w:hint="eastAsia" w:ascii="仿宋_GB2312" w:hAnsi="仿宋_GB2312" w:eastAsia="仿宋_GB2312" w:cs="仿宋_GB2312"/>
                <w:sz w:val="20"/>
                <w:szCs w:val="20"/>
              </w:rPr>
            </w:pPr>
          </w:p>
          <w:p w14:paraId="6F270E59">
            <w:pPr>
              <w:bidi w:val="0"/>
              <w:rPr>
                <w:rFonts w:hint="eastAsia" w:ascii="仿宋_GB2312" w:hAnsi="仿宋_GB2312" w:eastAsia="仿宋_GB2312" w:cs="仿宋_GB2312"/>
                <w:sz w:val="20"/>
                <w:szCs w:val="20"/>
              </w:rPr>
            </w:pPr>
          </w:p>
          <w:p w14:paraId="478247F9">
            <w:pPr>
              <w:bidi w:val="0"/>
              <w:rPr>
                <w:rFonts w:hint="eastAsia" w:ascii="仿宋_GB2312" w:hAnsi="仿宋_GB2312" w:eastAsia="仿宋_GB2312" w:cs="仿宋_GB2312"/>
                <w:sz w:val="20"/>
                <w:szCs w:val="20"/>
              </w:rPr>
            </w:pPr>
          </w:p>
          <w:p w14:paraId="1FFCA683">
            <w:pPr>
              <w:bidi w:val="0"/>
              <w:rPr>
                <w:rFonts w:hint="eastAsia" w:ascii="仿宋_GB2312" w:hAnsi="仿宋_GB2312" w:eastAsia="仿宋_GB2312" w:cs="仿宋_GB2312"/>
                <w:sz w:val="20"/>
                <w:szCs w:val="20"/>
              </w:rPr>
            </w:pPr>
          </w:p>
          <w:p w14:paraId="2812360F">
            <w:pPr>
              <w:bidi w:val="0"/>
              <w:rPr>
                <w:rFonts w:hint="eastAsia" w:ascii="仿宋_GB2312" w:hAnsi="仿宋_GB2312" w:eastAsia="仿宋_GB2312" w:cs="仿宋_GB2312"/>
                <w:sz w:val="20"/>
                <w:szCs w:val="20"/>
              </w:rPr>
            </w:pPr>
          </w:p>
          <w:p w14:paraId="5EFEDA57">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4E7B30D5">
            <w:pPr>
              <w:bidi w:val="0"/>
              <w:rPr>
                <w:rFonts w:hint="eastAsia" w:ascii="仿宋_GB2312" w:hAnsi="仿宋_GB2312" w:eastAsia="仿宋_GB2312" w:cs="仿宋_GB2312"/>
                <w:sz w:val="18"/>
                <w:szCs w:val="18"/>
              </w:rPr>
            </w:pPr>
          </w:p>
          <w:p w14:paraId="48EB7BA3">
            <w:pPr>
              <w:bidi w:val="0"/>
              <w:rPr>
                <w:rFonts w:hint="eastAsia" w:ascii="仿宋_GB2312" w:hAnsi="仿宋_GB2312" w:eastAsia="仿宋_GB2312" w:cs="仿宋_GB2312"/>
                <w:sz w:val="16"/>
                <w:szCs w:val="16"/>
              </w:rPr>
            </w:pPr>
            <w:r>
              <w:rPr>
                <w:rFonts w:hint="eastAsia" w:ascii="仿宋_GB2312" w:hAnsi="仿宋_GB2312" w:eastAsia="仿宋_GB2312" w:cs="仿宋_GB2312"/>
                <w:sz w:val="18"/>
                <w:szCs w:val="18"/>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17C1FDF">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《生猪屠宰管理条例》(2021修订)</w:t>
            </w:r>
          </w:p>
          <w:p w14:paraId="5EC0528D">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14:paraId="0E2221C6">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生猪定点屠宰厂（场）对生猪、生猪产品注水或者注入其他物质的，除依照前款规定处罚外，还应当由农业农村主管部门责令停业整顿；情节严重的，由设区的市级人民政府吊销生猪定点屠宰证 书，收回生猪定点屠宰标志牌。</w:t>
            </w:r>
          </w:p>
          <w:p w14:paraId="55AEDD84">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《山西省畜禽屠宰管理条例》（2024修订）</w:t>
            </w:r>
          </w:p>
          <w:p w14:paraId="6DE62119">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反本条例规定，畜禽定点屠宰厂（场）、其他单位和个人对畜禽、畜禽产品注水或者注入其他物质的，由县级以上人民政府农业农村主管部门没收注水或者注入其他物质的畜禽、畜禽产品、注水工具和设备以及违法所得；货值金额不足一万元的，并处五万元以上十万元以下的罚 款；货值金额一万元以上的，并处货值金额十倍以上二十倍以下的罚款；对畜禽定点屠宰厂（场）或者其他单位的直接负责的主管人员和其他直接责任人员处五万元以上十万元以下的罚款。注入其他物质的，还可以由公安机关依照《中华人民共和国食品安全法》的规定予以处罚。</w:t>
            </w:r>
          </w:p>
          <w:p w14:paraId="444E73CD">
            <w:pPr>
              <w:bidi w:val="0"/>
              <w:ind w:firstLine="4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畜禽定点屠宰厂（场）对畜禽、畜禽产品注水或者注入其他物质的，除依照前款规定处罚外，还应当由县级以上人民政府农业农村主管部门责令停业整顿；情节严重的，由设区的市人民政府吊销畜禽定点屠宰证书，收回畜禽定点屠宰标志牌。</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19821361">
            <w:pPr>
              <w:bidi w:val="0"/>
              <w:rPr>
                <w:rFonts w:hint="eastAsia" w:ascii="仿宋_GB2312" w:hAnsi="仿宋_GB2312" w:eastAsia="仿宋_GB2312" w:cs="仿宋_GB2312"/>
                <w:sz w:val="24"/>
                <w:szCs w:val="24"/>
              </w:rPr>
            </w:pPr>
          </w:p>
        </w:tc>
      </w:tr>
      <w:tr w14:paraId="2AB1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87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12503F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397D95A2">
            <w:pPr>
              <w:bidi w:val="0"/>
              <w:rPr>
                <w:rFonts w:hint="eastAsia" w:ascii="仿宋_GB2312" w:hAnsi="仿宋_GB2312" w:eastAsia="仿宋_GB2312" w:cs="仿宋_GB2312"/>
                <w:sz w:val="20"/>
                <w:szCs w:val="20"/>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59C5567">
            <w:pPr>
              <w:bidi w:val="0"/>
              <w:rPr>
                <w:rFonts w:hint="eastAsia" w:ascii="仿宋_GB2312" w:hAnsi="仿宋_GB2312" w:eastAsia="仿宋_GB2312" w:cs="仿宋_GB2312"/>
                <w:sz w:val="20"/>
                <w:szCs w:val="20"/>
              </w:rPr>
            </w:pPr>
          </w:p>
          <w:p w14:paraId="4A2D71A6">
            <w:pPr>
              <w:bidi w:val="0"/>
              <w:rPr>
                <w:rFonts w:hint="eastAsia" w:ascii="仿宋_GB2312" w:hAnsi="仿宋_GB2312" w:eastAsia="仿宋_GB2312" w:cs="仿宋_GB2312"/>
                <w:sz w:val="20"/>
                <w:szCs w:val="20"/>
              </w:rPr>
            </w:pPr>
          </w:p>
          <w:p w14:paraId="6B2417F3">
            <w:pPr>
              <w:bidi w:val="0"/>
              <w:rPr>
                <w:rFonts w:hint="eastAsia" w:ascii="仿宋_GB2312" w:hAnsi="仿宋_GB2312" w:eastAsia="仿宋_GB2312" w:cs="仿宋_GB2312"/>
                <w:sz w:val="20"/>
                <w:szCs w:val="20"/>
              </w:rPr>
            </w:pPr>
          </w:p>
          <w:p w14:paraId="6E91A5C8">
            <w:pPr>
              <w:bidi w:val="0"/>
              <w:rPr>
                <w:rFonts w:hint="eastAsia" w:ascii="仿宋_GB2312" w:hAnsi="仿宋_GB2312" w:eastAsia="仿宋_GB2312" w:cs="仿宋_GB2312"/>
                <w:sz w:val="20"/>
                <w:szCs w:val="20"/>
              </w:rPr>
            </w:pPr>
          </w:p>
          <w:p w14:paraId="5CBBB0C5">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31F62227">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F7B166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0CA4D13">
            <w:pPr>
              <w:bidi w:val="0"/>
              <w:rPr>
                <w:rFonts w:hint="eastAsia" w:ascii="仿宋_GB2312" w:hAnsi="仿宋_GB2312" w:eastAsia="仿宋_GB2312" w:cs="仿宋_GB2312"/>
                <w:sz w:val="24"/>
                <w:szCs w:val="24"/>
              </w:rPr>
            </w:pPr>
          </w:p>
        </w:tc>
      </w:tr>
      <w:tr w14:paraId="08C7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6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77B637A">
            <w:pPr>
              <w:bidi w:val="0"/>
              <w:jc w:val="center"/>
              <w:rPr>
                <w:rFonts w:hint="eastAsia" w:ascii="仿宋_GB2312" w:hAnsi="仿宋_GB2312" w:eastAsia="仿宋_GB2312" w:cs="仿宋_GB2312"/>
                <w:sz w:val="24"/>
                <w:szCs w:val="24"/>
              </w:rPr>
            </w:pPr>
          </w:p>
          <w:p w14:paraId="206BE0CD">
            <w:pPr>
              <w:bidi w:val="0"/>
              <w:jc w:val="center"/>
              <w:rPr>
                <w:rFonts w:hint="eastAsia" w:ascii="仿宋_GB2312" w:hAnsi="仿宋_GB2312" w:eastAsia="仿宋_GB2312" w:cs="仿宋_GB2312"/>
                <w:sz w:val="24"/>
                <w:szCs w:val="24"/>
              </w:rPr>
            </w:pPr>
          </w:p>
          <w:p w14:paraId="5A3BAFEF">
            <w:pPr>
              <w:bidi w:val="0"/>
              <w:jc w:val="center"/>
              <w:rPr>
                <w:rFonts w:hint="eastAsia" w:ascii="仿宋_GB2312" w:hAnsi="仿宋_GB2312" w:eastAsia="仿宋_GB2312" w:cs="仿宋_GB2312"/>
                <w:sz w:val="24"/>
                <w:szCs w:val="24"/>
              </w:rPr>
            </w:pPr>
          </w:p>
          <w:p w14:paraId="2C9E5A07">
            <w:pPr>
              <w:bidi w:val="0"/>
              <w:jc w:val="center"/>
              <w:rPr>
                <w:rFonts w:hint="eastAsia" w:ascii="仿宋_GB2312" w:hAnsi="仿宋_GB2312" w:eastAsia="仿宋_GB2312" w:cs="仿宋_GB2312"/>
                <w:sz w:val="24"/>
                <w:szCs w:val="24"/>
                <w:lang w:val="en-US" w:eastAsia="zh-CN"/>
              </w:rPr>
            </w:pPr>
          </w:p>
          <w:p w14:paraId="785D206F">
            <w:pPr>
              <w:bidi w:val="0"/>
              <w:jc w:val="center"/>
              <w:rPr>
                <w:rFonts w:hint="eastAsia" w:ascii="仿宋_GB2312" w:hAnsi="仿宋_GB2312" w:eastAsia="仿宋_GB2312" w:cs="仿宋_GB2312"/>
                <w:sz w:val="24"/>
                <w:szCs w:val="24"/>
                <w:lang w:val="en-US" w:eastAsia="zh-CN"/>
              </w:rPr>
            </w:pPr>
          </w:p>
          <w:p w14:paraId="6A767897">
            <w:pPr>
              <w:bidi w:val="0"/>
              <w:jc w:val="center"/>
              <w:rPr>
                <w:rFonts w:hint="eastAsia" w:ascii="仿宋_GB2312" w:hAnsi="仿宋_GB2312" w:eastAsia="仿宋_GB2312" w:cs="仿宋_GB2312"/>
                <w:sz w:val="24"/>
                <w:szCs w:val="24"/>
                <w:lang w:val="en-US" w:eastAsia="zh-CN"/>
              </w:rPr>
            </w:pPr>
          </w:p>
          <w:p w14:paraId="42C3FE91">
            <w:pPr>
              <w:bidi w:val="0"/>
              <w:jc w:val="center"/>
              <w:rPr>
                <w:rFonts w:hint="eastAsia" w:ascii="仿宋_GB2312" w:hAnsi="仿宋_GB2312" w:eastAsia="仿宋_GB2312" w:cs="仿宋_GB2312"/>
                <w:sz w:val="24"/>
                <w:szCs w:val="24"/>
                <w:lang w:val="en-US" w:eastAsia="zh-CN"/>
              </w:rPr>
            </w:pPr>
          </w:p>
          <w:p w14:paraId="783962C9">
            <w:pPr>
              <w:bidi w:val="0"/>
              <w:jc w:val="center"/>
              <w:rPr>
                <w:rFonts w:hint="eastAsia" w:ascii="仿宋_GB2312" w:hAnsi="仿宋_GB2312" w:eastAsia="仿宋_GB2312" w:cs="仿宋_GB2312"/>
                <w:sz w:val="24"/>
                <w:szCs w:val="24"/>
                <w:lang w:val="en-US" w:eastAsia="zh-CN"/>
              </w:rPr>
            </w:pPr>
          </w:p>
          <w:p w14:paraId="7E93828D">
            <w:pPr>
              <w:bidi w:val="0"/>
              <w:jc w:val="center"/>
              <w:rPr>
                <w:rFonts w:hint="eastAsia" w:ascii="仿宋_GB2312" w:hAnsi="仿宋_GB2312" w:eastAsia="仿宋_GB2312" w:cs="仿宋_GB2312"/>
                <w:sz w:val="24"/>
                <w:szCs w:val="24"/>
                <w:lang w:val="en-US" w:eastAsia="zh-CN"/>
              </w:rPr>
            </w:pPr>
          </w:p>
          <w:p w14:paraId="7A3C1B5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490</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72240055">
            <w:pPr>
              <w:bidi w:val="0"/>
              <w:rPr>
                <w:rFonts w:hint="eastAsia" w:ascii="仿宋_GB2312" w:hAnsi="仿宋_GB2312" w:eastAsia="仿宋_GB2312" w:cs="仿宋_GB2312"/>
                <w:sz w:val="24"/>
                <w:szCs w:val="24"/>
              </w:rPr>
            </w:pPr>
          </w:p>
          <w:p w14:paraId="3D515876">
            <w:pPr>
              <w:bidi w:val="0"/>
              <w:rPr>
                <w:rFonts w:hint="eastAsia" w:ascii="仿宋_GB2312" w:hAnsi="仿宋_GB2312" w:eastAsia="仿宋_GB2312" w:cs="仿宋_GB2312"/>
                <w:sz w:val="24"/>
                <w:szCs w:val="24"/>
              </w:rPr>
            </w:pPr>
          </w:p>
          <w:p w14:paraId="20BA21C5">
            <w:pPr>
              <w:bidi w:val="0"/>
              <w:rPr>
                <w:rFonts w:hint="eastAsia" w:ascii="仿宋_GB2312" w:hAnsi="仿宋_GB2312" w:eastAsia="仿宋_GB2312" w:cs="仿宋_GB2312"/>
                <w:sz w:val="24"/>
                <w:szCs w:val="24"/>
              </w:rPr>
            </w:pPr>
          </w:p>
          <w:p w14:paraId="28C061E4">
            <w:pPr>
              <w:bidi w:val="0"/>
              <w:rPr>
                <w:rFonts w:hint="eastAsia" w:ascii="仿宋_GB2312" w:hAnsi="仿宋_GB2312" w:eastAsia="仿宋_GB2312" w:cs="仿宋_GB2312"/>
                <w:sz w:val="24"/>
                <w:szCs w:val="24"/>
              </w:rPr>
            </w:pPr>
          </w:p>
          <w:p w14:paraId="31D9FE95">
            <w:pPr>
              <w:bidi w:val="0"/>
              <w:rPr>
                <w:rFonts w:hint="eastAsia" w:ascii="仿宋_GB2312" w:hAnsi="仿宋_GB2312" w:eastAsia="仿宋_GB2312" w:cs="仿宋_GB2312"/>
                <w:sz w:val="24"/>
                <w:szCs w:val="24"/>
              </w:rPr>
            </w:pPr>
          </w:p>
          <w:p w14:paraId="2A1130BA">
            <w:pPr>
              <w:bidi w:val="0"/>
              <w:rPr>
                <w:rFonts w:hint="eastAsia" w:ascii="仿宋_GB2312" w:hAnsi="仿宋_GB2312" w:eastAsia="仿宋_GB2312" w:cs="仿宋_GB2312"/>
                <w:sz w:val="24"/>
                <w:szCs w:val="24"/>
              </w:rPr>
            </w:pPr>
          </w:p>
          <w:p w14:paraId="4683F53E">
            <w:pPr>
              <w:bidi w:val="0"/>
              <w:rPr>
                <w:rFonts w:hint="eastAsia" w:ascii="仿宋_GB2312" w:hAnsi="仿宋_GB2312" w:eastAsia="仿宋_GB2312" w:cs="仿宋_GB2312"/>
                <w:sz w:val="24"/>
                <w:szCs w:val="24"/>
              </w:rPr>
            </w:pPr>
          </w:p>
          <w:p w14:paraId="01808B0E">
            <w:pPr>
              <w:bidi w:val="0"/>
              <w:rPr>
                <w:rFonts w:hint="eastAsia" w:ascii="仿宋_GB2312" w:hAnsi="仿宋_GB2312" w:eastAsia="仿宋_GB2312" w:cs="仿宋_GB2312"/>
                <w:sz w:val="24"/>
                <w:szCs w:val="24"/>
              </w:rPr>
            </w:pPr>
          </w:p>
          <w:p w14:paraId="37FC3C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对生猪定点屠宰厂（场）屠宰注水或者注入其他物质的生猪的行政处罚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BEB4870">
            <w:pPr>
              <w:bidi w:val="0"/>
              <w:rPr>
                <w:rFonts w:hint="eastAsia" w:ascii="仿宋_GB2312" w:hAnsi="仿宋_GB2312" w:eastAsia="仿宋_GB2312" w:cs="仿宋_GB2312"/>
                <w:sz w:val="24"/>
                <w:szCs w:val="24"/>
              </w:rPr>
            </w:pPr>
          </w:p>
          <w:p w14:paraId="07DF323D">
            <w:pPr>
              <w:bidi w:val="0"/>
              <w:rPr>
                <w:rFonts w:hint="eastAsia" w:ascii="仿宋_GB2312" w:hAnsi="仿宋_GB2312" w:eastAsia="仿宋_GB2312" w:cs="仿宋_GB2312"/>
                <w:sz w:val="24"/>
                <w:szCs w:val="24"/>
              </w:rPr>
            </w:pPr>
          </w:p>
          <w:p w14:paraId="6F859A56">
            <w:pPr>
              <w:bidi w:val="0"/>
              <w:rPr>
                <w:rFonts w:hint="eastAsia" w:ascii="仿宋_GB2312" w:hAnsi="仿宋_GB2312" w:eastAsia="仿宋_GB2312" w:cs="仿宋_GB2312"/>
                <w:sz w:val="24"/>
                <w:szCs w:val="24"/>
              </w:rPr>
            </w:pPr>
          </w:p>
          <w:p w14:paraId="3440B7D9">
            <w:pPr>
              <w:bidi w:val="0"/>
              <w:rPr>
                <w:rFonts w:hint="eastAsia" w:ascii="仿宋_GB2312" w:hAnsi="仿宋_GB2312" w:eastAsia="仿宋_GB2312" w:cs="仿宋_GB2312"/>
                <w:sz w:val="24"/>
                <w:szCs w:val="24"/>
              </w:rPr>
            </w:pPr>
          </w:p>
          <w:p w14:paraId="22CFE13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313CE992">
            <w:pPr>
              <w:bidi w:val="0"/>
              <w:rPr>
                <w:rFonts w:hint="eastAsia" w:ascii="仿宋_GB2312" w:hAnsi="仿宋_GB2312" w:eastAsia="仿宋_GB2312" w:cs="仿宋_GB2312"/>
                <w:sz w:val="18"/>
                <w:szCs w:val="18"/>
              </w:rPr>
            </w:pPr>
          </w:p>
          <w:p w14:paraId="1F099430">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B1ADC51">
            <w:pPr>
              <w:bidi w:val="0"/>
              <w:rPr>
                <w:rFonts w:hint="eastAsia" w:ascii="仿宋_GB2312" w:hAnsi="仿宋_GB2312" w:eastAsia="仿宋_GB2312" w:cs="仿宋_GB2312"/>
                <w:sz w:val="24"/>
                <w:szCs w:val="24"/>
              </w:rPr>
            </w:pPr>
          </w:p>
          <w:p w14:paraId="1E615F7F">
            <w:pPr>
              <w:bidi w:val="0"/>
              <w:rPr>
                <w:rFonts w:hint="eastAsia" w:ascii="仿宋_GB2312" w:hAnsi="仿宋_GB2312" w:eastAsia="仿宋_GB2312" w:cs="仿宋_GB2312"/>
                <w:sz w:val="24"/>
                <w:szCs w:val="24"/>
              </w:rPr>
            </w:pPr>
          </w:p>
          <w:p w14:paraId="25C488DE">
            <w:pPr>
              <w:bidi w:val="0"/>
              <w:rPr>
                <w:rFonts w:hint="eastAsia" w:ascii="仿宋_GB2312" w:hAnsi="仿宋_GB2312" w:eastAsia="仿宋_GB2312" w:cs="仿宋_GB2312"/>
                <w:sz w:val="24"/>
                <w:szCs w:val="24"/>
              </w:rPr>
            </w:pPr>
          </w:p>
          <w:p w14:paraId="39B1A579">
            <w:pPr>
              <w:bidi w:val="0"/>
              <w:rPr>
                <w:rFonts w:hint="eastAsia" w:ascii="仿宋_GB2312" w:hAnsi="仿宋_GB2312" w:eastAsia="仿宋_GB2312" w:cs="仿宋_GB2312"/>
                <w:sz w:val="24"/>
                <w:szCs w:val="24"/>
              </w:rPr>
            </w:pPr>
          </w:p>
          <w:p w14:paraId="51393736">
            <w:pPr>
              <w:bidi w:val="0"/>
              <w:ind w:firstLine="480" w:firstLineChars="200"/>
              <w:rPr>
                <w:rFonts w:hint="eastAsia" w:ascii="仿宋_GB2312" w:hAnsi="仿宋_GB2312" w:eastAsia="仿宋_GB2312" w:cs="仿宋_GB2312"/>
                <w:sz w:val="24"/>
                <w:szCs w:val="24"/>
              </w:rPr>
            </w:pPr>
          </w:p>
          <w:p w14:paraId="457B539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54B9A8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 20倍以下的罚款；对其直接负责的主管人员和其他直接责任人员处5万元以上10万元以下的罚款；情节严重的，由设区的市级人民政府吊销生猪定点屠宰证书，收回生猪定点屠宰标志牌。</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EC2CFFD">
            <w:pPr>
              <w:bidi w:val="0"/>
              <w:rPr>
                <w:rFonts w:hint="eastAsia" w:ascii="仿宋_GB2312" w:hAnsi="仿宋_GB2312" w:eastAsia="仿宋_GB2312" w:cs="仿宋_GB2312"/>
                <w:sz w:val="24"/>
                <w:szCs w:val="24"/>
              </w:rPr>
            </w:pPr>
          </w:p>
        </w:tc>
      </w:tr>
      <w:tr w14:paraId="4D16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8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CD34F45">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9DA0DA8">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11E7074">
            <w:pPr>
              <w:bidi w:val="0"/>
              <w:rPr>
                <w:rFonts w:hint="eastAsia" w:ascii="仿宋_GB2312" w:hAnsi="仿宋_GB2312" w:eastAsia="仿宋_GB2312" w:cs="仿宋_GB2312"/>
                <w:sz w:val="24"/>
                <w:szCs w:val="24"/>
              </w:rPr>
            </w:pPr>
          </w:p>
          <w:p w14:paraId="6BA08113">
            <w:pPr>
              <w:bidi w:val="0"/>
              <w:rPr>
                <w:rFonts w:hint="eastAsia" w:ascii="仿宋_GB2312" w:hAnsi="仿宋_GB2312" w:eastAsia="仿宋_GB2312" w:cs="仿宋_GB2312"/>
                <w:sz w:val="24"/>
                <w:szCs w:val="24"/>
              </w:rPr>
            </w:pPr>
          </w:p>
          <w:p w14:paraId="4787D051">
            <w:pPr>
              <w:bidi w:val="0"/>
              <w:rPr>
                <w:rFonts w:hint="eastAsia" w:ascii="仿宋_GB2312" w:hAnsi="仿宋_GB2312" w:eastAsia="仿宋_GB2312" w:cs="仿宋_GB2312"/>
                <w:sz w:val="24"/>
                <w:szCs w:val="24"/>
              </w:rPr>
            </w:pPr>
          </w:p>
          <w:p w14:paraId="654887B0">
            <w:pPr>
              <w:bidi w:val="0"/>
              <w:rPr>
                <w:rFonts w:hint="eastAsia" w:ascii="仿宋_GB2312" w:hAnsi="仿宋_GB2312" w:eastAsia="仿宋_GB2312" w:cs="仿宋_GB2312"/>
                <w:sz w:val="24"/>
                <w:szCs w:val="24"/>
              </w:rPr>
            </w:pPr>
          </w:p>
          <w:p w14:paraId="7A6BF1EE">
            <w:pPr>
              <w:bidi w:val="0"/>
              <w:rPr>
                <w:rFonts w:hint="eastAsia" w:ascii="仿宋_GB2312" w:hAnsi="仿宋_GB2312" w:eastAsia="仿宋_GB2312" w:cs="仿宋_GB2312"/>
                <w:sz w:val="24"/>
                <w:szCs w:val="24"/>
              </w:rPr>
            </w:pPr>
          </w:p>
          <w:p w14:paraId="7D4623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2D085FA7">
            <w:pPr>
              <w:bidi w:val="0"/>
              <w:rPr>
                <w:rFonts w:hint="eastAsia" w:ascii="仿宋_GB2312" w:hAnsi="仿宋_GB2312" w:eastAsia="仿宋_GB2312" w:cs="仿宋_GB2312"/>
                <w:sz w:val="18"/>
                <w:szCs w:val="18"/>
              </w:rPr>
            </w:pPr>
          </w:p>
          <w:p w14:paraId="50422BD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E0FED6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8F7990B">
            <w:pPr>
              <w:bidi w:val="0"/>
              <w:rPr>
                <w:rFonts w:hint="eastAsia" w:ascii="仿宋_GB2312" w:hAnsi="仿宋_GB2312" w:eastAsia="仿宋_GB2312" w:cs="仿宋_GB2312"/>
                <w:sz w:val="24"/>
                <w:szCs w:val="24"/>
              </w:rPr>
            </w:pPr>
          </w:p>
        </w:tc>
      </w:tr>
      <w:tr w14:paraId="58F0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8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3E110C5">
            <w:pPr>
              <w:bidi w:val="0"/>
              <w:jc w:val="center"/>
              <w:rPr>
                <w:rFonts w:hint="eastAsia" w:ascii="仿宋_GB2312" w:hAnsi="仿宋_GB2312" w:eastAsia="仿宋_GB2312" w:cs="仿宋_GB2312"/>
                <w:sz w:val="24"/>
                <w:szCs w:val="24"/>
              </w:rPr>
            </w:pPr>
          </w:p>
          <w:p w14:paraId="489D25CB">
            <w:pPr>
              <w:bidi w:val="0"/>
              <w:jc w:val="center"/>
              <w:rPr>
                <w:rFonts w:hint="eastAsia" w:ascii="仿宋_GB2312" w:hAnsi="仿宋_GB2312" w:eastAsia="仿宋_GB2312" w:cs="仿宋_GB2312"/>
                <w:sz w:val="24"/>
                <w:szCs w:val="24"/>
              </w:rPr>
            </w:pPr>
          </w:p>
          <w:p w14:paraId="780D6192">
            <w:pPr>
              <w:bidi w:val="0"/>
              <w:jc w:val="center"/>
              <w:rPr>
                <w:rFonts w:hint="eastAsia" w:ascii="仿宋_GB2312" w:hAnsi="仿宋_GB2312" w:eastAsia="仿宋_GB2312" w:cs="仿宋_GB2312"/>
                <w:sz w:val="24"/>
                <w:szCs w:val="24"/>
              </w:rPr>
            </w:pPr>
          </w:p>
          <w:p w14:paraId="259FE1AE">
            <w:pPr>
              <w:bidi w:val="0"/>
              <w:jc w:val="center"/>
              <w:rPr>
                <w:rFonts w:hint="eastAsia" w:ascii="仿宋_GB2312" w:hAnsi="仿宋_GB2312" w:eastAsia="仿宋_GB2312" w:cs="仿宋_GB2312"/>
                <w:sz w:val="24"/>
                <w:szCs w:val="24"/>
              </w:rPr>
            </w:pPr>
          </w:p>
          <w:p w14:paraId="2CD48507">
            <w:pPr>
              <w:bidi w:val="0"/>
              <w:jc w:val="center"/>
              <w:rPr>
                <w:rFonts w:hint="eastAsia" w:ascii="仿宋_GB2312" w:hAnsi="仿宋_GB2312" w:eastAsia="仿宋_GB2312" w:cs="仿宋_GB2312"/>
                <w:sz w:val="24"/>
                <w:szCs w:val="24"/>
                <w:lang w:val="en-US" w:eastAsia="zh-CN"/>
              </w:rPr>
            </w:pPr>
          </w:p>
          <w:p w14:paraId="06D0B195">
            <w:pPr>
              <w:bidi w:val="0"/>
              <w:jc w:val="center"/>
              <w:rPr>
                <w:rFonts w:hint="eastAsia" w:ascii="仿宋_GB2312" w:hAnsi="仿宋_GB2312" w:eastAsia="仿宋_GB2312" w:cs="仿宋_GB2312"/>
                <w:sz w:val="24"/>
                <w:szCs w:val="24"/>
                <w:lang w:val="en-US" w:eastAsia="zh-CN"/>
              </w:rPr>
            </w:pPr>
          </w:p>
          <w:p w14:paraId="08B4C391">
            <w:pPr>
              <w:bidi w:val="0"/>
              <w:jc w:val="center"/>
              <w:rPr>
                <w:rFonts w:hint="eastAsia" w:ascii="仿宋_GB2312" w:hAnsi="仿宋_GB2312" w:eastAsia="仿宋_GB2312" w:cs="仿宋_GB2312"/>
                <w:sz w:val="24"/>
                <w:szCs w:val="24"/>
                <w:lang w:val="en-US" w:eastAsia="zh-CN"/>
              </w:rPr>
            </w:pPr>
          </w:p>
          <w:p w14:paraId="6ECA716C">
            <w:pPr>
              <w:bidi w:val="0"/>
              <w:jc w:val="center"/>
              <w:rPr>
                <w:rFonts w:hint="eastAsia" w:ascii="仿宋_GB2312" w:hAnsi="仿宋_GB2312" w:eastAsia="仿宋_GB2312" w:cs="仿宋_GB2312"/>
                <w:sz w:val="24"/>
                <w:szCs w:val="24"/>
                <w:lang w:val="en-US" w:eastAsia="zh-CN"/>
              </w:rPr>
            </w:pPr>
          </w:p>
          <w:p w14:paraId="7E078FB5">
            <w:pPr>
              <w:bidi w:val="0"/>
              <w:jc w:val="center"/>
              <w:rPr>
                <w:rFonts w:hint="eastAsia" w:ascii="仿宋_GB2312" w:hAnsi="仿宋_GB2312" w:eastAsia="仿宋_GB2312" w:cs="仿宋_GB2312"/>
                <w:sz w:val="24"/>
                <w:szCs w:val="24"/>
                <w:lang w:val="en-US" w:eastAsia="zh-CN"/>
              </w:rPr>
            </w:pPr>
          </w:p>
          <w:p w14:paraId="5659F07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5E45074">
            <w:pPr>
              <w:bidi w:val="0"/>
              <w:rPr>
                <w:rFonts w:hint="eastAsia" w:ascii="仿宋_GB2312" w:hAnsi="仿宋_GB2312" w:eastAsia="仿宋_GB2312" w:cs="仿宋_GB2312"/>
                <w:sz w:val="24"/>
                <w:szCs w:val="24"/>
              </w:rPr>
            </w:pPr>
          </w:p>
          <w:p w14:paraId="525E6154">
            <w:pPr>
              <w:bidi w:val="0"/>
              <w:rPr>
                <w:rFonts w:hint="eastAsia" w:ascii="仿宋_GB2312" w:hAnsi="仿宋_GB2312" w:eastAsia="仿宋_GB2312" w:cs="仿宋_GB2312"/>
                <w:sz w:val="24"/>
                <w:szCs w:val="24"/>
              </w:rPr>
            </w:pPr>
          </w:p>
          <w:p w14:paraId="5833815E">
            <w:pPr>
              <w:bidi w:val="0"/>
              <w:rPr>
                <w:rFonts w:hint="eastAsia" w:ascii="仿宋_GB2312" w:hAnsi="仿宋_GB2312" w:eastAsia="仿宋_GB2312" w:cs="仿宋_GB2312"/>
                <w:sz w:val="24"/>
                <w:szCs w:val="24"/>
              </w:rPr>
            </w:pPr>
          </w:p>
          <w:p w14:paraId="6F27FE7E">
            <w:pPr>
              <w:bidi w:val="0"/>
              <w:rPr>
                <w:rFonts w:hint="eastAsia" w:ascii="仿宋_GB2312" w:hAnsi="仿宋_GB2312" w:eastAsia="仿宋_GB2312" w:cs="仿宋_GB2312"/>
                <w:sz w:val="24"/>
                <w:szCs w:val="24"/>
              </w:rPr>
            </w:pPr>
          </w:p>
          <w:p w14:paraId="0059533D">
            <w:pPr>
              <w:bidi w:val="0"/>
              <w:rPr>
                <w:rFonts w:hint="eastAsia" w:ascii="仿宋_GB2312" w:hAnsi="仿宋_GB2312" w:eastAsia="仿宋_GB2312" w:cs="仿宋_GB2312"/>
                <w:sz w:val="24"/>
                <w:szCs w:val="24"/>
              </w:rPr>
            </w:pPr>
          </w:p>
          <w:p w14:paraId="70D1F4B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对为未经定点违法从事畜禽屠宰活动的单位和个人提供畜禽屠宰场所或者产品储存设 施，或者为对畜禽、畜禽产品注水或者注入其他物质的单位和个人提供场所的行政处罚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55FA7C3">
            <w:pPr>
              <w:bidi w:val="0"/>
              <w:rPr>
                <w:rFonts w:hint="eastAsia" w:ascii="仿宋_GB2312" w:hAnsi="仿宋_GB2312" w:eastAsia="仿宋_GB2312" w:cs="仿宋_GB2312"/>
                <w:sz w:val="24"/>
                <w:szCs w:val="24"/>
              </w:rPr>
            </w:pPr>
          </w:p>
          <w:p w14:paraId="4C75A37A">
            <w:pPr>
              <w:bidi w:val="0"/>
              <w:rPr>
                <w:rFonts w:hint="eastAsia" w:ascii="仿宋_GB2312" w:hAnsi="仿宋_GB2312" w:eastAsia="仿宋_GB2312" w:cs="仿宋_GB2312"/>
                <w:sz w:val="24"/>
                <w:szCs w:val="24"/>
              </w:rPr>
            </w:pPr>
          </w:p>
          <w:p w14:paraId="15968041">
            <w:pPr>
              <w:bidi w:val="0"/>
              <w:rPr>
                <w:rFonts w:hint="eastAsia" w:ascii="仿宋_GB2312" w:hAnsi="仿宋_GB2312" w:eastAsia="仿宋_GB2312" w:cs="仿宋_GB2312"/>
                <w:sz w:val="24"/>
                <w:szCs w:val="24"/>
              </w:rPr>
            </w:pPr>
          </w:p>
          <w:p w14:paraId="3670AE55">
            <w:pPr>
              <w:bidi w:val="0"/>
              <w:rPr>
                <w:rFonts w:hint="eastAsia" w:ascii="仿宋_GB2312" w:hAnsi="仿宋_GB2312" w:eastAsia="仿宋_GB2312" w:cs="仿宋_GB2312"/>
                <w:sz w:val="24"/>
                <w:szCs w:val="24"/>
              </w:rPr>
            </w:pPr>
          </w:p>
          <w:p w14:paraId="31F35005">
            <w:pPr>
              <w:bidi w:val="0"/>
              <w:rPr>
                <w:rFonts w:hint="eastAsia" w:ascii="仿宋_GB2312" w:hAnsi="仿宋_GB2312" w:eastAsia="仿宋_GB2312" w:cs="仿宋_GB2312"/>
                <w:sz w:val="24"/>
                <w:szCs w:val="24"/>
              </w:rPr>
            </w:pPr>
          </w:p>
          <w:p w14:paraId="23A7AD8F">
            <w:pPr>
              <w:bidi w:val="0"/>
              <w:rPr>
                <w:rFonts w:hint="eastAsia" w:ascii="仿宋_GB2312" w:hAnsi="仿宋_GB2312" w:eastAsia="仿宋_GB2312" w:cs="仿宋_GB2312"/>
                <w:sz w:val="24"/>
                <w:szCs w:val="24"/>
              </w:rPr>
            </w:pPr>
          </w:p>
          <w:p w14:paraId="4748F756">
            <w:pPr>
              <w:bidi w:val="0"/>
              <w:rPr>
                <w:rFonts w:hint="eastAsia" w:ascii="仿宋_GB2312" w:hAnsi="仿宋_GB2312" w:eastAsia="仿宋_GB2312" w:cs="仿宋_GB2312"/>
                <w:sz w:val="24"/>
                <w:szCs w:val="24"/>
              </w:rPr>
            </w:pPr>
          </w:p>
          <w:p w14:paraId="5B31F6E6">
            <w:pPr>
              <w:bidi w:val="0"/>
              <w:rPr>
                <w:rFonts w:hint="eastAsia" w:ascii="仿宋_GB2312" w:hAnsi="仿宋_GB2312" w:eastAsia="仿宋_GB2312" w:cs="仿宋_GB2312"/>
                <w:sz w:val="24"/>
                <w:szCs w:val="24"/>
              </w:rPr>
            </w:pPr>
          </w:p>
          <w:p w14:paraId="77D14B2A">
            <w:pPr>
              <w:bidi w:val="0"/>
              <w:rPr>
                <w:rFonts w:hint="eastAsia" w:ascii="仿宋_GB2312" w:hAnsi="仿宋_GB2312" w:eastAsia="仿宋_GB2312" w:cs="仿宋_GB2312"/>
                <w:sz w:val="24"/>
                <w:szCs w:val="24"/>
              </w:rPr>
            </w:pPr>
          </w:p>
          <w:p w14:paraId="79AB3EF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提供场所或储存设施的违法所得不足1万元的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093DABF">
            <w:pPr>
              <w:bidi w:val="0"/>
              <w:rPr>
                <w:rFonts w:hint="eastAsia" w:ascii="仿宋_GB2312" w:hAnsi="仿宋_GB2312" w:eastAsia="仿宋_GB2312" w:cs="仿宋_GB2312"/>
                <w:sz w:val="24"/>
                <w:szCs w:val="24"/>
              </w:rPr>
            </w:pPr>
          </w:p>
          <w:p w14:paraId="0474BC02">
            <w:pPr>
              <w:bidi w:val="0"/>
              <w:rPr>
                <w:rFonts w:hint="eastAsia" w:ascii="仿宋_GB2312" w:hAnsi="仿宋_GB2312" w:eastAsia="仿宋_GB2312" w:cs="仿宋_GB2312"/>
                <w:sz w:val="24"/>
                <w:szCs w:val="24"/>
              </w:rPr>
            </w:pPr>
          </w:p>
          <w:p w14:paraId="2917A79F">
            <w:pPr>
              <w:bidi w:val="0"/>
              <w:rPr>
                <w:rFonts w:hint="eastAsia" w:ascii="仿宋_GB2312" w:hAnsi="仿宋_GB2312" w:eastAsia="仿宋_GB2312" w:cs="仿宋_GB2312"/>
                <w:sz w:val="24"/>
                <w:szCs w:val="24"/>
              </w:rPr>
            </w:pPr>
          </w:p>
          <w:p w14:paraId="607F424A">
            <w:pPr>
              <w:bidi w:val="0"/>
              <w:rPr>
                <w:rFonts w:hint="eastAsia" w:ascii="仿宋_GB2312" w:hAnsi="仿宋_GB2312" w:eastAsia="仿宋_GB2312" w:cs="仿宋_GB2312"/>
                <w:sz w:val="24"/>
                <w:szCs w:val="24"/>
              </w:rPr>
            </w:pPr>
          </w:p>
          <w:p w14:paraId="5C75866B">
            <w:pPr>
              <w:bidi w:val="0"/>
              <w:rPr>
                <w:rFonts w:hint="eastAsia" w:ascii="仿宋_GB2312" w:hAnsi="仿宋_GB2312" w:eastAsia="仿宋_GB2312" w:cs="仿宋_GB2312"/>
                <w:sz w:val="24"/>
                <w:szCs w:val="24"/>
              </w:rPr>
            </w:pPr>
          </w:p>
          <w:p w14:paraId="5E4C360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0EFAD0A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p w14:paraId="7C31586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1B445A1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违反本条例规定，为未经定点违法从事畜禽屠宰活动的单位和个人提供畜禽屠宰场所或者畜禽产品储存设施，或者为对畜禽、畜禽产品注水或者注入其他物质的单位和个人提供场所 的，由县级以上人民政府农业农村主管部门责令改正，没收违法所得，并处五万元以上十万元以下的罚款。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D636E23">
            <w:pPr>
              <w:bidi w:val="0"/>
              <w:rPr>
                <w:rFonts w:hint="eastAsia" w:ascii="仿宋_GB2312" w:hAnsi="仿宋_GB2312" w:eastAsia="仿宋_GB2312" w:cs="仿宋_GB2312"/>
                <w:sz w:val="24"/>
                <w:szCs w:val="24"/>
              </w:rPr>
            </w:pPr>
          </w:p>
        </w:tc>
      </w:tr>
      <w:tr w14:paraId="67A0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3A83A6B1">
            <w:pPr>
              <w:bidi w:val="0"/>
              <w:jc w:val="center"/>
              <w:rPr>
                <w:rFonts w:hint="eastAsia" w:ascii="仿宋_GB2312" w:hAnsi="仿宋_GB2312" w:eastAsia="仿宋_GB2312" w:cs="仿宋_GB2312"/>
                <w:sz w:val="24"/>
                <w:szCs w:val="24"/>
              </w:rPr>
            </w:pPr>
          </w:p>
          <w:p w14:paraId="531323D3">
            <w:pPr>
              <w:bidi w:val="0"/>
              <w:jc w:val="center"/>
              <w:rPr>
                <w:rFonts w:hint="eastAsia" w:ascii="仿宋_GB2312" w:hAnsi="仿宋_GB2312" w:eastAsia="仿宋_GB2312" w:cs="仿宋_GB2312"/>
                <w:sz w:val="24"/>
                <w:szCs w:val="24"/>
              </w:rPr>
            </w:pPr>
          </w:p>
          <w:p w14:paraId="63F0C460">
            <w:pPr>
              <w:bidi w:val="0"/>
              <w:jc w:val="center"/>
              <w:rPr>
                <w:rFonts w:hint="eastAsia" w:ascii="仿宋_GB2312" w:hAnsi="仿宋_GB2312" w:eastAsia="仿宋_GB2312" w:cs="仿宋_GB2312"/>
                <w:sz w:val="24"/>
                <w:szCs w:val="24"/>
              </w:rPr>
            </w:pPr>
          </w:p>
          <w:p w14:paraId="1FCDED97">
            <w:pPr>
              <w:bidi w:val="0"/>
              <w:jc w:val="center"/>
              <w:rPr>
                <w:rFonts w:hint="eastAsia" w:ascii="仿宋_GB2312" w:hAnsi="仿宋_GB2312" w:eastAsia="仿宋_GB2312" w:cs="仿宋_GB2312"/>
                <w:sz w:val="24"/>
                <w:szCs w:val="24"/>
              </w:rPr>
            </w:pPr>
          </w:p>
          <w:p w14:paraId="2C2FC368">
            <w:pPr>
              <w:bidi w:val="0"/>
              <w:jc w:val="center"/>
              <w:rPr>
                <w:rFonts w:hint="eastAsia" w:ascii="仿宋_GB2312" w:hAnsi="仿宋_GB2312" w:eastAsia="仿宋_GB2312" w:cs="仿宋_GB2312"/>
                <w:sz w:val="24"/>
                <w:szCs w:val="24"/>
              </w:rPr>
            </w:pPr>
          </w:p>
          <w:p w14:paraId="6EE9BCA5">
            <w:pPr>
              <w:bidi w:val="0"/>
              <w:jc w:val="center"/>
              <w:rPr>
                <w:rFonts w:hint="eastAsia" w:ascii="仿宋_GB2312" w:hAnsi="仿宋_GB2312" w:eastAsia="仿宋_GB2312" w:cs="仿宋_GB2312"/>
                <w:sz w:val="24"/>
                <w:szCs w:val="24"/>
              </w:rPr>
            </w:pPr>
          </w:p>
          <w:p w14:paraId="0B3F00AB">
            <w:pPr>
              <w:bidi w:val="0"/>
              <w:jc w:val="center"/>
              <w:rPr>
                <w:rFonts w:hint="eastAsia" w:ascii="仿宋_GB2312" w:hAnsi="仿宋_GB2312" w:eastAsia="仿宋_GB2312" w:cs="仿宋_GB2312"/>
                <w:sz w:val="24"/>
                <w:szCs w:val="24"/>
              </w:rPr>
            </w:pPr>
          </w:p>
          <w:p w14:paraId="32606200">
            <w:pPr>
              <w:bidi w:val="0"/>
              <w:jc w:val="center"/>
              <w:rPr>
                <w:rFonts w:hint="eastAsia" w:ascii="仿宋_GB2312" w:hAnsi="仿宋_GB2312" w:eastAsia="仿宋_GB2312" w:cs="仿宋_GB2312"/>
                <w:sz w:val="24"/>
                <w:szCs w:val="24"/>
              </w:rPr>
            </w:pPr>
          </w:p>
          <w:p w14:paraId="356EF058">
            <w:pPr>
              <w:bidi w:val="0"/>
              <w:jc w:val="center"/>
              <w:rPr>
                <w:rFonts w:hint="eastAsia" w:ascii="仿宋_GB2312" w:hAnsi="仿宋_GB2312" w:eastAsia="仿宋_GB2312" w:cs="仿宋_GB2312"/>
                <w:sz w:val="24"/>
                <w:szCs w:val="24"/>
              </w:rPr>
            </w:pPr>
          </w:p>
          <w:p w14:paraId="1D0063B0">
            <w:pPr>
              <w:bidi w:val="0"/>
              <w:jc w:val="center"/>
              <w:rPr>
                <w:rFonts w:hint="eastAsia" w:ascii="仿宋_GB2312" w:hAnsi="仿宋_GB2312" w:eastAsia="仿宋_GB2312" w:cs="仿宋_GB2312"/>
                <w:sz w:val="24"/>
                <w:szCs w:val="24"/>
              </w:rPr>
            </w:pPr>
          </w:p>
          <w:p w14:paraId="369356E4">
            <w:pPr>
              <w:bidi w:val="0"/>
              <w:jc w:val="center"/>
              <w:rPr>
                <w:rFonts w:hint="eastAsia" w:ascii="仿宋_GB2312" w:hAnsi="仿宋_GB2312" w:eastAsia="仿宋_GB2312" w:cs="仿宋_GB2312"/>
                <w:sz w:val="24"/>
                <w:szCs w:val="24"/>
              </w:rPr>
            </w:pPr>
          </w:p>
          <w:p w14:paraId="6D85A5B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492</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5998924B">
            <w:pPr>
              <w:bidi w:val="0"/>
              <w:rPr>
                <w:rFonts w:hint="eastAsia" w:ascii="仿宋_GB2312" w:hAnsi="仿宋_GB2312" w:eastAsia="仿宋_GB2312" w:cs="仿宋_GB2312"/>
                <w:sz w:val="16"/>
                <w:szCs w:val="16"/>
              </w:rPr>
            </w:pPr>
          </w:p>
          <w:p w14:paraId="050BAB19">
            <w:pPr>
              <w:bidi w:val="0"/>
              <w:rPr>
                <w:rFonts w:hint="eastAsia" w:ascii="仿宋_GB2312" w:hAnsi="仿宋_GB2312" w:eastAsia="仿宋_GB2312" w:cs="仿宋_GB2312"/>
                <w:sz w:val="16"/>
                <w:szCs w:val="16"/>
              </w:rPr>
            </w:pPr>
          </w:p>
          <w:p w14:paraId="497A4195">
            <w:pPr>
              <w:bidi w:val="0"/>
              <w:rPr>
                <w:rFonts w:hint="eastAsia" w:ascii="仿宋_GB2312" w:hAnsi="仿宋_GB2312" w:eastAsia="仿宋_GB2312" w:cs="仿宋_GB2312"/>
                <w:sz w:val="16"/>
                <w:szCs w:val="16"/>
              </w:rPr>
            </w:pPr>
          </w:p>
          <w:p w14:paraId="6D6B6959">
            <w:pPr>
              <w:bidi w:val="0"/>
              <w:rPr>
                <w:rFonts w:hint="eastAsia" w:ascii="仿宋_GB2312" w:hAnsi="仿宋_GB2312" w:eastAsia="仿宋_GB2312" w:cs="仿宋_GB2312"/>
                <w:sz w:val="16"/>
                <w:szCs w:val="16"/>
              </w:rPr>
            </w:pPr>
          </w:p>
          <w:p w14:paraId="1876E3CC">
            <w:pPr>
              <w:bidi w:val="0"/>
              <w:rPr>
                <w:rFonts w:hint="eastAsia" w:ascii="仿宋_GB2312" w:hAnsi="仿宋_GB2312" w:eastAsia="仿宋_GB2312" w:cs="仿宋_GB2312"/>
                <w:sz w:val="16"/>
                <w:szCs w:val="16"/>
              </w:rPr>
            </w:pPr>
          </w:p>
          <w:p w14:paraId="4BAD20B0">
            <w:pPr>
              <w:bidi w:val="0"/>
              <w:rPr>
                <w:rFonts w:hint="eastAsia" w:ascii="仿宋_GB2312" w:hAnsi="仿宋_GB2312" w:eastAsia="仿宋_GB2312" w:cs="仿宋_GB2312"/>
                <w:sz w:val="16"/>
                <w:szCs w:val="16"/>
              </w:rPr>
            </w:pPr>
          </w:p>
          <w:p w14:paraId="404040B2">
            <w:pPr>
              <w:bidi w:val="0"/>
              <w:rPr>
                <w:rFonts w:hint="eastAsia" w:ascii="仿宋_GB2312" w:hAnsi="仿宋_GB2312" w:eastAsia="仿宋_GB2312" w:cs="仿宋_GB2312"/>
                <w:sz w:val="16"/>
                <w:szCs w:val="16"/>
              </w:rPr>
            </w:pPr>
          </w:p>
          <w:p w14:paraId="1655475D">
            <w:pPr>
              <w:bidi w:val="0"/>
              <w:rPr>
                <w:rFonts w:hint="eastAsia" w:ascii="仿宋_GB2312" w:hAnsi="仿宋_GB2312" w:eastAsia="仿宋_GB2312" w:cs="仿宋_GB2312"/>
                <w:sz w:val="16"/>
                <w:szCs w:val="16"/>
              </w:rPr>
            </w:pPr>
          </w:p>
          <w:p w14:paraId="4CC1DC81">
            <w:pPr>
              <w:bidi w:val="0"/>
              <w:rPr>
                <w:rFonts w:hint="eastAsia" w:ascii="仿宋_GB2312" w:hAnsi="仿宋_GB2312" w:eastAsia="仿宋_GB2312" w:cs="仿宋_GB2312"/>
                <w:sz w:val="16"/>
                <w:szCs w:val="16"/>
              </w:rPr>
            </w:pPr>
          </w:p>
          <w:p w14:paraId="5689C29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对饲养的动物未按照动物疫病强制免疫计划或者免疫技术规范实施免疫接种的等行为的行政处罚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79B9409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对饲养的动物未按照动物疫病强制免疫计划或者免疫技术规范实施免疫接种的行政处罚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6E2809AF">
            <w:pPr>
              <w:bidi w:val="0"/>
              <w:rPr>
                <w:rFonts w:hint="eastAsia" w:ascii="仿宋_GB2312" w:hAnsi="仿宋_GB2312" w:eastAsia="仿宋_GB2312" w:cs="仿宋_GB2312"/>
                <w:sz w:val="24"/>
                <w:szCs w:val="24"/>
              </w:rPr>
            </w:pPr>
          </w:p>
          <w:p w14:paraId="6B348429">
            <w:pPr>
              <w:bidi w:val="0"/>
              <w:rPr>
                <w:rFonts w:hint="eastAsia" w:ascii="仿宋_GB2312" w:hAnsi="仿宋_GB2312" w:eastAsia="仿宋_GB2312" w:cs="仿宋_GB2312"/>
                <w:sz w:val="24"/>
                <w:szCs w:val="24"/>
              </w:rPr>
            </w:pPr>
          </w:p>
          <w:p w14:paraId="5385EC46">
            <w:pPr>
              <w:bidi w:val="0"/>
              <w:rPr>
                <w:rFonts w:hint="eastAsia" w:ascii="仿宋_GB2312" w:hAnsi="仿宋_GB2312" w:eastAsia="仿宋_GB2312" w:cs="仿宋_GB2312"/>
                <w:sz w:val="24"/>
                <w:szCs w:val="24"/>
              </w:rPr>
            </w:pPr>
          </w:p>
          <w:p w14:paraId="09B2022F">
            <w:pPr>
              <w:bidi w:val="0"/>
              <w:rPr>
                <w:rFonts w:hint="eastAsia" w:ascii="仿宋_GB2312" w:hAnsi="仿宋_GB2312" w:eastAsia="仿宋_GB2312" w:cs="仿宋_GB2312"/>
                <w:sz w:val="24"/>
                <w:szCs w:val="24"/>
              </w:rPr>
            </w:pPr>
          </w:p>
          <w:p w14:paraId="0BDB8B34">
            <w:pPr>
              <w:bidi w:val="0"/>
              <w:rPr>
                <w:rFonts w:hint="eastAsia" w:ascii="仿宋_GB2312" w:hAnsi="仿宋_GB2312" w:eastAsia="仿宋_GB2312" w:cs="仿宋_GB2312"/>
                <w:sz w:val="24"/>
                <w:szCs w:val="24"/>
              </w:rPr>
            </w:pPr>
          </w:p>
          <w:p w14:paraId="2A805114">
            <w:pPr>
              <w:bidi w:val="0"/>
              <w:rPr>
                <w:rFonts w:hint="eastAsia" w:ascii="仿宋_GB2312" w:hAnsi="仿宋_GB2312" w:eastAsia="仿宋_GB2312" w:cs="仿宋_GB2312"/>
                <w:sz w:val="24"/>
                <w:szCs w:val="24"/>
              </w:rPr>
            </w:pPr>
          </w:p>
          <w:p w14:paraId="71470C3D">
            <w:pPr>
              <w:bidi w:val="0"/>
              <w:rPr>
                <w:rFonts w:hint="eastAsia" w:ascii="仿宋_GB2312" w:hAnsi="仿宋_GB2312" w:eastAsia="仿宋_GB2312" w:cs="仿宋_GB2312"/>
                <w:sz w:val="24"/>
                <w:szCs w:val="24"/>
              </w:rPr>
            </w:pPr>
          </w:p>
          <w:p w14:paraId="22C87B76">
            <w:pPr>
              <w:bidi w:val="0"/>
              <w:rPr>
                <w:rFonts w:hint="eastAsia" w:ascii="仿宋_GB2312" w:hAnsi="仿宋_GB2312" w:eastAsia="仿宋_GB2312" w:cs="仿宋_GB2312"/>
                <w:sz w:val="24"/>
                <w:szCs w:val="24"/>
              </w:rPr>
            </w:pPr>
          </w:p>
          <w:p w14:paraId="3ACFEDF8">
            <w:pPr>
              <w:bidi w:val="0"/>
              <w:rPr>
                <w:rFonts w:hint="eastAsia" w:ascii="仿宋_GB2312" w:hAnsi="仿宋_GB2312" w:eastAsia="仿宋_GB2312" w:cs="仿宋_GB2312"/>
                <w:sz w:val="24"/>
                <w:szCs w:val="24"/>
              </w:rPr>
            </w:pPr>
          </w:p>
          <w:p w14:paraId="17C5759A">
            <w:pPr>
              <w:bidi w:val="0"/>
              <w:rPr>
                <w:rFonts w:hint="eastAsia" w:ascii="仿宋_GB2312" w:hAnsi="仿宋_GB2312" w:eastAsia="仿宋_GB2312" w:cs="仿宋_GB2312"/>
                <w:sz w:val="24"/>
                <w:szCs w:val="24"/>
              </w:rPr>
            </w:pPr>
          </w:p>
          <w:p w14:paraId="5F5F9B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0"/>
                <w:szCs w:val="20"/>
              </w:rPr>
              <w:t>初次违法造成相关人损失（损害）或者再次违法的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55652E4">
            <w:pPr>
              <w:bidi w:val="0"/>
              <w:rPr>
                <w:rFonts w:hint="eastAsia" w:ascii="仿宋_GB2312" w:hAnsi="仿宋_GB2312" w:eastAsia="仿宋_GB2312" w:cs="仿宋_GB2312"/>
                <w:sz w:val="24"/>
                <w:szCs w:val="24"/>
              </w:rPr>
            </w:pPr>
          </w:p>
          <w:p w14:paraId="46A54F13">
            <w:pPr>
              <w:bidi w:val="0"/>
              <w:rPr>
                <w:rFonts w:hint="eastAsia" w:ascii="仿宋_GB2312" w:hAnsi="仿宋_GB2312" w:eastAsia="仿宋_GB2312" w:cs="仿宋_GB2312"/>
                <w:sz w:val="24"/>
                <w:szCs w:val="24"/>
              </w:rPr>
            </w:pPr>
          </w:p>
          <w:p w14:paraId="4C9B6864">
            <w:pPr>
              <w:bidi w:val="0"/>
              <w:rPr>
                <w:rFonts w:hint="eastAsia" w:ascii="仿宋_GB2312" w:hAnsi="仿宋_GB2312" w:eastAsia="仿宋_GB2312" w:cs="仿宋_GB2312"/>
                <w:sz w:val="24"/>
                <w:szCs w:val="24"/>
              </w:rPr>
            </w:pPr>
          </w:p>
          <w:p w14:paraId="40868BFE">
            <w:pPr>
              <w:bidi w:val="0"/>
              <w:rPr>
                <w:rFonts w:hint="eastAsia" w:ascii="仿宋_GB2312" w:hAnsi="仿宋_GB2312" w:eastAsia="仿宋_GB2312" w:cs="仿宋_GB2312"/>
                <w:sz w:val="24"/>
                <w:szCs w:val="24"/>
              </w:rPr>
            </w:pPr>
          </w:p>
          <w:p w14:paraId="719F07F7">
            <w:pPr>
              <w:bidi w:val="0"/>
              <w:rPr>
                <w:rFonts w:hint="eastAsia" w:ascii="仿宋_GB2312" w:hAnsi="仿宋_GB2312" w:eastAsia="仿宋_GB2312" w:cs="仿宋_GB2312"/>
                <w:sz w:val="24"/>
                <w:szCs w:val="24"/>
              </w:rPr>
            </w:pPr>
          </w:p>
          <w:p w14:paraId="028136C2">
            <w:pPr>
              <w:bidi w:val="0"/>
              <w:rPr>
                <w:rFonts w:hint="eastAsia" w:ascii="仿宋_GB2312" w:hAnsi="仿宋_GB2312" w:eastAsia="仿宋_GB2312" w:cs="仿宋_GB2312"/>
                <w:sz w:val="24"/>
                <w:szCs w:val="24"/>
              </w:rPr>
            </w:pPr>
          </w:p>
          <w:p w14:paraId="223A603E">
            <w:pPr>
              <w:bidi w:val="0"/>
              <w:rPr>
                <w:rFonts w:hint="eastAsia" w:ascii="仿宋_GB2312" w:hAnsi="仿宋_GB2312" w:eastAsia="仿宋_GB2312" w:cs="仿宋_GB2312"/>
                <w:sz w:val="24"/>
                <w:szCs w:val="24"/>
              </w:rPr>
            </w:pPr>
          </w:p>
          <w:p w14:paraId="64831554">
            <w:pPr>
              <w:bidi w:val="0"/>
              <w:rPr>
                <w:rFonts w:hint="eastAsia" w:ascii="仿宋_GB2312" w:hAnsi="仿宋_GB2312" w:eastAsia="仿宋_GB2312" w:cs="仿宋_GB2312"/>
                <w:sz w:val="24"/>
                <w:szCs w:val="24"/>
              </w:rPr>
            </w:pPr>
          </w:p>
          <w:p w14:paraId="2FB3BE2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3B708C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FDAEED2">
            <w:pPr>
              <w:bidi w:val="0"/>
              <w:rPr>
                <w:rFonts w:hint="eastAsia" w:ascii="仿宋_GB2312" w:hAnsi="仿宋_GB2312" w:eastAsia="仿宋_GB2312" w:cs="仿宋_GB2312"/>
                <w:sz w:val="24"/>
                <w:szCs w:val="24"/>
              </w:rPr>
            </w:pPr>
          </w:p>
        </w:tc>
      </w:tr>
      <w:tr w14:paraId="157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60"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35D57877">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6738637E">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F7D611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对饲养的种用、乳用动物未按照国务院农业农村主管部门的要求定期开展疫病检测，或者经检测不合格而未按照规定处理的行政处罚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33454377">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20FAAB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DF05190">
            <w:pPr>
              <w:bidi w:val="0"/>
              <w:rPr>
                <w:rFonts w:hint="eastAsia" w:ascii="仿宋_GB2312" w:hAnsi="仿宋_GB2312" w:eastAsia="仿宋_GB2312" w:cs="仿宋_GB2312"/>
                <w:sz w:val="24"/>
                <w:szCs w:val="24"/>
              </w:rPr>
            </w:pPr>
          </w:p>
        </w:tc>
      </w:tr>
      <w:tr w14:paraId="5CAF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A4DF2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628240">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8BE013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对饲养的犬只未按照规定定期进行狂犬病免疫接种的行政处罚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A9E5E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7E31E47">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62B94B0">
            <w:pPr>
              <w:bidi w:val="0"/>
              <w:rPr>
                <w:rFonts w:hint="eastAsia" w:ascii="仿宋_GB2312" w:hAnsi="仿宋_GB2312" w:eastAsia="仿宋_GB2312" w:cs="仿宋_GB2312"/>
                <w:sz w:val="24"/>
                <w:szCs w:val="24"/>
              </w:rPr>
            </w:pPr>
          </w:p>
        </w:tc>
      </w:tr>
      <w:tr w14:paraId="1CDC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C514B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9A76F44">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41C681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对动物、动物产品的运载工具在装载前和卸载后未按照规定及时清洗、消毒的行政处罚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876CFC6">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67B3B3">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3DCBB42">
            <w:pPr>
              <w:bidi w:val="0"/>
              <w:rPr>
                <w:rFonts w:hint="eastAsia" w:ascii="仿宋_GB2312" w:hAnsi="仿宋_GB2312" w:eastAsia="仿宋_GB2312" w:cs="仿宋_GB2312"/>
                <w:sz w:val="24"/>
                <w:szCs w:val="24"/>
              </w:rPr>
            </w:pPr>
          </w:p>
        </w:tc>
      </w:tr>
      <w:tr w14:paraId="05B3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3588B13">
            <w:pPr>
              <w:bidi w:val="0"/>
              <w:jc w:val="center"/>
              <w:rPr>
                <w:rFonts w:hint="eastAsia" w:ascii="仿宋_GB2312" w:hAnsi="仿宋_GB2312" w:eastAsia="仿宋_GB2312" w:cs="仿宋_GB2312"/>
                <w:sz w:val="24"/>
                <w:szCs w:val="24"/>
              </w:rPr>
            </w:pPr>
          </w:p>
          <w:p w14:paraId="4958395F">
            <w:pPr>
              <w:bidi w:val="0"/>
              <w:jc w:val="center"/>
              <w:rPr>
                <w:rFonts w:hint="eastAsia" w:ascii="仿宋_GB2312" w:hAnsi="仿宋_GB2312" w:eastAsia="仿宋_GB2312" w:cs="仿宋_GB2312"/>
                <w:sz w:val="24"/>
                <w:szCs w:val="24"/>
              </w:rPr>
            </w:pPr>
          </w:p>
          <w:p w14:paraId="777526F3">
            <w:pPr>
              <w:bidi w:val="0"/>
              <w:jc w:val="center"/>
              <w:rPr>
                <w:rFonts w:hint="eastAsia" w:ascii="仿宋_GB2312" w:hAnsi="仿宋_GB2312" w:eastAsia="仿宋_GB2312" w:cs="仿宋_GB2312"/>
                <w:sz w:val="24"/>
                <w:szCs w:val="24"/>
              </w:rPr>
            </w:pPr>
          </w:p>
          <w:p w14:paraId="63151A4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416DB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对动物、动物产品的运载工具、垫料、包装物、容器等不符合国务院农业农村主管部门规定的动物防疫要求的行政处罚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E52A6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违反本法规定，动物、动物产品的运载工具、垫料、包装物、容器等不符合国务院农业农村主管部门规定的动物防疫要求的，由县级以上地方人民政府农业农村主管部门责令改正，立即改正的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F73DF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7080469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第九十四条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14:paraId="668912F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《病死畜禽和病害畜禽产品无害化处理管理办法》（2022）</w:t>
            </w:r>
          </w:p>
          <w:p w14:paraId="1455E7C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专业从事病死畜禽和病害畜禽产品运输的车辆，未经备案或者不符合本办法第十四条规定的，分别按照《动物防疫法》第九十八条、第九十四条处罚。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C1C51F7">
            <w:pPr>
              <w:bidi w:val="0"/>
              <w:rPr>
                <w:rFonts w:hint="eastAsia" w:ascii="仿宋_GB2312" w:hAnsi="仿宋_GB2312" w:eastAsia="仿宋_GB2312" w:cs="仿宋_GB2312"/>
                <w:sz w:val="24"/>
                <w:szCs w:val="24"/>
              </w:rPr>
            </w:pPr>
          </w:p>
        </w:tc>
      </w:tr>
      <w:tr w14:paraId="3D07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1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C3C062C">
            <w:pPr>
              <w:bidi w:val="0"/>
              <w:jc w:val="center"/>
              <w:rPr>
                <w:rFonts w:hint="eastAsia" w:ascii="仿宋_GB2312" w:hAnsi="仿宋_GB2312" w:eastAsia="仿宋_GB2312" w:cs="仿宋_GB2312"/>
                <w:sz w:val="24"/>
                <w:szCs w:val="24"/>
              </w:rPr>
            </w:pPr>
          </w:p>
          <w:p w14:paraId="4EB76810">
            <w:pPr>
              <w:bidi w:val="0"/>
              <w:jc w:val="center"/>
              <w:rPr>
                <w:rFonts w:hint="eastAsia" w:ascii="仿宋_GB2312" w:hAnsi="仿宋_GB2312" w:eastAsia="仿宋_GB2312" w:cs="仿宋_GB2312"/>
                <w:sz w:val="24"/>
                <w:szCs w:val="24"/>
              </w:rPr>
            </w:pPr>
          </w:p>
          <w:p w14:paraId="1ABA8135">
            <w:pPr>
              <w:bidi w:val="0"/>
              <w:jc w:val="center"/>
              <w:rPr>
                <w:rFonts w:hint="eastAsia" w:ascii="仿宋_GB2312" w:hAnsi="仿宋_GB2312" w:eastAsia="仿宋_GB2312" w:cs="仿宋_GB2312"/>
                <w:sz w:val="24"/>
                <w:szCs w:val="24"/>
                <w:lang w:val="en-US" w:eastAsia="zh-CN"/>
              </w:rPr>
            </w:pPr>
          </w:p>
          <w:p w14:paraId="2B80FB3D">
            <w:pPr>
              <w:bidi w:val="0"/>
              <w:jc w:val="center"/>
              <w:rPr>
                <w:rFonts w:hint="eastAsia" w:ascii="仿宋_GB2312" w:hAnsi="仿宋_GB2312" w:eastAsia="仿宋_GB2312" w:cs="仿宋_GB2312"/>
                <w:sz w:val="24"/>
                <w:szCs w:val="24"/>
                <w:lang w:val="en-US" w:eastAsia="zh-CN"/>
              </w:rPr>
            </w:pPr>
          </w:p>
          <w:p w14:paraId="3DEF85F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4913C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对染疫动物及其排泄物、染疫动物产品或者被染疫动物、动物产品污染的运载工具、垫料、包装物、容器等未按照规定处置的行政处罚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5B69B57">
            <w:pPr>
              <w:bidi w:val="0"/>
              <w:rPr>
                <w:rFonts w:hint="eastAsia" w:ascii="仿宋_GB2312" w:hAnsi="仿宋_GB2312" w:eastAsia="仿宋_GB2312" w:cs="仿宋_GB2312"/>
                <w:sz w:val="24"/>
                <w:szCs w:val="24"/>
              </w:rPr>
            </w:pPr>
          </w:p>
          <w:p w14:paraId="314A44EE">
            <w:pPr>
              <w:bidi w:val="0"/>
              <w:rPr>
                <w:rFonts w:hint="eastAsia" w:ascii="仿宋_GB2312" w:hAnsi="仿宋_GB2312" w:eastAsia="仿宋_GB2312" w:cs="仿宋_GB2312"/>
                <w:sz w:val="24"/>
                <w:szCs w:val="24"/>
              </w:rPr>
            </w:pPr>
          </w:p>
          <w:p w14:paraId="6ECC8814">
            <w:pPr>
              <w:bidi w:val="0"/>
              <w:rPr>
                <w:rFonts w:hint="eastAsia" w:ascii="仿宋_GB2312" w:hAnsi="仿宋_GB2312" w:eastAsia="仿宋_GB2312" w:cs="仿宋_GB2312"/>
                <w:sz w:val="24"/>
                <w:szCs w:val="24"/>
              </w:rPr>
            </w:pPr>
          </w:p>
          <w:p w14:paraId="3F48741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逾期不处理，未造成疫病传播、扩散的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5E2D57C">
            <w:pPr>
              <w:bidi w:val="0"/>
              <w:rPr>
                <w:rFonts w:hint="eastAsia" w:ascii="仿宋_GB2312" w:hAnsi="仿宋_GB2312" w:eastAsia="仿宋_GB2312" w:cs="仿宋_GB2312"/>
                <w:sz w:val="24"/>
                <w:szCs w:val="24"/>
              </w:rPr>
            </w:pPr>
          </w:p>
          <w:p w14:paraId="327A690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6B4AB27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第九十五条第一款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1B4C6CA">
            <w:pPr>
              <w:bidi w:val="0"/>
              <w:rPr>
                <w:rFonts w:hint="eastAsia" w:ascii="仿宋_GB2312" w:hAnsi="仿宋_GB2312" w:eastAsia="仿宋_GB2312" w:cs="仿宋_GB2312"/>
                <w:sz w:val="24"/>
                <w:szCs w:val="24"/>
              </w:rPr>
            </w:pPr>
          </w:p>
        </w:tc>
      </w:tr>
      <w:tr w14:paraId="4993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0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AB6A3DA">
            <w:pPr>
              <w:bidi w:val="0"/>
              <w:jc w:val="center"/>
              <w:rPr>
                <w:rFonts w:hint="eastAsia" w:ascii="仿宋_GB2312" w:hAnsi="仿宋_GB2312" w:eastAsia="仿宋_GB2312" w:cs="仿宋_GB2312"/>
                <w:sz w:val="24"/>
                <w:szCs w:val="24"/>
              </w:rPr>
            </w:pPr>
          </w:p>
          <w:p w14:paraId="7C17640A">
            <w:pPr>
              <w:bidi w:val="0"/>
              <w:jc w:val="center"/>
              <w:rPr>
                <w:rFonts w:hint="eastAsia" w:ascii="仿宋_GB2312" w:hAnsi="仿宋_GB2312" w:eastAsia="仿宋_GB2312" w:cs="仿宋_GB2312"/>
                <w:sz w:val="24"/>
                <w:szCs w:val="24"/>
              </w:rPr>
            </w:pPr>
          </w:p>
          <w:p w14:paraId="53A53E11">
            <w:pPr>
              <w:bidi w:val="0"/>
              <w:jc w:val="center"/>
              <w:rPr>
                <w:rFonts w:hint="eastAsia" w:ascii="仿宋_GB2312" w:hAnsi="仿宋_GB2312" w:eastAsia="仿宋_GB2312" w:cs="仿宋_GB2312"/>
                <w:sz w:val="24"/>
                <w:szCs w:val="24"/>
                <w:lang w:val="en-US" w:eastAsia="zh-CN"/>
              </w:rPr>
            </w:pPr>
          </w:p>
          <w:p w14:paraId="1E36E8A2">
            <w:pPr>
              <w:bidi w:val="0"/>
              <w:jc w:val="center"/>
              <w:rPr>
                <w:rFonts w:hint="eastAsia" w:ascii="仿宋_GB2312" w:hAnsi="仿宋_GB2312" w:eastAsia="仿宋_GB2312" w:cs="仿宋_GB2312"/>
                <w:sz w:val="24"/>
                <w:szCs w:val="24"/>
                <w:lang w:val="en-US" w:eastAsia="zh-CN"/>
              </w:rPr>
            </w:pPr>
          </w:p>
          <w:p w14:paraId="0B1E24E2">
            <w:pPr>
              <w:bidi w:val="0"/>
              <w:jc w:val="center"/>
              <w:rPr>
                <w:rFonts w:hint="eastAsia" w:ascii="仿宋_GB2312" w:hAnsi="仿宋_GB2312" w:eastAsia="仿宋_GB2312" w:cs="仿宋_GB2312"/>
                <w:sz w:val="24"/>
                <w:szCs w:val="24"/>
                <w:lang w:val="en-US" w:eastAsia="zh-CN"/>
              </w:rPr>
            </w:pPr>
          </w:p>
          <w:p w14:paraId="418D2BD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EF83850">
            <w:pPr>
              <w:bidi w:val="0"/>
              <w:rPr>
                <w:rFonts w:hint="eastAsia" w:ascii="仿宋_GB2312" w:hAnsi="仿宋_GB2312" w:eastAsia="仿宋_GB2312" w:cs="仿宋_GB2312"/>
                <w:sz w:val="24"/>
                <w:szCs w:val="24"/>
              </w:rPr>
            </w:pPr>
          </w:p>
          <w:p w14:paraId="5FEE2A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对患有人畜共患传染病的人员，直接从事动物疫病监测、检测、检验检疫，动物诊疗以及易感染动物的饲养、屠宰、经营、隔离、运输等活动的行政处罚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EA1B2FC">
            <w:pPr>
              <w:bidi w:val="0"/>
              <w:rPr>
                <w:rFonts w:hint="eastAsia" w:ascii="仿宋_GB2312" w:hAnsi="仿宋_GB2312" w:eastAsia="仿宋_GB2312" w:cs="仿宋_GB2312"/>
                <w:sz w:val="24"/>
                <w:szCs w:val="24"/>
              </w:rPr>
            </w:pPr>
          </w:p>
          <w:p w14:paraId="013D7C9C">
            <w:pPr>
              <w:bidi w:val="0"/>
              <w:rPr>
                <w:rFonts w:hint="eastAsia" w:ascii="仿宋_GB2312" w:hAnsi="仿宋_GB2312" w:eastAsia="仿宋_GB2312" w:cs="仿宋_GB2312"/>
                <w:sz w:val="24"/>
                <w:szCs w:val="24"/>
              </w:rPr>
            </w:pPr>
          </w:p>
          <w:p w14:paraId="35D9DEAB">
            <w:pPr>
              <w:bidi w:val="0"/>
              <w:rPr>
                <w:rFonts w:hint="eastAsia" w:ascii="仿宋_GB2312" w:hAnsi="仿宋_GB2312" w:eastAsia="仿宋_GB2312" w:cs="仿宋_GB2312"/>
                <w:sz w:val="24"/>
                <w:szCs w:val="24"/>
              </w:rPr>
            </w:pPr>
          </w:p>
          <w:p w14:paraId="5A8CEF01">
            <w:pPr>
              <w:bidi w:val="0"/>
              <w:rPr>
                <w:rFonts w:hint="eastAsia" w:ascii="仿宋_GB2312" w:hAnsi="仿宋_GB2312" w:eastAsia="仿宋_GB2312" w:cs="仿宋_GB2312"/>
                <w:sz w:val="24"/>
                <w:szCs w:val="24"/>
              </w:rPr>
            </w:pPr>
          </w:p>
          <w:p w14:paraId="6639778F">
            <w:pPr>
              <w:bidi w:val="0"/>
              <w:rPr>
                <w:rFonts w:hint="eastAsia" w:ascii="仿宋_GB2312" w:hAnsi="仿宋_GB2312" w:eastAsia="仿宋_GB2312" w:cs="仿宋_GB2312"/>
                <w:sz w:val="24"/>
                <w:szCs w:val="24"/>
              </w:rPr>
            </w:pPr>
          </w:p>
          <w:p w14:paraId="0B870E8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首次违法，经责令改正拒不改正，没有引发动物疫病的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409D908">
            <w:pPr>
              <w:bidi w:val="0"/>
              <w:rPr>
                <w:rFonts w:hint="eastAsia" w:ascii="仿宋_GB2312" w:hAnsi="仿宋_GB2312" w:eastAsia="仿宋_GB2312" w:cs="仿宋_GB2312"/>
                <w:sz w:val="24"/>
                <w:szCs w:val="24"/>
              </w:rPr>
            </w:pPr>
          </w:p>
          <w:p w14:paraId="3C614713">
            <w:pPr>
              <w:bidi w:val="0"/>
              <w:rPr>
                <w:rFonts w:hint="eastAsia" w:ascii="仿宋_GB2312" w:hAnsi="仿宋_GB2312" w:eastAsia="仿宋_GB2312" w:cs="仿宋_GB2312"/>
                <w:sz w:val="24"/>
                <w:szCs w:val="24"/>
              </w:rPr>
            </w:pPr>
          </w:p>
          <w:p w14:paraId="5EF09289">
            <w:pPr>
              <w:bidi w:val="0"/>
              <w:rPr>
                <w:rFonts w:hint="eastAsia" w:ascii="仿宋_GB2312" w:hAnsi="仿宋_GB2312" w:eastAsia="仿宋_GB2312" w:cs="仿宋_GB2312"/>
                <w:sz w:val="24"/>
                <w:szCs w:val="24"/>
              </w:rPr>
            </w:pPr>
          </w:p>
          <w:p w14:paraId="795161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0273E9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第九十六条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6564A79">
            <w:pPr>
              <w:bidi w:val="0"/>
              <w:rPr>
                <w:rFonts w:hint="eastAsia" w:ascii="仿宋_GB2312" w:hAnsi="仿宋_GB2312" w:eastAsia="仿宋_GB2312" w:cs="仿宋_GB2312"/>
                <w:sz w:val="24"/>
                <w:szCs w:val="24"/>
              </w:rPr>
            </w:pPr>
          </w:p>
        </w:tc>
      </w:tr>
      <w:tr w14:paraId="751F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4B4A077">
            <w:pPr>
              <w:bidi w:val="0"/>
              <w:jc w:val="center"/>
              <w:rPr>
                <w:rFonts w:hint="eastAsia" w:ascii="仿宋_GB2312" w:hAnsi="仿宋_GB2312" w:eastAsia="仿宋_GB2312" w:cs="仿宋_GB2312"/>
                <w:sz w:val="24"/>
                <w:szCs w:val="24"/>
              </w:rPr>
            </w:pPr>
          </w:p>
          <w:p w14:paraId="38F90331">
            <w:pPr>
              <w:bidi w:val="0"/>
              <w:jc w:val="center"/>
              <w:rPr>
                <w:rFonts w:hint="eastAsia" w:ascii="仿宋_GB2312" w:hAnsi="仿宋_GB2312" w:eastAsia="仿宋_GB2312" w:cs="仿宋_GB2312"/>
                <w:sz w:val="24"/>
                <w:szCs w:val="24"/>
              </w:rPr>
            </w:pPr>
          </w:p>
          <w:p w14:paraId="0685394B">
            <w:pPr>
              <w:bidi w:val="0"/>
              <w:jc w:val="center"/>
              <w:rPr>
                <w:rFonts w:hint="eastAsia" w:ascii="仿宋_GB2312" w:hAnsi="仿宋_GB2312" w:eastAsia="仿宋_GB2312" w:cs="仿宋_GB2312"/>
                <w:sz w:val="24"/>
                <w:szCs w:val="24"/>
              </w:rPr>
            </w:pPr>
          </w:p>
          <w:p w14:paraId="5F4290E8">
            <w:pPr>
              <w:bidi w:val="0"/>
              <w:jc w:val="center"/>
              <w:rPr>
                <w:rFonts w:hint="eastAsia" w:ascii="仿宋_GB2312" w:hAnsi="仿宋_GB2312" w:eastAsia="仿宋_GB2312" w:cs="仿宋_GB2312"/>
                <w:sz w:val="24"/>
                <w:szCs w:val="24"/>
              </w:rPr>
            </w:pPr>
          </w:p>
          <w:p w14:paraId="51329956">
            <w:pPr>
              <w:bidi w:val="0"/>
              <w:jc w:val="center"/>
              <w:rPr>
                <w:rFonts w:hint="eastAsia" w:ascii="仿宋_GB2312" w:hAnsi="仿宋_GB2312" w:eastAsia="仿宋_GB2312" w:cs="仿宋_GB2312"/>
                <w:sz w:val="24"/>
                <w:szCs w:val="24"/>
                <w:lang w:val="en-US" w:eastAsia="zh-CN"/>
              </w:rPr>
            </w:pPr>
          </w:p>
          <w:p w14:paraId="219B20FD">
            <w:pPr>
              <w:bidi w:val="0"/>
              <w:jc w:val="center"/>
              <w:rPr>
                <w:rFonts w:hint="eastAsia" w:ascii="仿宋_GB2312" w:hAnsi="仿宋_GB2312" w:eastAsia="仿宋_GB2312" w:cs="仿宋_GB2312"/>
                <w:sz w:val="24"/>
                <w:szCs w:val="24"/>
                <w:lang w:val="en-US" w:eastAsia="zh-CN"/>
              </w:rPr>
            </w:pPr>
          </w:p>
          <w:p w14:paraId="1DBC142A">
            <w:pPr>
              <w:bidi w:val="0"/>
              <w:jc w:val="both"/>
              <w:rPr>
                <w:rFonts w:hint="eastAsia" w:ascii="仿宋_GB2312" w:hAnsi="仿宋_GB2312" w:eastAsia="仿宋_GB2312" w:cs="仿宋_GB2312"/>
                <w:sz w:val="24"/>
                <w:szCs w:val="24"/>
                <w:lang w:val="en-US" w:eastAsia="zh-CN"/>
              </w:rPr>
            </w:pPr>
          </w:p>
          <w:p w14:paraId="417202B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496</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5497FA0">
            <w:pPr>
              <w:bidi w:val="0"/>
              <w:rPr>
                <w:rFonts w:hint="eastAsia" w:ascii="仿宋_GB2312" w:hAnsi="仿宋_GB2312" w:eastAsia="仿宋_GB2312" w:cs="仿宋_GB2312"/>
                <w:sz w:val="24"/>
                <w:szCs w:val="24"/>
              </w:rPr>
            </w:pPr>
          </w:p>
          <w:p w14:paraId="664FEF76">
            <w:pPr>
              <w:bidi w:val="0"/>
              <w:rPr>
                <w:rFonts w:hint="eastAsia" w:ascii="仿宋_GB2312" w:hAnsi="仿宋_GB2312" w:eastAsia="仿宋_GB2312" w:cs="仿宋_GB2312"/>
                <w:sz w:val="24"/>
                <w:szCs w:val="24"/>
              </w:rPr>
            </w:pPr>
          </w:p>
          <w:p w14:paraId="26FA67AC">
            <w:pPr>
              <w:bidi w:val="0"/>
              <w:rPr>
                <w:rFonts w:hint="eastAsia" w:ascii="仿宋_GB2312" w:hAnsi="仿宋_GB2312" w:eastAsia="仿宋_GB2312" w:cs="仿宋_GB2312"/>
                <w:sz w:val="24"/>
                <w:szCs w:val="24"/>
              </w:rPr>
            </w:pPr>
          </w:p>
          <w:p w14:paraId="437376D3">
            <w:pPr>
              <w:bidi w:val="0"/>
              <w:rPr>
                <w:rFonts w:hint="eastAsia" w:ascii="仿宋_GB2312" w:hAnsi="仿宋_GB2312" w:eastAsia="仿宋_GB2312" w:cs="仿宋_GB2312"/>
                <w:sz w:val="24"/>
                <w:szCs w:val="24"/>
              </w:rPr>
            </w:pPr>
          </w:p>
          <w:p w14:paraId="6005B7D2">
            <w:pPr>
              <w:bidi w:val="0"/>
              <w:rPr>
                <w:rFonts w:hint="eastAsia" w:ascii="仿宋_GB2312" w:hAnsi="仿宋_GB2312" w:eastAsia="仿宋_GB2312" w:cs="仿宋_GB2312"/>
                <w:sz w:val="24"/>
                <w:szCs w:val="24"/>
              </w:rPr>
            </w:pPr>
          </w:p>
          <w:p w14:paraId="4D980A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对屠宰、经营、运输动物或者生产、经营、加工、贮藏、运输动物产品不符合动物防疫规定的行政处罚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95FA9BC">
            <w:pPr>
              <w:bidi w:val="0"/>
              <w:rPr>
                <w:rFonts w:hint="eastAsia" w:ascii="仿宋_GB2312" w:hAnsi="仿宋_GB2312" w:eastAsia="仿宋_GB2312" w:cs="仿宋_GB2312"/>
                <w:sz w:val="24"/>
                <w:szCs w:val="24"/>
              </w:rPr>
            </w:pPr>
          </w:p>
          <w:p w14:paraId="5BA6945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同类检疫合格动物、动物产品货值金额不足1万元的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081414CD">
            <w:pPr>
              <w:bidi w:val="0"/>
              <w:rPr>
                <w:rFonts w:hint="eastAsia" w:ascii="仿宋_GB2312" w:hAnsi="仿宋_GB2312" w:eastAsia="仿宋_GB2312" w:cs="仿宋_GB2312"/>
                <w:sz w:val="18"/>
                <w:szCs w:val="18"/>
              </w:rPr>
            </w:pPr>
          </w:p>
          <w:p w14:paraId="44AF885F">
            <w:pPr>
              <w:bidi w:val="0"/>
              <w:rPr>
                <w:rFonts w:hint="eastAsia" w:ascii="仿宋_GB2312" w:hAnsi="仿宋_GB2312" w:eastAsia="仿宋_GB2312" w:cs="仿宋_GB2312"/>
                <w:sz w:val="18"/>
                <w:szCs w:val="18"/>
              </w:rPr>
            </w:pPr>
          </w:p>
          <w:p w14:paraId="3CD0B041">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DD25A3C">
            <w:pPr>
              <w:bidi w:val="0"/>
              <w:ind w:firstLine="480" w:firstLineChars="200"/>
              <w:rPr>
                <w:rFonts w:hint="eastAsia" w:ascii="仿宋_GB2312" w:hAnsi="仿宋_GB2312" w:eastAsia="仿宋_GB2312" w:cs="仿宋_GB2312"/>
                <w:sz w:val="24"/>
                <w:szCs w:val="24"/>
              </w:rPr>
            </w:pPr>
          </w:p>
          <w:p w14:paraId="753B82E1">
            <w:pPr>
              <w:bidi w:val="0"/>
              <w:ind w:firstLine="480" w:firstLineChars="200"/>
              <w:rPr>
                <w:rFonts w:hint="eastAsia" w:ascii="仿宋_GB2312" w:hAnsi="仿宋_GB2312" w:eastAsia="仿宋_GB2312" w:cs="仿宋_GB2312"/>
                <w:sz w:val="24"/>
                <w:szCs w:val="24"/>
              </w:rPr>
            </w:pPr>
          </w:p>
          <w:p w14:paraId="2417CCE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34A2C4B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第九十七条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012FAE9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2C88681">
            <w:pPr>
              <w:bidi w:val="0"/>
              <w:rPr>
                <w:rFonts w:hint="eastAsia" w:ascii="仿宋_GB2312" w:hAnsi="仿宋_GB2312" w:eastAsia="仿宋_GB2312" w:cs="仿宋_GB2312"/>
                <w:sz w:val="24"/>
                <w:szCs w:val="24"/>
              </w:rPr>
            </w:pPr>
          </w:p>
        </w:tc>
      </w:tr>
      <w:tr w14:paraId="114E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838"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51C9A88">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8BF735F">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3B945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同类检疫合格动物、动物产品货值金额1万元以上的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34CB5699">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货值金额1万元以上不足3万元的，或者采取补救措施召回的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B0A163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41F00F60">
            <w:pPr>
              <w:bidi w:val="0"/>
              <w:rPr>
                <w:rFonts w:hint="eastAsia" w:ascii="仿宋_GB2312" w:hAnsi="仿宋_GB2312" w:eastAsia="仿宋_GB2312" w:cs="仿宋_GB2312"/>
                <w:sz w:val="24"/>
                <w:szCs w:val="24"/>
              </w:rPr>
            </w:pPr>
          </w:p>
        </w:tc>
      </w:tr>
      <w:tr w14:paraId="7513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2F50756">
            <w:pPr>
              <w:bidi w:val="0"/>
              <w:jc w:val="center"/>
              <w:rPr>
                <w:rFonts w:hint="eastAsia" w:ascii="仿宋_GB2312" w:hAnsi="仿宋_GB2312" w:eastAsia="仿宋_GB2312" w:cs="仿宋_GB2312"/>
                <w:sz w:val="24"/>
                <w:szCs w:val="24"/>
              </w:rPr>
            </w:pPr>
          </w:p>
          <w:p w14:paraId="0C07F682">
            <w:pPr>
              <w:bidi w:val="0"/>
              <w:jc w:val="center"/>
              <w:rPr>
                <w:rFonts w:hint="eastAsia" w:ascii="仿宋_GB2312" w:hAnsi="仿宋_GB2312" w:eastAsia="仿宋_GB2312" w:cs="仿宋_GB2312"/>
                <w:sz w:val="24"/>
                <w:szCs w:val="24"/>
              </w:rPr>
            </w:pPr>
          </w:p>
          <w:p w14:paraId="23DCA0AC">
            <w:pPr>
              <w:bidi w:val="0"/>
              <w:jc w:val="center"/>
              <w:rPr>
                <w:rFonts w:hint="eastAsia" w:ascii="仿宋_GB2312" w:hAnsi="仿宋_GB2312" w:eastAsia="仿宋_GB2312" w:cs="仿宋_GB2312"/>
                <w:sz w:val="24"/>
                <w:szCs w:val="24"/>
              </w:rPr>
            </w:pPr>
          </w:p>
          <w:p w14:paraId="1088D688">
            <w:pPr>
              <w:bidi w:val="0"/>
              <w:jc w:val="center"/>
              <w:rPr>
                <w:rFonts w:hint="eastAsia" w:ascii="仿宋_GB2312" w:hAnsi="仿宋_GB2312" w:eastAsia="仿宋_GB2312" w:cs="仿宋_GB2312"/>
                <w:sz w:val="24"/>
                <w:szCs w:val="24"/>
              </w:rPr>
            </w:pPr>
          </w:p>
          <w:p w14:paraId="4E6FD435">
            <w:pPr>
              <w:bidi w:val="0"/>
              <w:jc w:val="center"/>
              <w:rPr>
                <w:rFonts w:hint="eastAsia" w:ascii="仿宋_GB2312" w:hAnsi="仿宋_GB2312" w:eastAsia="仿宋_GB2312" w:cs="仿宋_GB2312"/>
                <w:sz w:val="24"/>
                <w:szCs w:val="24"/>
              </w:rPr>
            </w:pPr>
          </w:p>
          <w:p w14:paraId="4190D29E">
            <w:pPr>
              <w:bidi w:val="0"/>
              <w:jc w:val="center"/>
              <w:rPr>
                <w:rFonts w:hint="eastAsia" w:ascii="仿宋_GB2312" w:hAnsi="仿宋_GB2312" w:eastAsia="仿宋_GB2312" w:cs="仿宋_GB2312"/>
                <w:sz w:val="24"/>
                <w:szCs w:val="24"/>
              </w:rPr>
            </w:pPr>
          </w:p>
          <w:p w14:paraId="4DA3D8FD">
            <w:pPr>
              <w:bidi w:val="0"/>
              <w:jc w:val="center"/>
              <w:rPr>
                <w:rFonts w:hint="eastAsia" w:ascii="仿宋_GB2312" w:hAnsi="仿宋_GB2312" w:eastAsia="仿宋_GB2312" w:cs="仿宋_GB2312"/>
                <w:sz w:val="24"/>
                <w:szCs w:val="24"/>
              </w:rPr>
            </w:pPr>
          </w:p>
          <w:p w14:paraId="6B5A5832">
            <w:pPr>
              <w:bidi w:val="0"/>
              <w:jc w:val="center"/>
              <w:rPr>
                <w:rFonts w:hint="eastAsia" w:ascii="仿宋_GB2312" w:hAnsi="仿宋_GB2312" w:eastAsia="仿宋_GB2312" w:cs="仿宋_GB2312"/>
                <w:sz w:val="24"/>
                <w:szCs w:val="24"/>
              </w:rPr>
            </w:pPr>
          </w:p>
          <w:p w14:paraId="7AE3BD83">
            <w:pPr>
              <w:bidi w:val="0"/>
              <w:jc w:val="center"/>
              <w:rPr>
                <w:rFonts w:hint="eastAsia" w:ascii="仿宋_GB2312" w:hAnsi="仿宋_GB2312" w:eastAsia="仿宋_GB2312" w:cs="仿宋_GB2312"/>
                <w:sz w:val="24"/>
                <w:szCs w:val="24"/>
              </w:rPr>
            </w:pPr>
          </w:p>
          <w:p w14:paraId="6DA74331">
            <w:pPr>
              <w:bidi w:val="0"/>
              <w:jc w:val="center"/>
              <w:rPr>
                <w:rFonts w:hint="eastAsia" w:ascii="仿宋_GB2312" w:hAnsi="仿宋_GB2312" w:eastAsia="仿宋_GB2312" w:cs="仿宋_GB2312"/>
                <w:sz w:val="24"/>
                <w:szCs w:val="24"/>
              </w:rPr>
            </w:pPr>
          </w:p>
          <w:p w14:paraId="718EF499">
            <w:pPr>
              <w:bidi w:val="0"/>
              <w:jc w:val="center"/>
              <w:rPr>
                <w:rFonts w:hint="eastAsia" w:ascii="仿宋_GB2312" w:hAnsi="仿宋_GB2312" w:eastAsia="仿宋_GB2312" w:cs="仿宋_GB2312"/>
                <w:sz w:val="24"/>
                <w:szCs w:val="24"/>
              </w:rPr>
            </w:pPr>
          </w:p>
          <w:p w14:paraId="2A99C2D6">
            <w:pPr>
              <w:bidi w:val="0"/>
              <w:jc w:val="center"/>
              <w:rPr>
                <w:rFonts w:hint="eastAsia" w:ascii="仿宋_GB2312" w:hAnsi="仿宋_GB2312" w:eastAsia="仿宋_GB2312" w:cs="仿宋_GB2312"/>
                <w:sz w:val="24"/>
                <w:szCs w:val="24"/>
              </w:rPr>
            </w:pPr>
          </w:p>
          <w:p w14:paraId="3E87F200">
            <w:pPr>
              <w:bidi w:val="0"/>
              <w:jc w:val="center"/>
              <w:rPr>
                <w:rFonts w:hint="eastAsia" w:ascii="仿宋_GB2312" w:hAnsi="仿宋_GB2312" w:eastAsia="仿宋_GB2312" w:cs="仿宋_GB2312"/>
                <w:sz w:val="24"/>
                <w:szCs w:val="24"/>
              </w:rPr>
            </w:pPr>
          </w:p>
          <w:p w14:paraId="60029EFA">
            <w:pPr>
              <w:bidi w:val="0"/>
              <w:jc w:val="center"/>
              <w:rPr>
                <w:rFonts w:hint="eastAsia" w:ascii="仿宋_GB2312" w:hAnsi="仿宋_GB2312" w:eastAsia="仿宋_GB2312" w:cs="仿宋_GB2312"/>
                <w:sz w:val="24"/>
                <w:szCs w:val="24"/>
              </w:rPr>
            </w:pPr>
          </w:p>
          <w:p w14:paraId="3E6F4D70">
            <w:pPr>
              <w:bidi w:val="0"/>
              <w:jc w:val="center"/>
              <w:rPr>
                <w:rFonts w:hint="eastAsia" w:ascii="仿宋_GB2312" w:hAnsi="仿宋_GB2312" w:eastAsia="仿宋_GB2312" w:cs="仿宋_GB2312"/>
                <w:sz w:val="24"/>
                <w:szCs w:val="24"/>
              </w:rPr>
            </w:pPr>
          </w:p>
          <w:p w14:paraId="4F83935F">
            <w:pPr>
              <w:bidi w:val="0"/>
              <w:jc w:val="center"/>
              <w:rPr>
                <w:rFonts w:hint="eastAsia" w:ascii="仿宋_GB2312" w:hAnsi="仿宋_GB2312" w:eastAsia="仿宋_GB2312" w:cs="仿宋_GB2312"/>
                <w:sz w:val="24"/>
                <w:szCs w:val="24"/>
              </w:rPr>
            </w:pPr>
          </w:p>
          <w:p w14:paraId="67860394">
            <w:pPr>
              <w:bidi w:val="0"/>
              <w:jc w:val="center"/>
              <w:rPr>
                <w:rFonts w:hint="eastAsia" w:ascii="仿宋_GB2312" w:hAnsi="仿宋_GB2312" w:eastAsia="仿宋_GB2312" w:cs="仿宋_GB2312"/>
                <w:sz w:val="24"/>
                <w:szCs w:val="24"/>
              </w:rPr>
            </w:pPr>
          </w:p>
          <w:p w14:paraId="2A5F11DD">
            <w:pPr>
              <w:bidi w:val="0"/>
              <w:jc w:val="center"/>
              <w:rPr>
                <w:rFonts w:hint="eastAsia" w:ascii="仿宋_GB2312" w:hAnsi="仿宋_GB2312" w:eastAsia="仿宋_GB2312" w:cs="仿宋_GB2312"/>
                <w:sz w:val="24"/>
                <w:szCs w:val="24"/>
              </w:rPr>
            </w:pPr>
          </w:p>
          <w:p w14:paraId="67B69F5E">
            <w:pPr>
              <w:bidi w:val="0"/>
              <w:jc w:val="center"/>
              <w:rPr>
                <w:rFonts w:hint="eastAsia" w:ascii="仿宋_GB2312" w:hAnsi="仿宋_GB2312" w:eastAsia="仿宋_GB2312" w:cs="仿宋_GB2312"/>
                <w:sz w:val="24"/>
                <w:szCs w:val="24"/>
              </w:rPr>
            </w:pPr>
          </w:p>
          <w:p w14:paraId="10D16485">
            <w:pPr>
              <w:bidi w:val="0"/>
              <w:jc w:val="center"/>
              <w:rPr>
                <w:rFonts w:hint="eastAsia" w:ascii="仿宋_GB2312" w:hAnsi="仿宋_GB2312" w:eastAsia="仿宋_GB2312" w:cs="仿宋_GB2312"/>
                <w:sz w:val="24"/>
                <w:szCs w:val="24"/>
              </w:rPr>
            </w:pPr>
          </w:p>
          <w:p w14:paraId="052F4D1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497</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0AAE685">
            <w:pPr>
              <w:bidi w:val="0"/>
              <w:rPr>
                <w:rFonts w:hint="eastAsia" w:ascii="仿宋_GB2312" w:hAnsi="仿宋_GB2312" w:eastAsia="仿宋_GB2312" w:cs="仿宋_GB2312"/>
                <w:sz w:val="16"/>
                <w:szCs w:val="16"/>
              </w:rPr>
            </w:pPr>
          </w:p>
          <w:p w14:paraId="48EF3754">
            <w:pPr>
              <w:bidi w:val="0"/>
              <w:rPr>
                <w:rFonts w:hint="eastAsia" w:ascii="仿宋_GB2312" w:hAnsi="仿宋_GB2312" w:eastAsia="仿宋_GB2312" w:cs="仿宋_GB2312"/>
                <w:sz w:val="16"/>
                <w:szCs w:val="16"/>
              </w:rPr>
            </w:pPr>
          </w:p>
          <w:p w14:paraId="68EB82C7">
            <w:pPr>
              <w:bidi w:val="0"/>
              <w:rPr>
                <w:rFonts w:hint="eastAsia" w:ascii="仿宋_GB2312" w:hAnsi="仿宋_GB2312" w:eastAsia="仿宋_GB2312" w:cs="仿宋_GB2312"/>
                <w:sz w:val="16"/>
                <w:szCs w:val="16"/>
              </w:rPr>
            </w:pPr>
          </w:p>
          <w:p w14:paraId="13CC1051">
            <w:pPr>
              <w:bidi w:val="0"/>
              <w:rPr>
                <w:rFonts w:hint="eastAsia" w:ascii="仿宋_GB2312" w:hAnsi="仿宋_GB2312" w:eastAsia="仿宋_GB2312" w:cs="仿宋_GB2312"/>
                <w:sz w:val="16"/>
                <w:szCs w:val="16"/>
              </w:rPr>
            </w:pPr>
          </w:p>
          <w:p w14:paraId="675FBDEB">
            <w:pPr>
              <w:bidi w:val="0"/>
              <w:rPr>
                <w:rFonts w:hint="eastAsia" w:ascii="仿宋_GB2312" w:hAnsi="仿宋_GB2312" w:eastAsia="仿宋_GB2312" w:cs="仿宋_GB2312"/>
                <w:sz w:val="16"/>
                <w:szCs w:val="16"/>
              </w:rPr>
            </w:pPr>
          </w:p>
          <w:p w14:paraId="046275A4">
            <w:pPr>
              <w:bidi w:val="0"/>
              <w:rPr>
                <w:rFonts w:hint="eastAsia" w:ascii="仿宋_GB2312" w:hAnsi="仿宋_GB2312" w:eastAsia="仿宋_GB2312" w:cs="仿宋_GB2312"/>
                <w:sz w:val="16"/>
                <w:szCs w:val="16"/>
              </w:rPr>
            </w:pPr>
          </w:p>
          <w:p w14:paraId="5577A4B5">
            <w:pPr>
              <w:bidi w:val="0"/>
              <w:rPr>
                <w:rFonts w:hint="eastAsia" w:ascii="仿宋_GB2312" w:hAnsi="仿宋_GB2312" w:eastAsia="仿宋_GB2312" w:cs="仿宋_GB2312"/>
                <w:sz w:val="16"/>
                <w:szCs w:val="16"/>
              </w:rPr>
            </w:pPr>
          </w:p>
          <w:p w14:paraId="6B6B3B03">
            <w:pPr>
              <w:bidi w:val="0"/>
              <w:rPr>
                <w:rFonts w:hint="eastAsia" w:ascii="仿宋_GB2312" w:hAnsi="仿宋_GB2312" w:eastAsia="仿宋_GB2312" w:cs="仿宋_GB2312"/>
                <w:sz w:val="16"/>
                <w:szCs w:val="16"/>
              </w:rPr>
            </w:pPr>
          </w:p>
          <w:p w14:paraId="48E08A02">
            <w:pPr>
              <w:bidi w:val="0"/>
              <w:rPr>
                <w:rFonts w:hint="eastAsia" w:ascii="仿宋_GB2312" w:hAnsi="仿宋_GB2312" w:eastAsia="仿宋_GB2312" w:cs="仿宋_GB2312"/>
                <w:sz w:val="16"/>
                <w:szCs w:val="16"/>
              </w:rPr>
            </w:pPr>
          </w:p>
          <w:p w14:paraId="3B49B52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对开办动物饲养场和隔离场所、动物屠宰加工场所以及动物和动物产品无害化处理场所，未取得动物防疫条件合格证等行为的行政处罚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D92907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对开办动物饲养场和隔离场所、动物屠宰加工场所以及动物和动物产品无害化处理场所，未取得动物防疫条件合格证的行政处罚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4836E29">
            <w:pPr>
              <w:bidi w:val="0"/>
              <w:rPr>
                <w:rFonts w:hint="eastAsia" w:ascii="仿宋_GB2312" w:hAnsi="仿宋_GB2312" w:eastAsia="仿宋_GB2312" w:cs="仿宋_GB2312"/>
                <w:sz w:val="24"/>
                <w:szCs w:val="24"/>
              </w:rPr>
            </w:pPr>
          </w:p>
          <w:p w14:paraId="2E19174E">
            <w:pPr>
              <w:bidi w:val="0"/>
              <w:rPr>
                <w:rFonts w:hint="eastAsia" w:ascii="仿宋_GB2312" w:hAnsi="仿宋_GB2312" w:eastAsia="仿宋_GB2312" w:cs="仿宋_GB2312"/>
                <w:sz w:val="24"/>
                <w:szCs w:val="24"/>
              </w:rPr>
            </w:pPr>
          </w:p>
          <w:p w14:paraId="417A0B76">
            <w:pPr>
              <w:bidi w:val="0"/>
              <w:rPr>
                <w:rFonts w:hint="eastAsia" w:ascii="仿宋_GB2312" w:hAnsi="仿宋_GB2312" w:eastAsia="仿宋_GB2312" w:cs="仿宋_GB2312"/>
                <w:sz w:val="24"/>
                <w:szCs w:val="24"/>
              </w:rPr>
            </w:pPr>
          </w:p>
          <w:p w14:paraId="4B592905">
            <w:pPr>
              <w:bidi w:val="0"/>
              <w:rPr>
                <w:rFonts w:hint="eastAsia" w:ascii="仿宋_GB2312" w:hAnsi="仿宋_GB2312" w:eastAsia="仿宋_GB2312" w:cs="仿宋_GB2312"/>
                <w:sz w:val="24"/>
                <w:szCs w:val="24"/>
              </w:rPr>
            </w:pPr>
          </w:p>
          <w:p w14:paraId="6BCB5585">
            <w:pPr>
              <w:bidi w:val="0"/>
              <w:rPr>
                <w:rFonts w:hint="eastAsia" w:ascii="仿宋_GB2312" w:hAnsi="仿宋_GB2312" w:eastAsia="仿宋_GB2312" w:cs="仿宋_GB2312"/>
                <w:sz w:val="24"/>
                <w:szCs w:val="24"/>
              </w:rPr>
            </w:pPr>
          </w:p>
          <w:p w14:paraId="43142691">
            <w:pPr>
              <w:bidi w:val="0"/>
              <w:rPr>
                <w:rFonts w:hint="eastAsia" w:ascii="仿宋_GB2312" w:hAnsi="仿宋_GB2312" w:eastAsia="仿宋_GB2312" w:cs="仿宋_GB2312"/>
                <w:sz w:val="24"/>
                <w:szCs w:val="24"/>
              </w:rPr>
            </w:pPr>
          </w:p>
          <w:p w14:paraId="715D015E">
            <w:pPr>
              <w:bidi w:val="0"/>
              <w:rPr>
                <w:rFonts w:hint="eastAsia" w:ascii="仿宋_GB2312" w:hAnsi="仿宋_GB2312" w:eastAsia="仿宋_GB2312" w:cs="仿宋_GB2312"/>
                <w:sz w:val="24"/>
                <w:szCs w:val="24"/>
              </w:rPr>
            </w:pPr>
          </w:p>
          <w:p w14:paraId="64520ABF">
            <w:pPr>
              <w:bidi w:val="0"/>
              <w:rPr>
                <w:rFonts w:hint="eastAsia" w:ascii="仿宋_GB2312" w:hAnsi="仿宋_GB2312" w:eastAsia="仿宋_GB2312" w:cs="仿宋_GB2312"/>
                <w:sz w:val="24"/>
                <w:szCs w:val="24"/>
              </w:rPr>
            </w:pPr>
          </w:p>
          <w:p w14:paraId="2EC202FA">
            <w:pPr>
              <w:bidi w:val="0"/>
              <w:rPr>
                <w:rFonts w:hint="eastAsia" w:ascii="仿宋_GB2312" w:hAnsi="仿宋_GB2312" w:eastAsia="仿宋_GB2312" w:cs="仿宋_GB2312"/>
                <w:sz w:val="24"/>
                <w:szCs w:val="24"/>
              </w:rPr>
            </w:pPr>
          </w:p>
          <w:p w14:paraId="149D26FE">
            <w:pPr>
              <w:bidi w:val="0"/>
              <w:rPr>
                <w:rFonts w:hint="eastAsia" w:ascii="仿宋_GB2312" w:hAnsi="仿宋_GB2312" w:eastAsia="仿宋_GB2312" w:cs="仿宋_GB2312"/>
                <w:sz w:val="24"/>
                <w:szCs w:val="24"/>
              </w:rPr>
            </w:pPr>
          </w:p>
          <w:p w14:paraId="703CD84F">
            <w:pPr>
              <w:bidi w:val="0"/>
              <w:rPr>
                <w:rFonts w:hint="eastAsia" w:ascii="仿宋_GB2312" w:hAnsi="仿宋_GB2312" w:eastAsia="仿宋_GB2312" w:cs="仿宋_GB2312"/>
                <w:sz w:val="24"/>
                <w:szCs w:val="24"/>
              </w:rPr>
            </w:pPr>
          </w:p>
          <w:p w14:paraId="4CFC2D45">
            <w:pPr>
              <w:bidi w:val="0"/>
              <w:rPr>
                <w:rFonts w:hint="eastAsia" w:ascii="仿宋_GB2312" w:hAnsi="仿宋_GB2312" w:eastAsia="仿宋_GB2312" w:cs="仿宋_GB2312"/>
                <w:sz w:val="24"/>
                <w:szCs w:val="24"/>
              </w:rPr>
            </w:pPr>
          </w:p>
          <w:p w14:paraId="3958A5F6">
            <w:pPr>
              <w:bidi w:val="0"/>
              <w:rPr>
                <w:rFonts w:hint="eastAsia" w:ascii="仿宋_GB2312" w:hAnsi="仿宋_GB2312" w:eastAsia="仿宋_GB2312" w:cs="仿宋_GB2312"/>
                <w:sz w:val="24"/>
                <w:szCs w:val="24"/>
              </w:rPr>
            </w:pPr>
          </w:p>
          <w:p w14:paraId="0AAD4D99">
            <w:pPr>
              <w:bidi w:val="0"/>
              <w:rPr>
                <w:rFonts w:hint="eastAsia" w:ascii="仿宋_GB2312" w:hAnsi="仿宋_GB2312" w:eastAsia="仿宋_GB2312" w:cs="仿宋_GB2312"/>
                <w:sz w:val="24"/>
                <w:szCs w:val="24"/>
              </w:rPr>
            </w:pPr>
          </w:p>
          <w:p w14:paraId="22484AD9">
            <w:pPr>
              <w:bidi w:val="0"/>
              <w:rPr>
                <w:rFonts w:hint="eastAsia" w:ascii="仿宋_GB2312" w:hAnsi="仿宋_GB2312" w:eastAsia="仿宋_GB2312" w:cs="仿宋_GB2312"/>
                <w:sz w:val="24"/>
                <w:szCs w:val="24"/>
              </w:rPr>
            </w:pPr>
          </w:p>
          <w:p w14:paraId="50FF9A87">
            <w:pPr>
              <w:bidi w:val="0"/>
              <w:rPr>
                <w:rFonts w:hint="eastAsia" w:ascii="仿宋_GB2312" w:hAnsi="仿宋_GB2312" w:eastAsia="仿宋_GB2312" w:cs="仿宋_GB2312"/>
                <w:sz w:val="24"/>
                <w:szCs w:val="24"/>
              </w:rPr>
            </w:pPr>
          </w:p>
          <w:p w14:paraId="410F3AA4">
            <w:pPr>
              <w:bidi w:val="0"/>
              <w:rPr>
                <w:rFonts w:hint="eastAsia" w:ascii="仿宋_GB2312" w:hAnsi="仿宋_GB2312" w:eastAsia="仿宋_GB2312" w:cs="仿宋_GB2312"/>
                <w:sz w:val="24"/>
                <w:szCs w:val="24"/>
              </w:rPr>
            </w:pPr>
          </w:p>
          <w:p w14:paraId="2C7F8388">
            <w:pPr>
              <w:bidi w:val="0"/>
              <w:rPr>
                <w:rFonts w:hint="eastAsia" w:ascii="仿宋_GB2312" w:hAnsi="仿宋_GB2312" w:eastAsia="仿宋_GB2312" w:cs="仿宋_GB2312"/>
                <w:sz w:val="24"/>
                <w:szCs w:val="24"/>
              </w:rPr>
            </w:pPr>
          </w:p>
          <w:p w14:paraId="7AC15E20">
            <w:pPr>
              <w:bidi w:val="0"/>
              <w:rPr>
                <w:rFonts w:hint="eastAsia" w:ascii="仿宋_GB2312" w:hAnsi="仿宋_GB2312" w:eastAsia="仿宋_GB2312" w:cs="仿宋_GB2312"/>
                <w:sz w:val="24"/>
                <w:szCs w:val="24"/>
              </w:rPr>
            </w:pPr>
          </w:p>
          <w:p w14:paraId="02734878">
            <w:pPr>
              <w:bidi w:val="0"/>
              <w:rPr>
                <w:rFonts w:hint="eastAsia" w:ascii="仿宋_GB2312" w:hAnsi="仿宋_GB2312" w:eastAsia="仿宋_GB2312" w:cs="仿宋_GB2312"/>
                <w:sz w:val="24"/>
                <w:szCs w:val="24"/>
              </w:rPr>
            </w:pPr>
          </w:p>
          <w:p w14:paraId="7862254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立即改正的或者在规定期限内改正的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D67A584">
            <w:pPr>
              <w:bidi w:val="0"/>
              <w:rPr>
                <w:rFonts w:hint="eastAsia" w:ascii="仿宋_GB2312" w:hAnsi="仿宋_GB2312" w:eastAsia="仿宋_GB2312" w:cs="仿宋_GB2312"/>
                <w:sz w:val="24"/>
                <w:szCs w:val="24"/>
              </w:rPr>
            </w:pPr>
          </w:p>
          <w:p w14:paraId="4E63EA8F">
            <w:pPr>
              <w:bidi w:val="0"/>
              <w:rPr>
                <w:rFonts w:hint="eastAsia" w:ascii="仿宋_GB2312" w:hAnsi="仿宋_GB2312" w:eastAsia="仿宋_GB2312" w:cs="仿宋_GB2312"/>
                <w:sz w:val="24"/>
                <w:szCs w:val="24"/>
              </w:rPr>
            </w:pPr>
          </w:p>
          <w:p w14:paraId="37CEE4B0">
            <w:pPr>
              <w:bidi w:val="0"/>
              <w:rPr>
                <w:rFonts w:hint="eastAsia" w:ascii="仿宋_GB2312" w:hAnsi="仿宋_GB2312" w:eastAsia="仿宋_GB2312" w:cs="仿宋_GB2312"/>
                <w:sz w:val="24"/>
                <w:szCs w:val="24"/>
              </w:rPr>
            </w:pPr>
          </w:p>
          <w:p w14:paraId="5E23B4DD">
            <w:pPr>
              <w:bidi w:val="0"/>
              <w:rPr>
                <w:rFonts w:hint="eastAsia" w:ascii="仿宋_GB2312" w:hAnsi="仿宋_GB2312" w:eastAsia="仿宋_GB2312" w:cs="仿宋_GB2312"/>
                <w:sz w:val="24"/>
                <w:szCs w:val="24"/>
              </w:rPr>
            </w:pPr>
          </w:p>
          <w:p w14:paraId="4587B66B">
            <w:pPr>
              <w:bidi w:val="0"/>
              <w:rPr>
                <w:rFonts w:hint="eastAsia" w:ascii="仿宋_GB2312" w:hAnsi="仿宋_GB2312" w:eastAsia="仿宋_GB2312" w:cs="仿宋_GB2312"/>
                <w:sz w:val="24"/>
                <w:szCs w:val="24"/>
              </w:rPr>
            </w:pPr>
          </w:p>
          <w:p w14:paraId="239A2A89">
            <w:pPr>
              <w:bidi w:val="0"/>
              <w:rPr>
                <w:rFonts w:hint="eastAsia" w:ascii="仿宋_GB2312" w:hAnsi="仿宋_GB2312" w:eastAsia="仿宋_GB2312" w:cs="仿宋_GB2312"/>
                <w:sz w:val="24"/>
                <w:szCs w:val="24"/>
              </w:rPr>
            </w:pPr>
          </w:p>
          <w:p w14:paraId="1C9A68FC">
            <w:pPr>
              <w:bidi w:val="0"/>
              <w:rPr>
                <w:rFonts w:hint="eastAsia" w:ascii="仿宋_GB2312" w:hAnsi="仿宋_GB2312" w:eastAsia="仿宋_GB2312" w:cs="仿宋_GB2312"/>
                <w:sz w:val="24"/>
                <w:szCs w:val="24"/>
              </w:rPr>
            </w:pPr>
          </w:p>
          <w:p w14:paraId="159352F2">
            <w:pPr>
              <w:bidi w:val="0"/>
              <w:rPr>
                <w:rFonts w:hint="eastAsia" w:ascii="仿宋_GB2312" w:hAnsi="仿宋_GB2312" w:eastAsia="仿宋_GB2312" w:cs="仿宋_GB2312"/>
                <w:sz w:val="24"/>
                <w:szCs w:val="24"/>
              </w:rPr>
            </w:pPr>
          </w:p>
          <w:p w14:paraId="39E280E9">
            <w:pPr>
              <w:bidi w:val="0"/>
              <w:rPr>
                <w:rFonts w:hint="eastAsia" w:ascii="仿宋_GB2312" w:hAnsi="仿宋_GB2312" w:eastAsia="仿宋_GB2312" w:cs="仿宋_GB2312"/>
                <w:sz w:val="24"/>
                <w:szCs w:val="24"/>
              </w:rPr>
            </w:pPr>
          </w:p>
          <w:p w14:paraId="49EB2B8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083D757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第九十八条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八）饲养种用、乳用动物的单位和个人，未按照国务院农业农村主管部门的要求定期开展动物疫病检测的。</w:t>
            </w:r>
          </w:p>
          <w:p w14:paraId="1E8624D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《动物防疫条件审查办法》(2022)</w:t>
            </w:r>
          </w:p>
          <w:p w14:paraId="04BDEBC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违反本办法规定，有下列行为之一的，依照《中华人民共和国动物防疫法》第九十八条的规定予以处罚：（一）动物饲养场、动物隔离场所、动物屠宰加工场所以及动物和动物产品无害化处理场所变更场所地址或者经营范围，未按规定重新办理动物防疫条件合格证的；（二）经营动物和动物产品的集贸市场不符合本办法第十一条、第十二条动物防疫条件的。</w:t>
            </w:r>
          </w:p>
          <w:p w14:paraId="5513702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《病死畜禽和病害畜禽产品无害化处理管理办法》（2022）</w:t>
            </w:r>
          </w:p>
          <w:p w14:paraId="7D49170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未按照本办法第十一条、第十二条、第十五条、第十九条、第二十二条规定处理病死畜禽和病害畜禽产品的，按照《动物防疫法》第九十八条规定予以处罚。</w:t>
            </w:r>
          </w:p>
          <w:p w14:paraId="204D65F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畜禽养殖场、屠宰厂（场）、隔离场、病死畜禽无害化处理场未取得动物防疫条件合格证或生产经营条件发生变化，不再符合动物防疫条件继续从事无害化处理活动的，分别按照《动物防疫法》第九十八条、第九十九条处罚。</w:t>
            </w:r>
          </w:p>
          <w:p w14:paraId="6D41B51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专业从事病死畜禽和病害畜禽产品运输的车辆，未经备案或者不符合本办法第十四条规定的，分别按照《动物防疫法》第九十八条、第九十四条处罚。</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CAB0D08">
            <w:pPr>
              <w:bidi w:val="0"/>
              <w:rPr>
                <w:rFonts w:hint="eastAsia" w:ascii="仿宋_GB2312" w:hAnsi="仿宋_GB2312" w:eastAsia="仿宋_GB2312" w:cs="仿宋_GB2312"/>
                <w:sz w:val="24"/>
                <w:szCs w:val="24"/>
              </w:rPr>
            </w:pPr>
          </w:p>
        </w:tc>
      </w:tr>
      <w:tr w14:paraId="5BAD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1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4C0E9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A8288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3DD0BF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对经营动物、动物产品的集贸市场不具备国务院农业农村主管部门规定的防疫条件的行政处罚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FC2379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F24FE6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B2A449B">
            <w:pPr>
              <w:bidi w:val="0"/>
              <w:rPr>
                <w:rFonts w:hint="eastAsia" w:ascii="仿宋_GB2312" w:hAnsi="仿宋_GB2312" w:eastAsia="仿宋_GB2312" w:cs="仿宋_GB2312"/>
                <w:sz w:val="24"/>
                <w:szCs w:val="24"/>
              </w:rPr>
            </w:pPr>
          </w:p>
        </w:tc>
      </w:tr>
      <w:tr w14:paraId="0E4B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8139E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AE412DE">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F40A1A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对未经备案从事动物运输的行政处罚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99D56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F7D783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3D21F56">
            <w:pPr>
              <w:bidi w:val="0"/>
              <w:rPr>
                <w:rFonts w:hint="eastAsia" w:ascii="仿宋_GB2312" w:hAnsi="仿宋_GB2312" w:eastAsia="仿宋_GB2312" w:cs="仿宋_GB2312"/>
                <w:sz w:val="24"/>
                <w:szCs w:val="24"/>
              </w:rPr>
            </w:pPr>
          </w:p>
        </w:tc>
      </w:tr>
      <w:tr w14:paraId="779B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top w:val="single" w:color="auto" w:sz="4" w:space="0"/>
              <w:left w:val="single" w:color="auto" w:sz="4" w:space="0"/>
              <w:right w:val="single" w:color="000000" w:sz="4" w:space="0"/>
            </w:tcBorders>
            <w:shd w:val="clear" w:color="auto" w:fill="auto"/>
            <w:vAlign w:val="top"/>
          </w:tcPr>
          <w:p w14:paraId="3FA35DC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right w:val="single" w:color="auto" w:sz="4" w:space="0"/>
            </w:tcBorders>
            <w:shd w:val="clear" w:color="auto" w:fill="auto"/>
            <w:vAlign w:val="top"/>
          </w:tcPr>
          <w:p w14:paraId="08938F5B">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96E607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对未按照规定保存行程路线和托运人提供的动物名称、检疫证明编号、数量等信息的行政处罚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FC70091">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DF6B46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right w:val="single" w:color="auto" w:sz="4" w:space="0"/>
            </w:tcBorders>
            <w:shd w:val="clear" w:color="auto" w:fill="auto"/>
            <w:vAlign w:val="top"/>
          </w:tcPr>
          <w:p w14:paraId="58F4225E">
            <w:pPr>
              <w:bidi w:val="0"/>
              <w:rPr>
                <w:rFonts w:hint="eastAsia" w:ascii="仿宋_GB2312" w:hAnsi="仿宋_GB2312" w:eastAsia="仿宋_GB2312" w:cs="仿宋_GB2312"/>
                <w:sz w:val="24"/>
                <w:szCs w:val="24"/>
              </w:rPr>
            </w:pPr>
          </w:p>
        </w:tc>
      </w:tr>
      <w:tr w14:paraId="22F8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C736965">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0D53CB5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5DA871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对未经检疫合格，向无规定动物疫病区输入动物、动物产品的行政处罚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D17325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1A26ACD5">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0D82D540">
            <w:pPr>
              <w:bidi w:val="0"/>
              <w:rPr>
                <w:rFonts w:hint="eastAsia" w:ascii="仿宋_GB2312" w:hAnsi="仿宋_GB2312" w:eastAsia="仿宋_GB2312" w:cs="仿宋_GB2312"/>
                <w:sz w:val="24"/>
                <w:szCs w:val="24"/>
              </w:rPr>
            </w:pPr>
          </w:p>
        </w:tc>
      </w:tr>
      <w:tr w14:paraId="15F3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03A8251">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9C2B0BF">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BEDA2F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对跨省、自治区、直辖市引进种用、乳用动物到达输入地后未按照规定进行隔离观察的行政处罚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3ED45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8DFF6E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EB8DFC1">
            <w:pPr>
              <w:bidi w:val="0"/>
              <w:rPr>
                <w:rFonts w:hint="eastAsia" w:ascii="仿宋_GB2312" w:hAnsi="仿宋_GB2312" w:eastAsia="仿宋_GB2312" w:cs="仿宋_GB2312"/>
                <w:sz w:val="24"/>
                <w:szCs w:val="24"/>
              </w:rPr>
            </w:pPr>
          </w:p>
        </w:tc>
      </w:tr>
      <w:tr w14:paraId="6BB1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579688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29E369">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F32181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对未按照规定处理或者随意弃置病死动物、病害动物产品的行政处罚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F6B6200">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58296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90990D5">
            <w:pPr>
              <w:bidi w:val="0"/>
              <w:rPr>
                <w:rFonts w:hint="eastAsia" w:ascii="仿宋_GB2312" w:hAnsi="仿宋_GB2312" w:eastAsia="仿宋_GB2312" w:cs="仿宋_GB2312"/>
                <w:sz w:val="24"/>
                <w:szCs w:val="24"/>
              </w:rPr>
            </w:pPr>
          </w:p>
        </w:tc>
      </w:tr>
      <w:tr w14:paraId="659A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92"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297B20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D2FF737">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A61F7D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对饲养种用、乳用动物的单位和个人，未按照国务院农业农村主管部门的要求定期开展动物疫病检测的行政处罚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1ACA006">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7C6E3DDB">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68FF6C7">
            <w:pPr>
              <w:bidi w:val="0"/>
              <w:rPr>
                <w:rFonts w:hint="eastAsia" w:ascii="仿宋_GB2312" w:hAnsi="仿宋_GB2312" w:eastAsia="仿宋_GB2312" w:cs="仿宋_GB2312"/>
                <w:sz w:val="24"/>
                <w:szCs w:val="24"/>
              </w:rPr>
            </w:pPr>
          </w:p>
        </w:tc>
      </w:tr>
      <w:tr w14:paraId="6B55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7612B94">
            <w:pPr>
              <w:bidi w:val="0"/>
              <w:jc w:val="center"/>
              <w:rPr>
                <w:rFonts w:hint="eastAsia" w:ascii="仿宋_GB2312" w:hAnsi="仿宋_GB2312" w:eastAsia="仿宋_GB2312" w:cs="仿宋_GB2312"/>
                <w:sz w:val="24"/>
                <w:szCs w:val="24"/>
              </w:rPr>
            </w:pPr>
          </w:p>
          <w:p w14:paraId="4E2CCA5F">
            <w:pPr>
              <w:bidi w:val="0"/>
              <w:jc w:val="center"/>
              <w:rPr>
                <w:rFonts w:hint="eastAsia" w:ascii="仿宋_GB2312" w:hAnsi="仿宋_GB2312" w:eastAsia="仿宋_GB2312" w:cs="仿宋_GB2312"/>
                <w:sz w:val="24"/>
                <w:szCs w:val="24"/>
              </w:rPr>
            </w:pPr>
          </w:p>
          <w:p w14:paraId="377A8097">
            <w:pPr>
              <w:bidi w:val="0"/>
              <w:jc w:val="center"/>
              <w:rPr>
                <w:rFonts w:hint="eastAsia" w:ascii="仿宋_GB2312" w:hAnsi="仿宋_GB2312" w:eastAsia="仿宋_GB2312" w:cs="仿宋_GB2312"/>
                <w:sz w:val="24"/>
                <w:szCs w:val="24"/>
              </w:rPr>
            </w:pPr>
          </w:p>
          <w:p w14:paraId="169DF56C">
            <w:pPr>
              <w:bidi w:val="0"/>
              <w:jc w:val="center"/>
              <w:rPr>
                <w:rFonts w:hint="eastAsia" w:ascii="仿宋_GB2312" w:hAnsi="仿宋_GB2312" w:eastAsia="仿宋_GB2312" w:cs="仿宋_GB2312"/>
                <w:sz w:val="24"/>
                <w:szCs w:val="24"/>
                <w:lang w:val="en-US" w:eastAsia="zh-CN"/>
              </w:rPr>
            </w:pPr>
          </w:p>
          <w:p w14:paraId="091EB2F1">
            <w:pPr>
              <w:bidi w:val="0"/>
              <w:jc w:val="center"/>
              <w:rPr>
                <w:rFonts w:hint="eastAsia" w:ascii="仿宋_GB2312" w:hAnsi="仿宋_GB2312" w:eastAsia="仿宋_GB2312" w:cs="仿宋_GB2312"/>
                <w:sz w:val="24"/>
                <w:szCs w:val="24"/>
                <w:lang w:val="en-US" w:eastAsia="zh-CN"/>
              </w:rPr>
            </w:pPr>
          </w:p>
          <w:p w14:paraId="20D4AD6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D187D6A">
            <w:pPr>
              <w:bidi w:val="0"/>
              <w:rPr>
                <w:rFonts w:hint="eastAsia" w:ascii="仿宋_GB2312" w:hAnsi="仿宋_GB2312" w:eastAsia="仿宋_GB2312" w:cs="仿宋_GB2312"/>
                <w:sz w:val="24"/>
                <w:szCs w:val="24"/>
              </w:rPr>
            </w:pPr>
          </w:p>
          <w:p w14:paraId="0AA10DA9">
            <w:pPr>
              <w:bidi w:val="0"/>
              <w:rPr>
                <w:rFonts w:hint="eastAsia" w:ascii="仿宋_GB2312" w:hAnsi="仿宋_GB2312" w:eastAsia="仿宋_GB2312" w:cs="仿宋_GB2312"/>
                <w:sz w:val="24"/>
                <w:szCs w:val="24"/>
              </w:rPr>
            </w:pPr>
          </w:p>
          <w:p w14:paraId="7FD7E3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对屠宰、经营、运输的动物未附有检疫证 明，经营和运输的动物产品未附有检疫证明</w:t>
            </w:r>
          </w:p>
          <w:p w14:paraId="47EBDE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、检疫标志的行政处罚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3B318A2">
            <w:pPr>
              <w:bidi w:val="0"/>
              <w:rPr>
                <w:rFonts w:hint="eastAsia" w:ascii="仿宋_GB2312" w:hAnsi="仿宋_GB2312" w:eastAsia="仿宋_GB2312" w:cs="仿宋_GB2312"/>
                <w:sz w:val="24"/>
                <w:szCs w:val="24"/>
              </w:rPr>
            </w:pPr>
          </w:p>
          <w:p w14:paraId="48A70179">
            <w:pPr>
              <w:bidi w:val="0"/>
              <w:rPr>
                <w:rFonts w:hint="eastAsia" w:ascii="仿宋_GB2312" w:hAnsi="仿宋_GB2312" w:eastAsia="仿宋_GB2312" w:cs="仿宋_GB2312"/>
                <w:sz w:val="24"/>
                <w:szCs w:val="24"/>
              </w:rPr>
            </w:pPr>
          </w:p>
          <w:p w14:paraId="22EA1666">
            <w:pPr>
              <w:bidi w:val="0"/>
              <w:rPr>
                <w:rFonts w:hint="eastAsia" w:ascii="仿宋_GB2312" w:hAnsi="仿宋_GB2312" w:eastAsia="仿宋_GB2312" w:cs="仿宋_GB2312"/>
                <w:sz w:val="24"/>
                <w:szCs w:val="24"/>
              </w:rPr>
            </w:pPr>
          </w:p>
          <w:p w14:paraId="71EEF0A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屠宰、经营、运输的动物依法应当检疫而未检疫的，货值金额不足3万元的。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84CD88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68BD5B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第一百条第一款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78656F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760B2FF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第八十八条第二款 销售的种畜禽未附具检疫证明，伪造、变造畜禽标识，或者持有、使用伪造、变造的畜禽标识的，依照《中华人民共和国动物防疫法》的有关规定追究法律责任。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2F5BDE7">
            <w:pPr>
              <w:bidi w:val="0"/>
              <w:rPr>
                <w:rFonts w:hint="eastAsia" w:ascii="仿宋_GB2312" w:hAnsi="仿宋_GB2312" w:eastAsia="仿宋_GB2312" w:cs="仿宋_GB2312"/>
                <w:sz w:val="24"/>
                <w:szCs w:val="24"/>
              </w:rPr>
            </w:pPr>
          </w:p>
        </w:tc>
      </w:tr>
      <w:tr w14:paraId="671A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6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E08E974">
            <w:pPr>
              <w:bidi w:val="0"/>
              <w:jc w:val="center"/>
              <w:rPr>
                <w:rFonts w:hint="eastAsia" w:ascii="仿宋_GB2312" w:hAnsi="仿宋_GB2312" w:eastAsia="仿宋_GB2312" w:cs="仿宋_GB2312"/>
                <w:sz w:val="24"/>
                <w:szCs w:val="24"/>
              </w:rPr>
            </w:pPr>
          </w:p>
          <w:p w14:paraId="084B5578">
            <w:pPr>
              <w:bidi w:val="0"/>
              <w:jc w:val="center"/>
              <w:rPr>
                <w:rFonts w:hint="eastAsia" w:ascii="仿宋_GB2312" w:hAnsi="仿宋_GB2312" w:eastAsia="仿宋_GB2312" w:cs="仿宋_GB2312"/>
                <w:sz w:val="24"/>
                <w:szCs w:val="24"/>
              </w:rPr>
            </w:pPr>
          </w:p>
          <w:p w14:paraId="5F726633">
            <w:pPr>
              <w:bidi w:val="0"/>
              <w:jc w:val="center"/>
              <w:rPr>
                <w:rFonts w:hint="eastAsia" w:ascii="仿宋_GB2312" w:hAnsi="仿宋_GB2312" w:eastAsia="仿宋_GB2312" w:cs="仿宋_GB2312"/>
                <w:sz w:val="24"/>
                <w:szCs w:val="24"/>
                <w:lang w:val="en-US" w:eastAsia="zh-CN"/>
              </w:rPr>
            </w:pPr>
          </w:p>
          <w:p w14:paraId="123F33F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906280C">
            <w:pPr>
              <w:bidi w:val="0"/>
              <w:rPr>
                <w:rFonts w:hint="eastAsia" w:ascii="仿宋_GB2312" w:hAnsi="仿宋_GB2312" w:eastAsia="仿宋_GB2312" w:cs="仿宋_GB2312"/>
                <w:sz w:val="24"/>
                <w:szCs w:val="24"/>
              </w:rPr>
            </w:pPr>
          </w:p>
          <w:p w14:paraId="0938E3D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对用于科研、展示、演出和比赛等非食用性利用的动物未附有检疫证明的行政处罚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01BB452">
            <w:pPr>
              <w:bidi w:val="0"/>
              <w:rPr>
                <w:rFonts w:hint="eastAsia" w:ascii="仿宋_GB2312" w:hAnsi="仿宋_GB2312" w:eastAsia="仿宋_GB2312" w:cs="仿宋_GB2312"/>
                <w:sz w:val="24"/>
                <w:szCs w:val="24"/>
              </w:rPr>
            </w:pPr>
          </w:p>
          <w:p w14:paraId="1EAC064A">
            <w:pPr>
              <w:bidi w:val="0"/>
              <w:rPr>
                <w:rFonts w:hint="eastAsia" w:ascii="仿宋_GB2312" w:hAnsi="仿宋_GB2312" w:eastAsia="仿宋_GB2312" w:cs="仿宋_GB2312"/>
                <w:sz w:val="24"/>
                <w:szCs w:val="24"/>
              </w:rPr>
            </w:pPr>
          </w:p>
          <w:p w14:paraId="1A7D26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用于科研、展示、演出和比赛等的非食用性利用动物有检疫证明未附有的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741E490">
            <w:pPr>
              <w:bidi w:val="0"/>
              <w:rPr>
                <w:rFonts w:hint="eastAsia" w:ascii="仿宋_GB2312" w:hAnsi="仿宋_GB2312" w:eastAsia="仿宋_GB2312" w:cs="仿宋_GB2312"/>
                <w:sz w:val="24"/>
                <w:szCs w:val="24"/>
              </w:rPr>
            </w:pPr>
          </w:p>
          <w:p w14:paraId="1EEC3A21">
            <w:pPr>
              <w:bidi w:val="0"/>
              <w:rPr>
                <w:rFonts w:hint="eastAsia" w:ascii="仿宋_GB2312" w:hAnsi="仿宋_GB2312" w:eastAsia="仿宋_GB2312" w:cs="仿宋_GB2312"/>
                <w:sz w:val="24"/>
                <w:szCs w:val="24"/>
              </w:rPr>
            </w:pPr>
          </w:p>
          <w:p w14:paraId="2F99A92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29BE247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第一百条第二款 违反本法规定，用于科研、展示、演出和比赛等非食用性利用的动物未附有检疫证明的，由县级以上地方人民政府农业农村主管部门责令改正，处三千元以上一万元以下罚款。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F4E2B0F">
            <w:pPr>
              <w:bidi w:val="0"/>
              <w:rPr>
                <w:rFonts w:hint="eastAsia" w:ascii="仿宋_GB2312" w:hAnsi="仿宋_GB2312" w:eastAsia="仿宋_GB2312" w:cs="仿宋_GB2312"/>
                <w:sz w:val="24"/>
                <w:szCs w:val="24"/>
              </w:rPr>
            </w:pPr>
          </w:p>
        </w:tc>
      </w:tr>
      <w:tr w14:paraId="6B95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0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72E491D">
            <w:pPr>
              <w:bidi w:val="0"/>
              <w:jc w:val="center"/>
              <w:rPr>
                <w:rFonts w:hint="eastAsia" w:ascii="仿宋_GB2312" w:hAnsi="仿宋_GB2312" w:eastAsia="仿宋_GB2312" w:cs="仿宋_GB2312"/>
                <w:sz w:val="24"/>
                <w:szCs w:val="24"/>
              </w:rPr>
            </w:pPr>
          </w:p>
          <w:p w14:paraId="46EC8077">
            <w:pPr>
              <w:bidi w:val="0"/>
              <w:jc w:val="center"/>
              <w:rPr>
                <w:rFonts w:hint="eastAsia" w:ascii="仿宋_GB2312" w:hAnsi="仿宋_GB2312" w:eastAsia="仿宋_GB2312" w:cs="仿宋_GB2312"/>
                <w:sz w:val="24"/>
                <w:szCs w:val="24"/>
              </w:rPr>
            </w:pPr>
          </w:p>
          <w:p w14:paraId="40CB5099">
            <w:pPr>
              <w:bidi w:val="0"/>
              <w:jc w:val="center"/>
              <w:rPr>
                <w:rFonts w:hint="eastAsia" w:ascii="仿宋_GB2312" w:hAnsi="仿宋_GB2312" w:eastAsia="仿宋_GB2312" w:cs="仿宋_GB2312"/>
                <w:sz w:val="24"/>
                <w:szCs w:val="24"/>
              </w:rPr>
            </w:pPr>
          </w:p>
          <w:p w14:paraId="774AFDC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AE9AA04">
            <w:pPr>
              <w:bidi w:val="0"/>
              <w:rPr>
                <w:rFonts w:hint="eastAsia" w:ascii="仿宋_GB2312" w:hAnsi="仿宋_GB2312" w:eastAsia="仿宋_GB2312" w:cs="仿宋_GB2312"/>
                <w:sz w:val="24"/>
                <w:szCs w:val="24"/>
              </w:rPr>
            </w:pPr>
          </w:p>
          <w:p w14:paraId="55A461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对将禁止或者限制调运的特定动物、动物产品由动物疫病高风险区调入低风险区的行政处罚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1A6391C">
            <w:pPr>
              <w:bidi w:val="0"/>
              <w:rPr>
                <w:rFonts w:hint="eastAsia" w:ascii="仿宋_GB2312" w:hAnsi="仿宋_GB2312" w:eastAsia="仿宋_GB2312" w:cs="仿宋_GB2312"/>
                <w:sz w:val="24"/>
                <w:szCs w:val="24"/>
              </w:rPr>
            </w:pPr>
          </w:p>
          <w:p w14:paraId="3AB66526">
            <w:pPr>
              <w:bidi w:val="0"/>
              <w:rPr>
                <w:rFonts w:hint="eastAsia" w:ascii="仿宋_GB2312" w:hAnsi="仿宋_GB2312" w:eastAsia="仿宋_GB2312" w:cs="仿宋_GB2312"/>
                <w:sz w:val="24"/>
                <w:szCs w:val="24"/>
              </w:rPr>
            </w:pPr>
          </w:p>
          <w:p w14:paraId="34E4FA5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运输费用不足3000元的，或者未引发动物疫病的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2759BD4">
            <w:pPr>
              <w:bidi w:val="0"/>
              <w:rPr>
                <w:rFonts w:hint="eastAsia" w:ascii="仿宋_GB2312" w:hAnsi="仿宋_GB2312" w:eastAsia="仿宋_GB2312" w:cs="仿宋_GB2312"/>
                <w:sz w:val="24"/>
                <w:szCs w:val="24"/>
              </w:rPr>
            </w:pPr>
          </w:p>
          <w:p w14:paraId="696733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1DEF47C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第一百零一条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C42FFD9">
            <w:pPr>
              <w:bidi w:val="0"/>
              <w:rPr>
                <w:rFonts w:hint="eastAsia" w:ascii="仿宋_GB2312" w:hAnsi="仿宋_GB2312" w:eastAsia="仿宋_GB2312" w:cs="仿宋_GB2312"/>
                <w:sz w:val="24"/>
                <w:szCs w:val="24"/>
              </w:rPr>
            </w:pPr>
          </w:p>
        </w:tc>
      </w:tr>
      <w:tr w14:paraId="099E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AA2B55B">
            <w:pPr>
              <w:bidi w:val="0"/>
              <w:jc w:val="center"/>
              <w:rPr>
                <w:rFonts w:hint="eastAsia" w:ascii="仿宋_GB2312" w:hAnsi="仿宋_GB2312" w:eastAsia="仿宋_GB2312" w:cs="仿宋_GB2312"/>
                <w:sz w:val="24"/>
                <w:szCs w:val="24"/>
              </w:rPr>
            </w:pPr>
          </w:p>
          <w:p w14:paraId="6ED4696A">
            <w:pPr>
              <w:bidi w:val="0"/>
              <w:jc w:val="center"/>
              <w:rPr>
                <w:rFonts w:hint="eastAsia" w:ascii="仿宋_GB2312" w:hAnsi="仿宋_GB2312" w:eastAsia="仿宋_GB2312" w:cs="仿宋_GB2312"/>
                <w:sz w:val="24"/>
                <w:szCs w:val="24"/>
              </w:rPr>
            </w:pPr>
          </w:p>
          <w:p w14:paraId="551C35EE">
            <w:pPr>
              <w:bidi w:val="0"/>
              <w:jc w:val="center"/>
              <w:rPr>
                <w:rFonts w:hint="eastAsia" w:ascii="仿宋_GB2312" w:hAnsi="仿宋_GB2312" w:eastAsia="仿宋_GB2312" w:cs="仿宋_GB2312"/>
                <w:sz w:val="24"/>
                <w:szCs w:val="24"/>
                <w:lang w:val="en-US" w:eastAsia="zh-CN"/>
              </w:rPr>
            </w:pPr>
          </w:p>
          <w:p w14:paraId="07951B63">
            <w:pPr>
              <w:bidi w:val="0"/>
              <w:jc w:val="center"/>
              <w:rPr>
                <w:rFonts w:hint="eastAsia" w:ascii="仿宋_GB2312" w:hAnsi="仿宋_GB2312" w:eastAsia="仿宋_GB2312" w:cs="仿宋_GB2312"/>
                <w:sz w:val="24"/>
                <w:szCs w:val="24"/>
                <w:lang w:val="en-US" w:eastAsia="zh-CN"/>
              </w:rPr>
            </w:pPr>
          </w:p>
          <w:p w14:paraId="5E10B81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C3B6D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对通过道路跨省、自治区、直辖市运输动 物，未经省、自治区、直辖市人民政府设立的指定通道入省境或者过省境的行政处罚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5B93A14">
            <w:pPr>
              <w:bidi w:val="0"/>
              <w:rPr>
                <w:rFonts w:hint="eastAsia" w:ascii="仿宋_GB2312" w:hAnsi="仿宋_GB2312" w:eastAsia="仿宋_GB2312" w:cs="仿宋_GB2312"/>
                <w:sz w:val="24"/>
                <w:szCs w:val="24"/>
              </w:rPr>
            </w:pPr>
          </w:p>
          <w:p w14:paraId="1BA02F90">
            <w:pPr>
              <w:bidi w:val="0"/>
              <w:rPr>
                <w:rFonts w:hint="eastAsia" w:ascii="仿宋_GB2312" w:hAnsi="仿宋_GB2312" w:eastAsia="仿宋_GB2312" w:cs="仿宋_GB2312"/>
                <w:sz w:val="24"/>
                <w:szCs w:val="24"/>
              </w:rPr>
            </w:pPr>
          </w:p>
          <w:p w14:paraId="69FBE102">
            <w:pPr>
              <w:bidi w:val="0"/>
              <w:rPr>
                <w:rFonts w:hint="eastAsia" w:ascii="仿宋_GB2312" w:hAnsi="仿宋_GB2312" w:eastAsia="仿宋_GB2312" w:cs="仿宋_GB2312"/>
                <w:sz w:val="24"/>
                <w:szCs w:val="24"/>
              </w:rPr>
            </w:pPr>
          </w:p>
          <w:p w14:paraId="0F7C423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同类检疫合格动物货值金额不足3万元的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A9B68D5">
            <w:pPr>
              <w:bidi w:val="0"/>
              <w:ind w:firstLine="480" w:firstLineChars="200"/>
              <w:rPr>
                <w:rFonts w:hint="eastAsia" w:ascii="仿宋_GB2312" w:hAnsi="仿宋_GB2312" w:eastAsia="仿宋_GB2312" w:cs="仿宋_GB2312"/>
                <w:sz w:val="24"/>
                <w:szCs w:val="24"/>
              </w:rPr>
            </w:pPr>
          </w:p>
          <w:p w14:paraId="56E56D4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730D4AA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第一百零二条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D3BA61B">
            <w:pPr>
              <w:bidi w:val="0"/>
              <w:rPr>
                <w:rFonts w:hint="eastAsia" w:ascii="仿宋_GB2312" w:hAnsi="仿宋_GB2312" w:eastAsia="仿宋_GB2312" w:cs="仿宋_GB2312"/>
                <w:sz w:val="24"/>
                <w:szCs w:val="24"/>
              </w:rPr>
            </w:pPr>
          </w:p>
        </w:tc>
      </w:tr>
      <w:tr w14:paraId="2671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72AD963">
            <w:pPr>
              <w:bidi w:val="0"/>
              <w:jc w:val="center"/>
              <w:rPr>
                <w:rFonts w:hint="eastAsia" w:ascii="仿宋_GB2312" w:hAnsi="仿宋_GB2312" w:eastAsia="仿宋_GB2312" w:cs="仿宋_GB2312"/>
                <w:sz w:val="24"/>
                <w:szCs w:val="24"/>
              </w:rPr>
            </w:pPr>
          </w:p>
          <w:p w14:paraId="41CF31DF">
            <w:pPr>
              <w:bidi w:val="0"/>
              <w:jc w:val="center"/>
              <w:rPr>
                <w:rFonts w:hint="eastAsia" w:ascii="仿宋_GB2312" w:hAnsi="仿宋_GB2312" w:eastAsia="仿宋_GB2312" w:cs="仿宋_GB2312"/>
                <w:sz w:val="24"/>
                <w:szCs w:val="24"/>
              </w:rPr>
            </w:pPr>
          </w:p>
          <w:p w14:paraId="3AE9B9B0">
            <w:pPr>
              <w:bidi w:val="0"/>
              <w:jc w:val="center"/>
              <w:rPr>
                <w:rFonts w:hint="eastAsia" w:ascii="仿宋_GB2312" w:hAnsi="仿宋_GB2312" w:eastAsia="仿宋_GB2312" w:cs="仿宋_GB2312"/>
                <w:sz w:val="24"/>
                <w:szCs w:val="24"/>
              </w:rPr>
            </w:pPr>
          </w:p>
          <w:p w14:paraId="5814B8F0">
            <w:pPr>
              <w:bidi w:val="0"/>
              <w:jc w:val="center"/>
              <w:rPr>
                <w:rFonts w:hint="eastAsia" w:ascii="仿宋_GB2312" w:hAnsi="仿宋_GB2312" w:eastAsia="仿宋_GB2312" w:cs="仿宋_GB2312"/>
                <w:sz w:val="24"/>
                <w:szCs w:val="24"/>
              </w:rPr>
            </w:pPr>
          </w:p>
          <w:p w14:paraId="2993E016">
            <w:pPr>
              <w:bidi w:val="0"/>
              <w:jc w:val="center"/>
              <w:rPr>
                <w:rFonts w:hint="eastAsia" w:ascii="仿宋_GB2312" w:hAnsi="仿宋_GB2312" w:eastAsia="仿宋_GB2312" w:cs="仿宋_GB2312"/>
                <w:sz w:val="24"/>
                <w:szCs w:val="24"/>
              </w:rPr>
            </w:pPr>
          </w:p>
          <w:p w14:paraId="67BFE1AC">
            <w:pPr>
              <w:bidi w:val="0"/>
              <w:jc w:val="center"/>
              <w:rPr>
                <w:rFonts w:hint="eastAsia" w:ascii="仿宋_GB2312" w:hAnsi="仿宋_GB2312" w:eastAsia="仿宋_GB2312" w:cs="仿宋_GB2312"/>
                <w:sz w:val="24"/>
                <w:szCs w:val="24"/>
              </w:rPr>
            </w:pPr>
          </w:p>
          <w:p w14:paraId="4E0C7A34">
            <w:pPr>
              <w:bidi w:val="0"/>
              <w:jc w:val="center"/>
              <w:rPr>
                <w:rFonts w:hint="eastAsia" w:ascii="仿宋_GB2312" w:hAnsi="仿宋_GB2312" w:eastAsia="仿宋_GB2312" w:cs="仿宋_GB2312"/>
                <w:sz w:val="24"/>
                <w:szCs w:val="24"/>
              </w:rPr>
            </w:pPr>
          </w:p>
          <w:p w14:paraId="65785443">
            <w:pPr>
              <w:bidi w:val="0"/>
              <w:jc w:val="center"/>
              <w:rPr>
                <w:rFonts w:hint="eastAsia" w:ascii="仿宋_GB2312" w:hAnsi="仿宋_GB2312" w:eastAsia="仿宋_GB2312" w:cs="仿宋_GB2312"/>
                <w:sz w:val="24"/>
                <w:szCs w:val="24"/>
              </w:rPr>
            </w:pPr>
          </w:p>
          <w:p w14:paraId="50CE79CF">
            <w:pPr>
              <w:bidi w:val="0"/>
              <w:jc w:val="center"/>
              <w:rPr>
                <w:rFonts w:hint="eastAsia" w:ascii="仿宋_GB2312" w:hAnsi="仿宋_GB2312" w:eastAsia="仿宋_GB2312" w:cs="仿宋_GB2312"/>
                <w:sz w:val="24"/>
                <w:szCs w:val="24"/>
              </w:rPr>
            </w:pPr>
          </w:p>
          <w:p w14:paraId="6402CD08">
            <w:pPr>
              <w:bidi w:val="0"/>
              <w:jc w:val="center"/>
              <w:rPr>
                <w:rFonts w:hint="eastAsia" w:ascii="仿宋_GB2312" w:hAnsi="仿宋_GB2312" w:eastAsia="仿宋_GB2312" w:cs="仿宋_GB2312"/>
                <w:sz w:val="24"/>
                <w:szCs w:val="24"/>
              </w:rPr>
            </w:pPr>
          </w:p>
          <w:p w14:paraId="6BFADFE8">
            <w:pPr>
              <w:bidi w:val="0"/>
              <w:jc w:val="center"/>
              <w:rPr>
                <w:rFonts w:hint="eastAsia" w:ascii="仿宋_GB2312" w:hAnsi="仿宋_GB2312" w:eastAsia="仿宋_GB2312" w:cs="仿宋_GB2312"/>
                <w:sz w:val="24"/>
                <w:szCs w:val="24"/>
              </w:rPr>
            </w:pPr>
          </w:p>
          <w:p w14:paraId="0083703A">
            <w:pPr>
              <w:bidi w:val="0"/>
              <w:jc w:val="center"/>
              <w:rPr>
                <w:rFonts w:hint="eastAsia" w:ascii="仿宋_GB2312" w:hAnsi="仿宋_GB2312" w:eastAsia="仿宋_GB2312" w:cs="仿宋_GB2312"/>
                <w:sz w:val="24"/>
                <w:szCs w:val="24"/>
              </w:rPr>
            </w:pPr>
          </w:p>
          <w:p w14:paraId="59900D6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502</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379C23ED">
            <w:pPr>
              <w:bidi w:val="0"/>
              <w:rPr>
                <w:rFonts w:hint="eastAsia" w:ascii="仿宋_GB2312" w:hAnsi="仿宋_GB2312" w:eastAsia="仿宋_GB2312" w:cs="仿宋_GB2312"/>
                <w:sz w:val="16"/>
                <w:szCs w:val="16"/>
              </w:rPr>
            </w:pPr>
          </w:p>
          <w:p w14:paraId="47D0A228">
            <w:pPr>
              <w:bidi w:val="0"/>
              <w:rPr>
                <w:rFonts w:hint="eastAsia" w:ascii="仿宋_GB2312" w:hAnsi="仿宋_GB2312" w:eastAsia="仿宋_GB2312" w:cs="仿宋_GB2312"/>
                <w:sz w:val="16"/>
                <w:szCs w:val="16"/>
              </w:rPr>
            </w:pPr>
          </w:p>
          <w:p w14:paraId="4DC23608">
            <w:pPr>
              <w:bidi w:val="0"/>
              <w:rPr>
                <w:rFonts w:hint="eastAsia" w:ascii="仿宋_GB2312" w:hAnsi="仿宋_GB2312" w:eastAsia="仿宋_GB2312" w:cs="仿宋_GB2312"/>
                <w:sz w:val="16"/>
                <w:szCs w:val="16"/>
              </w:rPr>
            </w:pPr>
          </w:p>
          <w:p w14:paraId="2A174429">
            <w:pPr>
              <w:bidi w:val="0"/>
              <w:rPr>
                <w:rFonts w:hint="eastAsia" w:ascii="仿宋_GB2312" w:hAnsi="仿宋_GB2312" w:eastAsia="仿宋_GB2312" w:cs="仿宋_GB2312"/>
                <w:sz w:val="16"/>
                <w:szCs w:val="16"/>
              </w:rPr>
            </w:pPr>
          </w:p>
          <w:p w14:paraId="2F56C7B8">
            <w:pPr>
              <w:bidi w:val="0"/>
              <w:rPr>
                <w:rFonts w:hint="eastAsia" w:ascii="仿宋_GB2312" w:hAnsi="仿宋_GB2312" w:eastAsia="仿宋_GB2312" w:cs="仿宋_GB2312"/>
                <w:sz w:val="16"/>
                <w:szCs w:val="16"/>
              </w:rPr>
            </w:pPr>
          </w:p>
          <w:p w14:paraId="01B23ED2">
            <w:pPr>
              <w:bidi w:val="0"/>
              <w:rPr>
                <w:rFonts w:hint="eastAsia" w:ascii="仿宋_GB2312" w:hAnsi="仿宋_GB2312" w:eastAsia="仿宋_GB2312" w:cs="仿宋_GB2312"/>
                <w:sz w:val="16"/>
                <w:szCs w:val="16"/>
              </w:rPr>
            </w:pPr>
          </w:p>
          <w:p w14:paraId="4C039D66">
            <w:pPr>
              <w:bidi w:val="0"/>
              <w:rPr>
                <w:rFonts w:hint="eastAsia" w:ascii="仿宋_GB2312" w:hAnsi="仿宋_GB2312" w:eastAsia="仿宋_GB2312" w:cs="仿宋_GB2312"/>
                <w:sz w:val="16"/>
                <w:szCs w:val="16"/>
              </w:rPr>
            </w:pPr>
          </w:p>
          <w:p w14:paraId="08186F7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对违反畜禽运输有关规定运输用于继续饲养或者屠宰的畜禽到达目的地后，未向启运地动物卫生监督机构报告等行为的行政处罚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7F7DAD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对违反畜禽运输有关规定运输用于继续饲养或者屠宰的畜禽到达目的地后，未向启运地动物卫生监督机构报告的行政处罚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04AE2EF0">
            <w:pPr>
              <w:bidi w:val="0"/>
              <w:rPr>
                <w:rFonts w:hint="eastAsia" w:ascii="仿宋_GB2312" w:hAnsi="仿宋_GB2312" w:eastAsia="仿宋_GB2312" w:cs="仿宋_GB2312"/>
                <w:sz w:val="24"/>
                <w:szCs w:val="24"/>
              </w:rPr>
            </w:pPr>
          </w:p>
          <w:p w14:paraId="3A7F1090">
            <w:pPr>
              <w:bidi w:val="0"/>
              <w:rPr>
                <w:rFonts w:hint="eastAsia" w:ascii="仿宋_GB2312" w:hAnsi="仿宋_GB2312" w:eastAsia="仿宋_GB2312" w:cs="仿宋_GB2312"/>
                <w:sz w:val="24"/>
                <w:szCs w:val="24"/>
              </w:rPr>
            </w:pPr>
          </w:p>
          <w:p w14:paraId="0592FD16">
            <w:pPr>
              <w:bidi w:val="0"/>
              <w:rPr>
                <w:rFonts w:hint="eastAsia" w:ascii="仿宋_GB2312" w:hAnsi="仿宋_GB2312" w:eastAsia="仿宋_GB2312" w:cs="仿宋_GB2312"/>
                <w:sz w:val="24"/>
                <w:szCs w:val="24"/>
              </w:rPr>
            </w:pPr>
          </w:p>
          <w:p w14:paraId="2E91DB71">
            <w:pPr>
              <w:bidi w:val="0"/>
              <w:rPr>
                <w:rFonts w:hint="eastAsia" w:ascii="仿宋_GB2312" w:hAnsi="仿宋_GB2312" w:eastAsia="仿宋_GB2312" w:cs="仿宋_GB2312"/>
                <w:sz w:val="24"/>
                <w:szCs w:val="24"/>
              </w:rPr>
            </w:pPr>
          </w:p>
          <w:p w14:paraId="28593A12">
            <w:pPr>
              <w:bidi w:val="0"/>
              <w:rPr>
                <w:rFonts w:hint="eastAsia" w:ascii="仿宋_GB2312" w:hAnsi="仿宋_GB2312" w:eastAsia="仿宋_GB2312" w:cs="仿宋_GB2312"/>
                <w:sz w:val="24"/>
                <w:szCs w:val="24"/>
              </w:rPr>
            </w:pPr>
          </w:p>
          <w:p w14:paraId="1B9FDBB9">
            <w:pPr>
              <w:bidi w:val="0"/>
              <w:rPr>
                <w:rFonts w:hint="eastAsia" w:ascii="仿宋_GB2312" w:hAnsi="仿宋_GB2312" w:eastAsia="仿宋_GB2312" w:cs="仿宋_GB2312"/>
                <w:sz w:val="24"/>
                <w:szCs w:val="24"/>
              </w:rPr>
            </w:pPr>
          </w:p>
          <w:p w14:paraId="3E2C87BE">
            <w:pPr>
              <w:bidi w:val="0"/>
              <w:rPr>
                <w:rFonts w:hint="eastAsia" w:ascii="仿宋_GB2312" w:hAnsi="仿宋_GB2312" w:eastAsia="仿宋_GB2312" w:cs="仿宋_GB2312"/>
                <w:sz w:val="24"/>
                <w:szCs w:val="24"/>
              </w:rPr>
            </w:pPr>
          </w:p>
          <w:p w14:paraId="0251DBF9">
            <w:pPr>
              <w:bidi w:val="0"/>
              <w:rPr>
                <w:rFonts w:hint="eastAsia" w:ascii="仿宋_GB2312" w:hAnsi="仿宋_GB2312" w:eastAsia="仿宋_GB2312" w:cs="仿宋_GB2312"/>
                <w:sz w:val="24"/>
                <w:szCs w:val="24"/>
              </w:rPr>
            </w:pPr>
          </w:p>
          <w:p w14:paraId="673DC537">
            <w:pPr>
              <w:bidi w:val="0"/>
              <w:rPr>
                <w:rFonts w:hint="eastAsia" w:ascii="仿宋_GB2312" w:hAnsi="仿宋_GB2312" w:eastAsia="仿宋_GB2312" w:cs="仿宋_GB2312"/>
                <w:sz w:val="24"/>
                <w:szCs w:val="24"/>
              </w:rPr>
            </w:pPr>
          </w:p>
          <w:p w14:paraId="757CC7AB">
            <w:pPr>
              <w:bidi w:val="0"/>
              <w:rPr>
                <w:rFonts w:hint="eastAsia" w:ascii="仿宋_GB2312" w:hAnsi="仿宋_GB2312" w:eastAsia="仿宋_GB2312" w:cs="仿宋_GB2312"/>
                <w:sz w:val="24"/>
                <w:szCs w:val="24"/>
              </w:rPr>
            </w:pPr>
          </w:p>
          <w:p w14:paraId="49A751B1">
            <w:pPr>
              <w:bidi w:val="0"/>
              <w:rPr>
                <w:rFonts w:hint="eastAsia" w:ascii="仿宋_GB2312" w:hAnsi="仿宋_GB2312" w:eastAsia="仿宋_GB2312" w:cs="仿宋_GB2312"/>
                <w:sz w:val="24"/>
                <w:szCs w:val="24"/>
              </w:rPr>
            </w:pPr>
          </w:p>
          <w:p w14:paraId="315781E7">
            <w:pPr>
              <w:bidi w:val="0"/>
              <w:rPr>
                <w:rFonts w:hint="eastAsia" w:ascii="仿宋_GB2312" w:hAnsi="仿宋_GB2312" w:eastAsia="仿宋_GB2312" w:cs="仿宋_GB2312"/>
                <w:sz w:val="24"/>
                <w:szCs w:val="24"/>
              </w:rPr>
            </w:pPr>
          </w:p>
          <w:p w14:paraId="70FE95A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同类检疫合格动物货值金额不足3万元的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052FAED">
            <w:pPr>
              <w:bidi w:val="0"/>
              <w:rPr>
                <w:rFonts w:hint="eastAsia" w:ascii="仿宋_GB2312" w:hAnsi="仿宋_GB2312" w:eastAsia="仿宋_GB2312" w:cs="仿宋_GB2312"/>
                <w:sz w:val="24"/>
                <w:szCs w:val="24"/>
              </w:rPr>
            </w:pPr>
          </w:p>
          <w:p w14:paraId="07E92590">
            <w:pPr>
              <w:bidi w:val="0"/>
              <w:rPr>
                <w:rFonts w:hint="eastAsia" w:ascii="仿宋_GB2312" w:hAnsi="仿宋_GB2312" w:eastAsia="仿宋_GB2312" w:cs="仿宋_GB2312"/>
                <w:sz w:val="24"/>
                <w:szCs w:val="24"/>
              </w:rPr>
            </w:pPr>
          </w:p>
          <w:p w14:paraId="7AC78C16">
            <w:pPr>
              <w:bidi w:val="0"/>
              <w:rPr>
                <w:rFonts w:hint="eastAsia" w:ascii="仿宋_GB2312" w:hAnsi="仿宋_GB2312" w:eastAsia="仿宋_GB2312" w:cs="仿宋_GB2312"/>
                <w:sz w:val="24"/>
                <w:szCs w:val="24"/>
              </w:rPr>
            </w:pPr>
          </w:p>
          <w:p w14:paraId="3B48FB38">
            <w:pPr>
              <w:bidi w:val="0"/>
              <w:rPr>
                <w:rFonts w:hint="eastAsia" w:ascii="仿宋_GB2312" w:hAnsi="仿宋_GB2312" w:eastAsia="仿宋_GB2312" w:cs="仿宋_GB2312"/>
                <w:sz w:val="24"/>
                <w:szCs w:val="24"/>
              </w:rPr>
            </w:pPr>
          </w:p>
          <w:p w14:paraId="15FB5A13">
            <w:pPr>
              <w:bidi w:val="0"/>
              <w:rPr>
                <w:rFonts w:hint="eastAsia" w:ascii="仿宋_GB2312" w:hAnsi="仿宋_GB2312" w:eastAsia="仿宋_GB2312" w:cs="仿宋_GB2312"/>
                <w:sz w:val="24"/>
                <w:szCs w:val="24"/>
              </w:rPr>
            </w:pPr>
          </w:p>
          <w:p w14:paraId="1B65C863">
            <w:pPr>
              <w:bidi w:val="0"/>
              <w:rPr>
                <w:rFonts w:hint="eastAsia" w:ascii="仿宋_GB2312" w:hAnsi="仿宋_GB2312" w:eastAsia="仿宋_GB2312" w:cs="仿宋_GB2312"/>
                <w:sz w:val="24"/>
                <w:szCs w:val="24"/>
              </w:rPr>
            </w:pPr>
          </w:p>
          <w:p w14:paraId="4FE7BCB2">
            <w:pPr>
              <w:bidi w:val="0"/>
              <w:rPr>
                <w:rFonts w:hint="eastAsia" w:ascii="仿宋_GB2312" w:hAnsi="仿宋_GB2312" w:eastAsia="仿宋_GB2312" w:cs="仿宋_GB2312"/>
                <w:sz w:val="24"/>
                <w:szCs w:val="24"/>
              </w:rPr>
            </w:pPr>
          </w:p>
          <w:p w14:paraId="11468331">
            <w:pPr>
              <w:bidi w:val="0"/>
              <w:rPr>
                <w:rFonts w:hint="eastAsia" w:ascii="仿宋_GB2312" w:hAnsi="仿宋_GB2312" w:eastAsia="仿宋_GB2312" w:cs="仿宋_GB2312"/>
                <w:sz w:val="24"/>
                <w:szCs w:val="24"/>
              </w:rPr>
            </w:pPr>
          </w:p>
          <w:p w14:paraId="3682BE7B">
            <w:pPr>
              <w:bidi w:val="0"/>
              <w:rPr>
                <w:rFonts w:hint="eastAsia" w:ascii="仿宋_GB2312" w:hAnsi="仿宋_GB2312" w:eastAsia="仿宋_GB2312" w:cs="仿宋_GB2312"/>
                <w:sz w:val="24"/>
                <w:szCs w:val="24"/>
              </w:rPr>
            </w:pPr>
          </w:p>
          <w:p w14:paraId="6BEED84D">
            <w:pPr>
              <w:bidi w:val="0"/>
              <w:rPr>
                <w:rFonts w:hint="eastAsia" w:ascii="仿宋_GB2312" w:hAnsi="仿宋_GB2312" w:eastAsia="仿宋_GB2312" w:cs="仿宋_GB2312"/>
                <w:sz w:val="24"/>
                <w:szCs w:val="24"/>
              </w:rPr>
            </w:pPr>
          </w:p>
          <w:p w14:paraId="4643B1A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《动物检疫管理办法》(2022)</w:t>
            </w:r>
          </w:p>
          <w:p w14:paraId="7384A3B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 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FED3C06">
            <w:pPr>
              <w:bidi w:val="0"/>
              <w:rPr>
                <w:rFonts w:hint="eastAsia" w:ascii="仿宋_GB2312" w:hAnsi="仿宋_GB2312" w:eastAsia="仿宋_GB2312" w:cs="仿宋_GB2312"/>
                <w:sz w:val="24"/>
                <w:szCs w:val="24"/>
              </w:rPr>
            </w:pPr>
          </w:p>
        </w:tc>
      </w:tr>
      <w:tr w14:paraId="38DA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right w:val="single" w:color="000000" w:sz="4" w:space="0"/>
            </w:tcBorders>
            <w:shd w:val="clear" w:color="auto" w:fill="auto"/>
            <w:vAlign w:val="top"/>
          </w:tcPr>
          <w:p w14:paraId="29C94631">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53DE965C">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298C9F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对违反畜禽运输有关规定未按照动物检疫证明载明的目的地运输的行政处罚</w:t>
            </w:r>
          </w:p>
        </w:tc>
        <w:tc>
          <w:tcPr>
            <w:tcW w:w="867" w:type="pct"/>
            <w:gridSpan w:val="7"/>
            <w:vMerge w:val="continue"/>
            <w:tcBorders>
              <w:left w:val="single" w:color="000000" w:sz="4" w:space="0"/>
              <w:right w:val="single" w:color="000000" w:sz="4" w:space="0"/>
            </w:tcBorders>
            <w:shd w:val="clear" w:color="auto" w:fill="auto"/>
            <w:vAlign w:val="top"/>
          </w:tcPr>
          <w:p w14:paraId="697E55CA">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7E7FF2B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670D149A">
            <w:pPr>
              <w:bidi w:val="0"/>
              <w:rPr>
                <w:rFonts w:hint="eastAsia" w:ascii="仿宋_GB2312" w:hAnsi="仿宋_GB2312" w:eastAsia="仿宋_GB2312" w:cs="仿宋_GB2312"/>
                <w:sz w:val="24"/>
                <w:szCs w:val="24"/>
              </w:rPr>
            </w:pPr>
          </w:p>
        </w:tc>
      </w:tr>
      <w:tr w14:paraId="170D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06" w:hRule="atLeast"/>
          <w:jc w:val="center"/>
        </w:trPr>
        <w:tc>
          <w:tcPr>
            <w:tcW w:w="307" w:type="pct"/>
            <w:vMerge w:val="continue"/>
            <w:tcBorders>
              <w:left w:val="single" w:color="auto" w:sz="4" w:space="0"/>
              <w:right w:val="single" w:color="000000" w:sz="4" w:space="0"/>
            </w:tcBorders>
            <w:shd w:val="clear" w:color="auto" w:fill="auto"/>
            <w:vAlign w:val="top"/>
          </w:tcPr>
          <w:p w14:paraId="46EF5DDF">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26CC99E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4B57607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对违反畜禽运输有关规定未按照动物检疫证明规定时间运达且无正当理由的行政处罚</w:t>
            </w:r>
          </w:p>
        </w:tc>
        <w:tc>
          <w:tcPr>
            <w:tcW w:w="867" w:type="pct"/>
            <w:gridSpan w:val="7"/>
            <w:vMerge w:val="continue"/>
            <w:tcBorders>
              <w:left w:val="single" w:color="000000" w:sz="4" w:space="0"/>
              <w:right w:val="single" w:color="000000" w:sz="4" w:space="0"/>
            </w:tcBorders>
            <w:shd w:val="clear" w:color="auto" w:fill="auto"/>
            <w:vAlign w:val="top"/>
          </w:tcPr>
          <w:p w14:paraId="5670A929">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0EBABBE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5A018A8C">
            <w:pPr>
              <w:bidi w:val="0"/>
              <w:rPr>
                <w:rFonts w:hint="eastAsia" w:ascii="仿宋_GB2312" w:hAnsi="仿宋_GB2312" w:eastAsia="仿宋_GB2312" w:cs="仿宋_GB2312"/>
                <w:sz w:val="24"/>
                <w:szCs w:val="24"/>
              </w:rPr>
            </w:pPr>
          </w:p>
        </w:tc>
      </w:tr>
      <w:tr w14:paraId="0FF2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B99C261">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0EA4B66D">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E7B252F">
            <w:pPr>
              <w:bidi w:val="0"/>
              <w:rPr>
                <w:rFonts w:hint="eastAsia" w:ascii="仿宋_GB2312" w:hAnsi="仿宋_GB2312" w:eastAsia="仿宋_GB2312" w:cs="仿宋_GB2312"/>
                <w:sz w:val="16"/>
                <w:szCs w:val="16"/>
              </w:rPr>
            </w:pPr>
          </w:p>
          <w:p w14:paraId="4C37C82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对违反畜禽运输有关规定实际运输的数量少于动物检疫证明载明数量且无正当理由的行政处罚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1B5D4080">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9D07D7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6641E67">
            <w:pPr>
              <w:bidi w:val="0"/>
              <w:rPr>
                <w:rFonts w:hint="eastAsia" w:ascii="仿宋_GB2312" w:hAnsi="仿宋_GB2312" w:eastAsia="仿宋_GB2312" w:cs="仿宋_GB2312"/>
                <w:sz w:val="24"/>
                <w:szCs w:val="24"/>
              </w:rPr>
            </w:pPr>
          </w:p>
        </w:tc>
      </w:tr>
      <w:tr w14:paraId="1916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4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E39EDF9">
            <w:pPr>
              <w:bidi w:val="0"/>
              <w:jc w:val="center"/>
              <w:rPr>
                <w:rFonts w:hint="eastAsia" w:ascii="仿宋_GB2312" w:hAnsi="仿宋_GB2312" w:eastAsia="仿宋_GB2312" w:cs="仿宋_GB2312"/>
                <w:sz w:val="24"/>
                <w:szCs w:val="24"/>
              </w:rPr>
            </w:pPr>
          </w:p>
          <w:p w14:paraId="39BFCF63">
            <w:pPr>
              <w:bidi w:val="0"/>
              <w:jc w:val="center"/>
              <w:rPr>
                <w:rFonts w:hint="eastAsia" w:ascii="仿宋_GB2312" w:hAnsi="仿宋_GB2312" w:eastAsia="仿宋_GB2312" w:cs="仿宋_GB2312"/>
                <w:sz w:val="24"/>
                <w:szCs w:val="24"/>
              </w:rPr>
            </w:pPr>
          </w:p>
          <w:p w14:paraId="4F97D284">
            <w:pPr>
              <w:bidi w:val="0"/>
              <w:jc w:val="center"/>
              <w:rPr>
                <w:rFonts w:hint="eastAsia" w:ascii="仿宋_GB2312" w:hAnsi="仿宋_GB2312" w:eastAsia="仿宋_GB2312" w:cs="仿宋_GB2312"/>
                <w:sz w:val="24"/>
                <w:szCs w:val="24"/>
              </w:rPr>
            </w:pPr>
          </w:p>
          <w:p w14:paraId="649451D7">
            <w:pPr>
              <w:bidi w:val="0"/>
              <w:jc w:val="center"/>
              <w:rPr>
                <w:rFonts w:hint="eastAsia" w:ascii="仿宋_GB2312" w:hAnsi="仿宋_GB2312" w:eastAsia="仿宋_GB2312" w:cs="仿宋_GB2312"/>
                <w:sz w:val="24"/>
                <w:szCs w:val="24"/>
                <w:lang w:val="en-US" w:eastAsia="zh-CN"/>
              </w:rPr>
            </w:pPr>
          </w:p>
          <w:p w14:paraId="611BC221">
            <w:pPr>
              <w:bidi w:val="0"/>
              <w:jc w:val="center"/>
              <w:rPr>
                <w:rFonts w:hint="eastAsia" w:ascii="仿宋_GB2312" w:hAnsi="仿宋_GB2312" w:eastAsia="仿宋_GB2312" w:cs="仿宋_GB2312"/>
                <w:sz w:val="24"/>
                <w:szCs w:val="24"/>
                <w:lang w:val="en-US" w:eastAsia="zh-CN"/>
              </w:rPr>
            </w:pPr>
          </w:p>
          <w:p w14:paraId="5CDE7AFB">
            <w:pPr>
              <w:bidi w:val="0"/>
              <w:jc w:val="center"/>
              <w:rPr>
                <w:rFonts w:hint="eastAsia" w:ascii="仿宋_GB2312" w:hAnsi="仿宋_GB2312" w:eastAsia="仿宋_GB2312" w:cs="仿宋_GB2312"/>
                <w:sz w:val="24"/>
                <w:szCs w:val="24"/>
                <w:lang w:val="en-US" w:eastAsia="zh-CN"/>
              </w:rPr>
            </w:pPr>
          </w:p>
          <w:p w14:paraId="35B90FD5">
            <w:pPr>
              <w:bidi w:val="0"/>
              <w:jc w:val="center"/>
              <w:rPr>
                <w:rFonts w:hint="eastAsia" w:ascii="仿宋_GB2312" w:hAnsi="仿宋_GB2312" w:eastAsia="仿宋_GB2312" w:cs="仿宋_GB2312"/>
                <w:sz w:val="24"/>
                <w:szCs w:val="24"/>
                <w:lang w:val="en-US" w:eastAsia="zh-CN"/>
              </w:rPr>
            </w:pPr>
          </w:p>
          <w:p w14:paraId="231ED4E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715AF6E">
            <w:pPr>
              <w:bidi w:val="0"/>
              <w:rPr>
                <w:rFonts w:hint="eastAsia" w:ascii="仿宋_GB2312" w:hAnsi="仿宋_GB2312" w:eastAsia="仿宋_GB2312" w:cs="仿宋_GB2312"/>
                <w:sz w:val="24"/>
                <w:szCs w:val="24"/>
              </w:rPr>
            </w:pPr>
          </w:p>
          <w:p w14:paraId="49098043">
            <w:pPr>
              <w:bidi w:val="0"/>
              <w:rPr>
                <w:rFonts w:hint="eastAsia" w:ascii="仿宋_GB2312" w:hAnsi="仿宋_GB2312" w:eastAsia="仿宋_GB2312" w:cs="仿宋_GB2312"/>
                <w:sz w:val="24"/>
                <w:szCs w:val="24"/>
              </w:rPr>
            </w:pPr>
          </w:p>
          <w:p w14:paraId="54ED96D1">
            <w:pPr>
              <w:bidi w:val="0"/>
              <w:rPr>
                <w:rFonts w:hint="eastAsia" w:ascii="仿宋_GB2312" w:hAnsi="仿宋_GB2312" w:eastAsia="仿宋_GB2312" w:cs="仿宋_GB2312"/>
                <w:sz w:val="24"/>
                <w:szCs w:val="24"/>
              </w:rPr>
            </w:pPr>
          </w:p>
          <w:p w14:paraId="328BB461">
            <w:pPr>
              <w:bidi w:val="0"/>
              <w:rPr>
                <w:rFonts w:hint="eastAsia" w:ascii="仿宋_GB2312" w:hAnsi="仿宋_GB2312" w:eastAsia="仿宋_GB2312" w:cs="仿宋_GB2312"/>
                <w:sz w:val="24"/>
                <w:szCs w:val="24"/>
              </w:rPr>
            </w:pPr>
          </w:p>
          <w:p w14:paraId="4D7AF41E">
            <w:pPr>
              <w:bidi w:val="0"/>
              <w:rPr>
                <w:rFonts w:hint="eastAsia" w:ascii="仿宋_GB2312" w:hAnsi="仿宋_GB2312" w:eastAsia="仿宋_GB2312" w:cs="仿宋_GB2312"/>
                <w:sz w:val="24"/>
                <w:szCs w:val="24"/>
              </w:rPr>
            </w:pPr>
          </w:p>
          <w:p w14:paraId="7D1BEB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对转让、伪造或者变造检疫证明、检疫标志或者畜禽标识的行政处罚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9613264">
            <w:pPr>
              <w:bidi w:val="0"/>
              <w:rPr>
                <w:rFonts w:hint="eastAsia" w:ascii="仿宋_GB2312" w:hAnsi="仿宋_GB2312" w:eastAsia="仿宋_GB2312" w:cs="仿宋_GB2312"/>
                <w:sz w:val="24"/>
                <w:szCs w:val="24"/>
              </w:rPr>
            </w:pPr>
          </w:p>
          <w:p w14:paraId="36EEA3C1">
            <w:pPr>
              <w:bidi w:val="0"/>
              <w:rPr>
                <w:rFonts w:hint="eastAsia" w:ascii="仿宋_GB2312" w:hAnsi="仿宋_GB2312" w:eastAsia="仿宋_GB2312" w:cs="仿宋_GB2312"/>
                <w:sz w:val="24"/>
                <w:szCs w:val="24"/>
              </w:rPr>
            </w:pPr>
          </w:p>
          <w:p w14:paraId="4309EA86">
            <w:pPr>
              <w:bidi w:val="0"/>
              <w:rPr>
                <w:rFonts w:hint="eastAsia" w:ascii="仿宋_GB2312" w:hAnsi="仿宋_GB2312" w:eastAsia="仿宋_GB2312" w:cs="仿宋_GB2312"/>
                <w:sz w:val="24"/>
                <w:szCs w:val="24"/>
              </w:rPr>
            </w:pPr>
          </w:p>
          <w:p w14:paraId="43808FCD">
            <w:pPr>
              <w:bidi w:val="0"/>
              <w:rPr>
                <w:rFonts w:hint="eastAsia" w:ascii="仿宋_GB2312" w:hAnsi="仿宋_GB2312" w:eastAsia="仿宋_GB2312" w:cs="仿宋_GB2312"/>
                <w:sz w:val="24"/>
                <w:szCs w:val="24"/>
              </w:rPr>
            </w:pPr>
          </w:p>
          <w:p w14:paraId="4315068C">
            <w:pPr>
              <w:bidi w:val="0"/>
              <w:rPr>
                <w:rFonts w:hint="eastAsia" w:ascii="仿宋_GB2312" w:hAnsi="仿宋_GB2312" w:eastAsia="仿宋_GB2312" w:cs="仿宋_GB2312"/>
                <w:sz w:val="24"/>
                <w:szCs w:val="24"/>
              </w:rPr>
            </w:pPr>
          </w:p>
          <w:p w14:paraId="24F188C7">
            <w:pPr>
              <w:bidi w:val="0"/>
              <w:rPr>
                <w:rFonts w:hint="eastAsia" w:ascii="仿宋_GB2312" w:hAnsi="仿宋_GB2312" w:eastAsia="仿宋_GB2312" w:cs="仿宋_GB2312"/>
                <w:sz w:val="24"/>
                <w:szCs w:val="24"/>
              </w:rPr>
            </w:pPr>
          </w:p>
          <w:p w14:paraId="6F706EB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没有违法所得或者违法所得不足3000元的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B889330">
            <w:pPr>
              <w:bidi w:val="0"/>
              <w:rPr>
                <w:rFonts w:hint="eastAsia" w:ascii="仿宋_GB2312" w:hAnsi="仿宋_GB2312" w:eastAsia="仿宋_GB2312" w:cs="仿宋_GB2312"/>
                <w:sz w:val="24"/>
                <w:szCs w:val="24"/>
              </w:rPr>
            </w:pPr>
          </w:p>
          <w:p w14:paraId="1791AB7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41DAAF8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第一百零三条第一款 违反本法规定，转让、伪造或者变造检疫证明、检疫标志或者畜禽标识的，由县级以上地方人民政府农业农村主管部门没收违法所得和检疫证明、检疫标志、畜禽标识，并处五千元以上五万元以下罚款。</w:t>
            </w:r>
          </w:p>
          <w:p w14:paraId="1EA3340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2695CC1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第八十八条第二款 销售的种畜禽未附具检疫证明，伪造、变造畜禽标识，或者持有、使用伪造、变造的畜禽标识的，依照《中华人民共和国动物防疫法》的有关规定追究法律责任。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9D52D84">
            <w:pPr>
              <w:bidi w:val="0"/>
              <w:rPr>
                <w:rFonts w:hint="eastAsia" w:ascii="仿宋_GB2312" w:hAnsi="仿宋_GB2312" w:eastAsia="仿宋_GB2312" w:cs="仿宋_GB2312"/>
                <w:sz w:val="24"/>
                <w:szCs w:val="24"/>
              </w:rPr>
            </w:pPr>
          </w:p>
        </w:tc>
      </w:tr>
      <w:tr w14:paraId="04B6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7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871BB68">
            <w:pPr>
              <w:bidi w:val="0"/>
              <w:jc w:val="center"/>
              <w:rPr>
                <w:rFonts w:hint="eastAsia" w:ascii="仿宋_GB2312" w:hAnsi="仿宋_GB2312" w:eastAsia="仿宋_GB2312" w:cs="仿宋_GB2312"/>
                <w:sz w:val="24"/>
                <w:szCs w:val="24"/>
              </w:rPr>
            </w:pPr>
          </w:p>
          <w:p w14:paraId="0686DF2E">
            <w:pPr>
              <w:bidi w:val="0"/>
              <w:jc w:val="center"/>
              <w:rPr>
                <w:rFonts w:hint="eastAsia" w:ascii="仿宋_GB2312" w:hAnsi="仿宋_GB2312" w:eastAsia="仿宋_GB2312" w:cs="仿宋_GB2312"/>
                <w:sz w:val="24"/>
                <w:szCs w:val="24"/>
              </w:rPr>
            </w:pPr>
          </w:p>
          <w:p w14:paraId="49B123CB">
            <w:pPr>
              <w:bidi w:val="0"/>
              <w:jc w:val="center"/>
              <w:rPr>
                <w:rFonts w:hint="eastAsia" w:ascii="仿宋_GB2312" w:hAnsi="仿宋_GB2312" w:eastAsia="仿宋_GB2312" w:cs="仿宋_GB2312"/>
                <w:sz w:val="24"/>
                <w:szCs w:val="24"/>
              </w:rPr>
            </w:pPr>
          </w:p>
          <w:p w14:paraId="6C13BC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537039C">
            <w:pPr>
              <w:bidi w:val="0"/>
              <w:rPr>
                <w:rFonts w:hint="eastAsia" w:ascii="仿宋_GB2312" w:hAnsi="仿宋_GB2312" w:eastAsia="仿宋_GB2312" w:cs="仿宋_GB2312"/>
                <w:sz w:val="24"/>
                <w:szCs w:val="24"/>
              </w:rPr>
            </w:pPr>
          </w:p>
          <w:p w14:paraId="4423F913">
            <w:pPr>
              <w:bidi w:val="0"/>
              <w:rPr>
                <w:rFonts w:hint="eastAsia" w:ascii="仿宋_GB2312" w:hAnsi="仿宋_GB2312" w:eastAsia="仿宋_GB2312" w:cs="仿宋_GB2312"/>
                <w:sz w:val="24"/>
                <w:szCs w:val="24"/>
              </w:rPr>
            </w:pPr>
          </w:p>
          <w:p w14:paraId="60058C5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对持有、使用伪造或者变造的检疫证明、检疫标志或者畜禽标识的行政处罚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8E45211">
            <w:pPr>
              <w:bidi w:val="0"/>
              <w:rPr>
                <w:rFonts w:hint="eastAsia" w:ascii="仿宋_GB2312" w:hAnsi="仿宋_GB2312" w:eastAsia="仿宋_GB2312" w:cs="仿宋_GB2312"/>
                <w:sz w:val="24"/>
                <w:szCs w:val="24"/>
              </w:rPr>
            </w:pPr>
          </w:p>
          <w:p w14:paraId="2BB2ACC4">
            <w:pPr>
              <w:bidi w:val="0"/>
              <w:rPr>
                <w:rFonts w:hint="eastAsia" w:ascii="仿宋_GB2312" w:hAnsi="仿宋_GB2312" w:eastAsia="仿宋_GB2312" w:cs="仿宋_GB2312"/>
                <w:sz w:val="24"/>
                <w:szCs w:val="24"/>
              </w:rPr>
            </w:pPr>
          </w:p>
          <w:p w14:paraId="48D53E1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同类检疫合格动物、动物产品货值金额不足2000元的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053623C">
            <w:pPr>
              <w:bidi w:val="0"/>
              <w:rPr>
                <w:rFonts w:hint="eastAsia" w:ascii="仿宋_GB2312" w:hAnsi="仿宋_GB2312" w:eastAsia="仿宋_GB2312" w:cs="仿宋_GB2312"/>
                <w:sz w:val="24"/>
                <w:szCs w:val="24"/>
              </w:rPr>
            </w:pPr>
          </w:p>
          <w:p w14:paraId="4E0731E3">
            <w:pPr>
              <w:bidi w:val="0"/>
              <w:ind w:firstLine="480" w:firstLineChars="200"/>
              <w:rPr>
                <w:rFonts w:hint="eastAsia" w:ascii="仿宋_GB2312" w:hAnsi="仿宋_GB2312" w:eastAsia="仿宋_GB2312" w:cs="仿宋_GB2312"/>
                <w:sz w:val="24"/>
                <w:szCs w:val="24"/>
              </w:rPr>
            </w:pPr>
          </w:p>
          <w:p w14:paraId="7BB296D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0A964BD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第一百零三条第二款 持有、使用伪造或者变造的检疫证明、检疫标志或者畜禽标识的，由县级以上人民政府农业农村主管部门没收检疫证明、检疫标志、畜禽标识和对应的动物、动物产品，并处三千元以上三万元以下罚款。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9B6AA93">
            <w:pPr>
              <w:bidi w:val="0"/>
              <w:rPr>
                <w:rFonts w:hint="eastAsia" w:ascii="仿宋_GB2312" w:hAnsi="仿宋_GB2312" w:eastAsia="仿宋_GB2312" w:cs="仿宋_GB2312"/>
                <w:sz w:val="24"/>
                <w:szCs w:val="24"/>
              </w:rPr>
            </w:pPr>
          </w:p>
        </w:tc>
      </w:tr>
      <w:tr w14:paraId="00BB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D951E88">
            <w:pPr>
              <w:bidi w:val="0"/>
              <w:jc w:val="center"/>
              <w:rPr>
                <w:rFonts w:hint="eastAsia" w:ascii="仿宋_GB2312" w:hAnsi="仿宋_GB2312" w:eastAsia="仿宋_GB2312" w:cs="仿宋_GB2312"/>
                <w:sz w:val="24"/>
                <w:szCs w:val="24"/>
              </w:rPr>
            </w:pPr>
          </w:p>
          <w:p w14:paraId="69D291C1">
            <w:pPr>
              <w:bidi w:val="0"/>
              <w:jc w:val="center"/>
              <w:rPr>
                <w:rFonts w:hint="eastAsia" w:ascii="仿宋_GB2312" w:hAnsi="仿宋_GB2312" w:eastAsia="仿宋_GB2312" w:cs="仿宋_GB2312"/>
                <w:sz w:val="24"/>
                <w:szCs w:val="24"/>
              </w:rPr>
            </w:pPr>
          </w:p>
          <w:p w14:paraId="54697E10">
            <w:pPr>
              <w:bidi w:val="0"/>
              <w:jc w:val="center"/>
              <w:rPr>
                <w:rFonts w:hint="eastAsia" w:ascii="仿宋_GB2312" w:hAnsi="仿宋_GB2312" w:eastAsia="仿宋_GB2312" w:cs="仿宋_GB2312"/>
                <w:sz w:val="24"/>
                <w:szCs w:val="24"/>
              </w:rPr>
            </w:pPr>
          </w:p>
          <w:p w14:paraId="0F8316DE">
            <w:pPr>
              <w:bidi w:val="0"/>
              <w:jc w:val="center"/>
              <w:rPr>
                <w:rFonts w:hint="eastAsia" w:ascii="仿宋_GB2312" w:hAnsi="仿宋_GB2312" w:eastAsia="仿宋_GB2312" w:cs="仿宋_GB2312"/>
                <w:sz w:val="24"/>
                <w:szCs w:val="24"/>
              </w:rPr>
            </w:pPr>
          </w:p>
          <w:p w14:paraId="16643006">
            <w:pPr>
              <w:bidi w:val="0"/>
              <w:jc w:val="center"/>
              <w:rPr>
                <w:rFonts w:hint="eastAsia" w:ascii="仿宋_GB2312" w:hAnsi="仿宋_GB2312" w:eastAsia="仿宋_GB2312" w:cs="仿宋_GB2312"/>
                <w:sz w:val="24"/>
                <w:szCs w:val="24"/>
              </w:rPr>
            </w:pPr>
          </w:p>
          <w:p w14:paraId="7DD06D2E">
            <w:pPr>
              <w:bidi w:val="0"/>
              <w:jc w:val="center"/>
              <w:rPr>
                <w:rFonts w:hint="eastAsia" w:ascii="仿宋_GB2312" w:hAnsi="仿宋_GB2312" w:eastAsia="仿宋_GB2312" w:cs="仿宋_GB2312"/>
                <w:sz w:val="24"/>
                <w:szCs w:val="24"/>
              </w:rPr>
            </w:pPr>
          </w:p>
          <w:p w14:paraId="7DE0938C">
            <w:pPr>
              <w:bidi w:val="0"/>
              <w:jc w:val="center"/>
              <w:rPr>
                <w:rFonts w:hint="eastAsia" w:ascii="仿宋_GB2312" w:hAnsi="仿宋_GB2312" w:eastAsia="仿宋_GB2312" w:cs="仿宋_GB2312"/>
                <w:sz w:val="24"/>
                <w:szCs w:val="24"/>
              </w:rPr>
            </w:pPr>
          </w:p>
          <w:p w14:paraId="3E4C3281">
            <w:pPr>
              <w:bidi w:val="0"/>
              <w:jc w:val="center"/>
              <w:rPr>
                <w:rFonts w:hint="eastAsia" w:ascii="仿宋_GB2312" w:hAnsi="仿宋_GB2312" w:eastAsia="仿宋_GB2312" w:cs="仿宋_GB2312"/>
                <w:sz w:val="24"/>
                <w:szCs w:val="24"/>
              </w:rPr>
            </w:pPr>
          </w:p>
          <w:p w14:paraId="2CDCB2BF">
            <w:pPr>
              <w:bidi w:val="0"/>
              <w:jc w:val="center"/>
              <w:rPr>
                <w:rFonts w:hint="eastAsia" w:ascii="仿宋_GB2312" w:hAnsi="仿宋_GB2312" w:eastAsia="仿宋_GB2312" w:cs="仿宋_GB2312"/>
                <w:sz w:val="24"/>
                <w:szCs w:val="24"/>
              </w:rPr>
            </w:pPr>
          </w:p>
          <w:p w14:paraId="6E13030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505</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4A319931">
            <w:pPr>
              <w:bidi w:val="0"/>
              <w:rPr>
                <w:rFonts w:hint="eastAsia" w:ascii="仿宋_GB2312" w:hAnsi="仿宋_GB2312" w:eastAsia="仿宋_GB2312" w:cs="仿宋_GB2312"/>
                <w:sz w:val="24"/>
                <w:szCs w:val="24"/>
              </w:rPr>
            </w:pPr>
          </w:p>
          <w:p w14:paraId="3184CE93">
            <w:pPr>
              <w:bidi w:val="0"/>
              <w:rPr>
                <w:rFonts w:hint="eastAsia" w:ascii="仿宋_GB2312" w:hAnsi="仿宋_GB2312" w:eastAsia="仿宋_GB2312" w:cs="仿宋_GB2312"/>
                <w:sz w:val="24"/>
                <w:szCs w:val="24"/>
              </w:rPr>
            </w:pPr>
          </w:p>
          <w:p w14:paraId="72EDB60E">
            <w:pPr>
              <w:bidi w:val="0"/>
              <w:rPr>
                <w:rFonts w:hint="eastAsia" w:ascii="仿宋_GB2312" w:hAnsi="仿宋_GB2312" w:eastAsia="仿宋_GB2312" w:cs="仿宋_GB2312"/>
                <w:sz w:val="24"/>
                <w:szCs w:val="24"/>
              </w:rPr>
            </w:pPr>
          </w:p>
          <w:p w14:paraId="103EE649">
            <w:pPr>
              <w:bidi w:val="0"/>
              <w:rPr>
                <w:rFonts w:hint="eastAsia" w:ascii="仿宋_GB2312" w:hAnsi="仿宋_GB2312" w:eastAsia="仿宋_GB2312" w:cs="仿宋_GB2312"/>
                <w:sz w:val="24"/>
                <w:szCs w:val="24"/>
              </w:rPr>
            </w:pPr>
          </w:p>
          <w:p w14:paraId="7C594D2A">
            <w:pPr>
              <w:bidi w:val="0"/>
              <w:rPr>
                <w:rFonts w:hint="eastAsia" w:ascii="仿宋_GB2312" w:hAnsi="仿宋_GB2312" w:eastAsia="仿宋_GB2312" w:cs="仿宋_GB2312"/>
                <w:sz w:val="24"/>
                <w:szCs w:val="24"/>
              </w:rPr>
            </w:pPr>
          </w:p>
          <w:p w14:paraId="4123E5B9">
            <w:pPr>
              <w:bidi w:val="0"/>
              <w:rPr>
                <w:rFonts w:hint="eastAsia" w:ascii="仿宋_GB2312" w:hAnsi="仿宋_GB2312" w:eastAsia="仿宋_GB2312" w:cs="仿宋_GB2312"/>
                <w:sz w:val="24"/>
                <w:szCs w:val="24"/>
              </w:rPr>
            </w:pPr>
          </w:p>
          <w:p w14:paraId="7D6B1F5F">
            <w:pPr>
              <w:bidi w:val="0"/>
              <w:rPr>
                <w:rFonts w:hint="eastAsia" w:ascii="仿宋_GB2312" w:hAnsi="仿宋_GB2312" w:eastAsia="仿宋_GB2312" w:cs="仿宋_GB2312"/>
                <w:sz w:val="24"/>
                <w:szCs w:val="24"/>
              </w:rPr>
            </w:pPr>
          </w:p>
          <w:p w14:paraId="1B6F4D88">
            <w:pPr>
              <w:bidi w:val="0"/>
              <w:rPr>
                <w:rFonts w:hint="eastAsia" w:ascii="仿宋_GB2312" w:hAnsi="仿宋_GB2312" w:eastAsia="仿宋_GB2312" w:cs="仿宋_GB2312"/>
                <w:sz w:val="24"/>
                <w:szCs w:val="24"/>
              </w:rPr>
            </w:pPr>
          </w:p>
          <w:p w14:paraId="12C32091">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对擅自发布动物疫情等行为的行政处罚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37190A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对擅自发布动物疫情的行政处罚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10239003">
            <w:pPr>
              <w:bidi w:val="0"/>
              <w:rPr>
                <w:rFonts w:hint="eastAsia" w:ascii="仿宋_GB2312" w:hAnsi="仿宋_GB2312" w:eastAsia="仿宋_GB2312" w:cs="仿宋_GB2312"/>
                <w:sz w:val="24"/>
                <w:szCs w:val="24"/>
              </w:rPr>
            </w:pPr>
          </w:p>
          <w:p w14:paraId="06B203E4">
            <w:pPr>
              <w:bidi w:val="0"/>
              <w:rPr>
                <w:rFonts w:hint="eastAsia" w:ascii="仿宋_GB2312" w:hAnsi="仿宋_GB2312" w:eastAsia="仿宋_GB2312" w:cs="仿宋_GB2312"/>
                <w:sz w:val="24"/>
                <w:szCs w:val="24"/>
              </w:rPr>
            </w:pPr>
          </w:p>
          <w:p w14:paraId="5EC45194">
            <w:pPr>
              <w:bidi w:val="0"/>
              <w:rPr>
                <w:rFonts w:hint="eastAsia" w:ascii="仿宋_GB2312" w:hAnsi="仿宋_GB2312" w:eastAsia="仿宋_GB2312" w:cs="仿宋_GB2312"/>
                <w:sz w:val="24"/>
                <w:szCs w:val="24"/>
              </w:rPr>
            </w:pPr>
          </w:p>
          <w:p w14:paraId="52AA6F55">
            <w:pPr>
              <w:bidi w:val="0"/>
              <w:rPr>
                <w:rFonts w:hint="eastAsia" w:ascii="仿宋_GB2312" w:hAnsi="仿宋_GB2312" w:eastAsia="仿宋_GB2312" w:cs="仿宋_GB2312"/>
                <w:sz w:val="24"/>
                <w:szCs w:val="24"/>
              </w:rPr>
            </w:pPr>
          </w:p>
          <w:p w14:paraId="0F8C3829">
            <w:pPr>
              <w:bidi w:val="0"/>
              <w:rPr>
                <w:rFonts w:hint="eastAsia" w:ascii="仿宋_GB2312" w:hAnsi="仿宋_GB2312" w:eastAsia="仿宋_GB2312" w:cs="仿宋_GB2312"/>
                <w:sz w:val="24"/>
                <w:szCs w:val="24"/>
              </w:rPr>
            </w:pPr>
          </w:p>
          <w:p w14:paraId="4A3933FD">
            <w:pPr>
              <w:bidi w:val="0"/>
              <w:rPr>
                <w:rFonts w:hint="eastAsia" w:ascii="仿宋_GB2312" w:hAnsi="仿宋_GB2312" w:eastAsia="仿宋_GB2312" w:cs="仿宋_GB2312"/>
                <w:sz w:val="24"/>
                <w:szCs w:val="24"/>
              </w:rPr>
            </w:pPr>
          </w:p>
          <w:p w14:paraId="77432E0F">
            <w:pPr>
              <w:bidi w:val="0"/>
              <w:rPr>
                <w:rFonts w:hint="eastAsia" w:ascii="仿宋_GB2312" w:hAnsi="仿宋_GB2312" w:eastAsia="仿宋_GB2312" w:cs="仿宋_GB2312"/>
                <w:sz w:val="24"/>
                <w:szCs w:val="24"/>
              </w:rPr>
            </w:pPr>
          </w:p>
          <w:p w14:paraId="6B1FBDA2">
            <w:pPr>
              <w:bidi w:val="0"/>
              <w:rPr>
                <w:rFonts w:hint="eastAsia" w:ascii="仿宋_GB2312" w:hAnsi="仿宋_GB2312" w:eastAsia="仿宋_GB2312" w:cs="仿宋_GB2312"/>
                <w:sz w:val="24"/>
                <w:szCs w:val="24"/>
              </w:rPr>
            </w:pPr>
          </w:p>
          <w:p w14:paraId="38B10EE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经责令改正能及时改正违法行为，主动采取补救措施，未造成影响的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3F5AE4E">
            <w:pPr>
              <w:bidi w:val="0"/>
              <w:rPr>
                <w:rFonts w:hint="eastAsia" w:ascii="仿宋_GB2312" w:hAnsi="仿宋_GB2312" w:eastAsia="仿宋_GB2312" w:cs="仿宋_GB2312"/>
                <w:sz w:val="24"/>
                <w:szCs w:val="24"/>
              </w:rPr>
            </w:pPr>
          </w:p>
          <w:p w14:paraId="095C2572">
            <w:pPr>
              <w:bidi w:val="0"/>
              <w:rPr>
                <w:rFonts w:hint="eastAsia" w:ascii="仿宋_GB2312" w:hAnsi="仿宋_GB2312" w:eastAsia="仿宋_GB2312" w:cs="仿宋_GB2312"/>
                <w:sz w:val="24"/>
                <w:szCs w:val="24"/>
              </w:rPr>
            </w:pPr>
          </w:p>
          <w:p w14:paraId="2C2F9454">
            <w:pPr>
              <w:bidi w:val="0"/>
              <w:rPr>
                <w:rFonts w:hint="eastAsia" w:ascii="仿宋_GB2312" w:hAnsi="仿宋_GB2312" w:eastAsia="仿宋_GB2312" w:cs="仿宋_GB2312"/>
                <w:sz w:val="24"/>
                <w:szCs w:val="24"/>
              </w:rPr>
            </w:pPr>
          </w:p>
          <w:p w14:paraId="3B0F8925">
            <w:pPr>
              <w:bidi w:val="0"/>
              <w:rPr>
                <w:rFonts w:hint="eastAsia" w:ascii="仿宋_GB2312" w:hAnsi="仿宋_GB2312" w:eastAsia="仿宋_GB2312" w:cs="仿宋_GB2312"/>
                <w:sz w:val="24"/>
                <w:szCs w:val="24"/>
              </w:rPr>
            </w:pPr>
          </w:p>
          <w:p w14:paraId="6F09F3F0">
            <w:pPr>
              <w:bidi w:val="0"/>
              <w:rPr>
                <w:rFonts w:hint="eastAsia" w:ascii="仿宋_GB2312" w:hAnsi="仿宋_GB2312" w:eastAsia="仿宋_GB2312" w:cs="仿宋_GB2312"/>
                <w:sz w:val="24"/>
                <w:szCs w:val="24"/>
              </w:rPr>
            </w:pPr>
          </w:p>
          <w:p w14:paraId="6863068A">
            <w:pPr>
              <w:bidi w:val="0"/>
              <w:rPr>
                <w:rFonts w:hint="eastAsia" w:ascii="仿宋_GB2312" w:hAnsi="仿宋_GB2312" w:eastAsia="仿宋_GB2312" w:cs="仿宋_GB2312"/>
                <w:sz w:val="24"/>
                <w:szCs w:val="24"/>
              </w:rPr>
            </w:pPr>
          </w:p>
          <w:p w14:paraId="6FBE686B">
            <w:pPr>
              <w:bidi w:val="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3A4B345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6604A2F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第一百零四条 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0FF6764">
            <w:pPr>
              <w:bidi w:val="0"/>
              <w:rPr>
                <w:rFonts w:hint="eastAsia" w:ascii="仿宋_GB2312" w:hAnsi="仿宋_GB2312" w:eastAsia="仿宋_GB2312" w:cs="仿宋_GB2312"/>
                <w:sz w:val="24"/>
                <w:szCs w:val="24"/>
              </w:rPr>
            </w:pPr>
          </w:p>
        </w:tc>
      </w:tr>
      <w:tr w14:paraId="36D4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right w:val="single" w:color="000000" w:sz="4" w:space="0"/>
            </w:tcBorders>
            <w:shd w:val="clear" w:color="auto" w:fill="auto"/>
            <w:vAlign w:val="top"/>
          </w:tcPr>
          <w:p w14:paraId="2CC07D74">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708EC8AD">
            <w:pPr>
              <w:bidi w:val="0"/>
              <w:rPr>
                <w:rFonts w:hint="eastAsia" w:ascii="仿宋_GB2312" w:hAnsi="仿宋_GB2312" w:eastAsia="仿宋_GB2312" w:cs="仿宋_GB2312"/>
                <w:sz w:val="24"/>
                <w:szCs w:val="24"/>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141DBA6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对不遵守县级以上人民政府及其农业农村主管部门依法作出的有关控制动物疫病规定的行政处罚</w:t>
            </w:r>
          </w:p>
        </w:tc>
        <w:tc>
          <w:tcPr>
            <w:tcW w:w="867" w:type="pct"/>
            <w:gridSpan w:val="7"/>
            <w:vMerge w:val="continue"/>
            <w:tcBorders>
              <w:left w:val="single" w:color="000000" w:sz="4" w:space="0"/>
              <w:right w:val="single" w:color="000000" w:sz="4" w:space="0"/>
            </w:tcBorders>
            <w:shd w:val="clear" w:color="auto" w:fill="auto"/>
            <w:vAlign w:val="top"/>
          </w:tcPr>
          <w:p w14:paraId="267CC574">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3E36F53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2B46D183">
            <w:pPr>
              <w:bidi w:val="0"/>
              <w:rPr>
                <w:rFonts w:hint="eastAsia" w:ascii="仿宋_GB2312" w:hAnsi="仿宋_GB2312" w:eastAsia="仿宋_GB2312" w:cs="仿宋_GB2312"/>
                <w:sz w:val="24"/>
                <w:szCs w:val="24"/>
              </w:rPr>
            </w:pPr>
          </w:p>
        </w:tc>
      </w:tr>
      <w:tr w14:paraId="6404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9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F2534E0">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223FC13D">
            <w:pPr>
              <w:bidi w:val="0"/>
              <w:rPr>
                <w:rFonts w:hint="eastAsia" w:ascii="仿宋_GB2312" w:hAnsi="仿宋_GB2312" w:eastAsia="仿宋_GB2312" w:cs="仿宋_GB2312"/>
                <w:sz w:val="24"/>
                <w:szCs w:val="24"/>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9A65D0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对藏匿、转移、盗掘已被依法隔离、封存、处理的动物和动物产品的行政处罚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01A0D153">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F951C32">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3E375A09">
            <w:pPr>
              <w:bidi w:val="0"/>
              <w:rPr>
                <w:rFonts w:hint="eastAsia" w:ascii="仿宋_GB2312" w:hAnsi="仿宋_GB2312" w:eastAsia="仿宋_GB2312" w:cs="仿宋_GB2312"/>
                <w:sz w:val="24"/>
                <w:szCs w:val="24"/>
              </w:rPr>
            </w:pPr>
          </w:p>
        </w:tc>
      </w:tr>
      <w:tr w14:paraId="6834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3A5CB830">
            <w:pPr>
              <w:bidi w:val="0"/>
              <w:jc w:val="center"/>
              <w:rPr>
                <w:rFonts w:hint="eastAsia" w:ascii="仿宋_GB2312" w:hAnsi="仿宋_GB2312" w:eastAsia="仿宋_GB2312" w:cs="仿宋_GB2312"/>
                <w:sz w:val="24"/>
                <w:szCs w:val="24"/>
              </w:rPr>
            </w:pPr>
          </w:p>
          <w:p w14:paraId="6F966FD0">
            <w:pPr>
              <w:bidi w:val="0"/>
              <w:jc w:val="center"/>
              <w:rPr>
                <w:rFonts w:hint="eastAsia" w:ascii="仿宋_GB2312" w:hAnsi="仿宋_GB2312" w:eastAsia="仿宋_GB2312" w:cs="仿宋_GB2312"/>
                <w:sz w:val="24"/>
                <w:szCs w:val="24"/>
              </w:rPr>
            </w:pPr>
          </w:p>
          <w:p w14:paraId="3F89C31C">
            <w:pPr>
              <w:bidi w:val="0"/>
              <w:jc w:val="center"/>
              <w:rPr>
                <w:rFonts w:hint="eastAsia" w:ascii="仿宋_GB2312" w:hAnsi="仿宋_GB2312" w:eastAsia="仿宋_GB2312" w:cs="仿宋_GB2312"/>
                <w:sz w:val="24"/>
                <w:szCs w:val="24"/>
              </w:rPr>
            </w:pPr>
          </w:p>
          <w:p w14:paraId="56BF8363">
            <w:pPr>
              <w:bidi w:val="0"/>
              <w:jc w:val="center"/>
              <w:rPr>
                <w:rFonts w:hint="eastAsia" w:ascii="仿宋_GB2312" w:hAnsi="仿宋_GB2312" w:eastAsia="仿宋_GB2312" w:cs="仿宋_GB2312"/>
                <w:sz w:val="24"/>
                <w:szCs w:val="24"/>
              </w:rPr>
            </w:pPr>
          </w:p>
          <w:p w14:paraId="0726234B">
            <w:pPr>
              <w:bidi w:val="0"/>
              <w:jc w:val="center"/>
              <w:rPr>
                <w:rFonts w:hint="eastAsia" w:ascii="仿宋_GB2312" w:hAnsi="仿宋_GB2312" w:eastAsia="仿宋_GB2312" w:cs="仿宋_GB2312"/>
                <w:sz w:val="24"/>
                <w:szCs w:val="24"/>
              </w:rPr>
            </w:pPr>
          </w:p>
          <w:p w14:paraId="6489BC23">
            <w:pPr>
              <w:bidi w:val="0"/>
              <w:jc w:val="center"/>
              <w:rPr>
                <w:rFonts w:hint="eastAsia" w:ascii="仿宋_GB2312" w:hAnsi="仿宋_GB2312" w:eastAsia="仿宋_GB2312" w:cs="仿宋_GB2312"/>
                <w:sz w:val="24"/>
                <w:szCs w:val="24"/>
              </w:rPr>
            </w:pPr>
          </w:p>
          <w:p w14:paraId="49DC26EA">
            <w:pPr>
              <w:bidi w:val="0"/>
              <w:jc w:val="center"/>
              <w:rPr>
                <w:rFonts w:hint="eastAsia" w:ascii="仿宋_GB2312" w:hAnsi="仿宋_GB2312" w:eastAsia="仿宋_GB2312" w:cs="仿宋_GB2312"/>
                <w:sz w:val="24"/>
                <w:szCs w:val="24"/>
              </w:rPr>
            </w:pPr>
          </w:p>
          <w:p w14:paraId="428CC72C">
            <w:pPr>
              <w:bidi w:val="0"/>
              <w:jc w:val="center"/>
              <w:rPr>
                <w:rFonts w:hint="eastAsia" w:ascii="仿宋_GB2312" w:hAnsi="仿宋_GB2312" w:eastAsia="仿宋_GB2312" w:cs="仿宋_GB2312"/>
                <w:sz w:val="24"/>
                <w:szCs w:val="24"/>
              </w:rPr>
            </w:pPr>
          </w:p>
          <w:p w14:paraId="42985B6F">
            <w:pPr>
              <w:bidi w:val="0"/>
              <w:jc w:val="center"/>
              <w:rPr>
                <w:rFonts w:hint="eastAsia" w:ascii="仿宋_GB2312" w:hAnsi="仿宋_GB2312" w:eastAsia="仿宋_GB2312" w:cs="仿宋_GB2312"/>
                <w:sz w:val="24"/>
                <w:szCs w:val="24"/>
              </w:rPr>
            </w:pPr>
          </w:p>
          <w:p w14:paraId="2A7876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506</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5093461E">
            <w:pPr>
              <w:bidi w:val="0"/>
              <w:rPr>
                <w:rFonts w:hint="eastAsia" w:ascii="仿宋_GB2312" w:hAnsi="仿宋_GB2312" w:eastAsia="仿宋_GB2312" w:cs="仿宋_GB2312"/>
                <w:sz w:val="16"/>
                <w:szCs w:val="16"/>
              </w:rPr>
            </w:pPr>
          </w:p>
          <w:p w14:paraId="58B03D36">
            <w:pPr>
              <w:bidi w:val="0"/>
              <w:rPr>
                <w:rFonts w:hint="eastAsia" w:ascii="仿宋_GB2312" w:hAnsi="仿宋_GB2312" w:eastAsia="仿宋_GB2312" w:cs="仿宋_GB2312"/>
                <w:sz w:val="16"/>
                <w:szCs w:val="16"/>
              </w:rPr>
            </w:pPr>
          </w:p>
          <w:p w14:paraId="5DB6F681">
            <w:pPr>
              <w:bidi w:val="0"/>
              <w:rPr>
                <w:rFonts w:hint="eastAsia" w:ascii="仿宋_GB2312" w:hAnsi="仿宋_GB2312" w:eastAsia="仿宋_GB2312" w:cs="仿宋_GB2312"/>
                <w:sz w:val="16"/>
                <w:szCs w:val="16"/>
              </w:rPr>
            </w:pPr>
          </w:p>
          <w:p w14:paraId="3C03CAEF">
            <w:pPr>
              <w:bidi w:val="0"/>
              <w:rPr>
                <w:rFonts w:hint="eastAsia" w:ascii="仿宋_GB2312" w:hAnsi="仿宋_GB2312" w:eastAsia="仿宋_GB2312" w:cs="仿宋_GB2312"/>
                <w:sz w:val="16"/>
                <w:szCs w:val="16"/>
              </w:rPr>
            </w:pPr>
          </w:p>
          <w:p w14:paraId="4BACCE63">
            <w:pPr>
              <w:bidi w:val="0"/>
              <w:rPr>
                <w:rFonts w:hint="eastAsia" w:ascii="仿宋_GB2312" w:hAnsi="仿宋_GB2312" w:eastAsia="仿宋_GB2312" w:cs="仿宋_GB2312"/>
                <w:sz w:val="16"/>
                <w:szCs w:val="16"/>
              </w:rPr>
            </w:pPr>
          </w:p>
          <w:p w14:paraId="3408AD45">
            <w:pPr>
              <w:bidi w:val="0"/>
              <w:rPr>
                <w:rFonts w:hint="eastAsia" w:ascii="仿宋_GB2312" w:hAnsi="仿宋_GB2312" w:eastAsia="仿宋_GB2312" w:cs="仿宋_GB2312"/>
                <w:sz w:val="16"/>
                <w:szCs w:val="16"/>
              </w:rPr>
            </w:pPr>
          </w:p>
          <w:p w14:paraId="2047EDD7">
            <w:pPr>
              <w:bidi w:val="0"/>
              <w:rPr>
                <w:rFonts w:hint="eastAsia" w:ascii="仿宋_GB2312" w:hAnsi="仿宋_GB2312" w:eastAsia="仿宋_GB2312" w:cs="仿宋_GB2312"/>
                <w:sz w:val="16"/>
                <w:szCs w:val="16"/>
              </w:rPr>
            </w:pPr>
          </w:p>
          <w:p w14:paraId="48E5309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对未取得动物诊疗许可证从事动物诊疗活动等行为的行政处罚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6F26EEE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对未取得动物诊疗许可证从事动物诊疗活动的行政处罚</w:t>
            </w:r>
          </w:p>
        </w:tc>
        <w:tc>
          <w:tcPr>
            <w:tcW w:w="664" w:type="pct"/>
            <w:gridSpan w:val="6"/>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7EDBE892">
            <w:pPr>
              <w:bidi w:val="0"/>
              <w:rPr>
                <w:rFonts w:hint="eastAsia" w:ascii="仿宋_GB2312" w:hAnsi="仿宋_GB2312" w:eastAsia="仿宋_GB2312" w:cs="仿宋_GB2312"/>
                <w:sz w:val="16"/>
                <w:szCs w:val="16"/>
              </w:rPr>
            </w:pPr>
          </w:p>
          <w:p w14:paraId="6AF536F6">
            <w:pPr>
              <w:bidi w:val="0"/>
              <w:rPr>
                <w:rFonts w:hint="eastAsia" w:ascii="仿宋_GB2312" w:hAnsi="仿宋_GB2312" w:eastAsia="仿宋_GB2312" w:cs="仿宋_GB2312"/>
                <w:sz w:val="16"/>
                <w:szCs w:val="16"/>
              </w:rPr>
            </w:pPr>
          </w:p>
          <w:p w14:paraId="085E8BFA">
            <w:pPr>
              <w:bidi w:val="0"/>
              <w:rPr>
                <w:rFonts w:hint="eastAsia" w:ascii="仿宋_GB2312" w:hAnsi="仿宋_GB2312" w:eastAsia="仿宋_GB2312" w:cs="仿宋_GB2312"/>
                <w:sz w:val="16"/>
                <w:szCs w:val="16"/>
              </w:rPr>
            </w:pPr>
          </w:p>
          <w:p w14:paraId="5C73B851">
            <w:pPr>
              <w:bidi w:val="0"/>
              <w:rPr>
                <w:rFonts w:hint="eastAsia" w:ascii="仿宋_GB2312" w:hAnsi="仿宋_GB2312" w:eastAsia="仿宋_GB2312" w:cs="仿宋_GB2312"/>
                <w:sz w:val="16"/>
                <w:szCs w:val="16"/>
              </w:rPr>
            </w:pPr>
          </w:p>
          <w:p w14:paraId="5B2AC4B3">
            <w:pPr>
              <w:bidi w:val="0"/>
              <w:rPr>
                <w:rFonts w:hint="eastAsia" w:ascii="仿宋_GB2312" w:hAnsi="仿宋_GB2312" w:eastAsia="仿宋_GB2312" w:cs="仿宋_GB2312"/>
                <w:sz w:val="16"/>
                <w:szCs w:val="16"/>
              </w:rPr>
            </w:pPr>
          </w:p>
          <w:p w14:paraId="1C13F7A3">
            <w:pPr>
              <w:bidi w:val="0"/>
              <w:rPr>
                <w:rFonts w:hint="eastAsia" w:ascii="仿宋_GB2312" w:hAnsi="仿宋_GB2312" w:eastAsia="仿宋_GB2312" w:cs="仿宋_GB2312"/>
                <w:sz w:val="16"/>
                <w:szCs w:val="16"/>
              </w:rPr>
            </w:pPr>
          </w:p>
          <w:p w14:paraId="6079E95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违法所得不足3万元的</w:t>
            </w:r>
          </w:p>
          <w:p w14:paraId="2470A916">
            <w:pPr>
              <w:bidi w:val="0"/>
              <w:rPr>
                <w:rFonts w:hint="eastAsia" w:ascii="仿宋_GB2312" w:hAnsi="仿宋_GB2312" w:eastAsia="仿宋_GB2312" w:cs="仿宋_GB2312"/>
                <w:sz w:val="16"/>
                <w:szCs w:val="16"/>
              </w:rPr>
            </w:pPr>
          </w:p>
          <w:p w14:paraId="7FC00FB2">
            <w:pPr>
              <w:bidi w:val="0"/>
              <w:rPr>
                <w:rFonts w:hint="eastAsia" w:ascii="仿宋_GB2312" w:hAnsi="仿宋_GB2312" w:eastAsia="仿宋_GB2312" w:cs="仿宋_GB2312"/>
                <w:sz w:val="16"/>
                <w:szCs w:val="16"/>
              </w:rPr>
            </w:pPr>
          </w:p>
          <w:p w14:paraId="1970FC91">
            <w:pPr>
              <w:bidi w:val="0"/>
              <w:rPr>
                <w:rFonts w:hint="eastAsia" w:ascii="仿宋_GB2312" w:hAnsi="仿宋_GB2312" w:eastAsia="仿宋_GB2312" w:cs="仿宋_GB2312"/>
                <w:sz w:val="16"/>
                <w:szCs w:val="16"/>
              </w:rPr>
            </w:pPr>
          </w:p>
        </w:tc>
        <w:tc>
          <w:tcPr>
            <w:tcW w:w="202" w:type="pct"/>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76A95DC3">
            <w:pPr>
              <w:bidi w:val="0"/>
              <w:rPr>
                <w:rFonts w:hint="eastAsia" w:ascii="仿宋_GB2312" w:hAnsi="仿宋_GB2312" w:eastAsia="仿宋_GB2312" w:cs="仿宋_GB2312"/>
                <w:sz w:val="16"/>
                <w:szCs w:val="16"/>
              </w:rPr>
            </w:pPr>
          </w:p>
          <w:p w14:paraId="1295DB1E">
            <w:pPr>
              <w:bidi w:val="0"/>
              <w:rPr>
                <w:rFonts w:hint="eastAsia" w:ascii="仿宋_GB2312" w:hAnsi="仿宋_GB2312" w:eastAsia="仿宋_GB2312" w:cs="仿宋_GB2312"/>
                <w:sz w:val="16"/>
                <w:szCs w:val="16"/>
              </w:rPr>
            </w:pPr>
          </w:p>
          <w:p w14:paraId="1E28F81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违法所得不足1万元的</w:t>
            </w:r>
          </w:p>
          <w:p w14:paraId="6BF5B6A4">
            <w:pPr>
              <w:bidi w:val="0"/>
              <w:rPr>
                <w:rFonts w:hint="eastAsia" w:ascii="仿宋_GB2312" w:hAnsi="仿宋_GB2312" w:eastAsia="仿宋_GB2312" w:cs="仿宋_GB2312"/>
                <w:sz w:val="16"/>
                <w:szCs w:val="16"/>
              </w:rPr>
            </w:pPr>
          </w:p>
          <w:p w14:paraId="7DC220ED">
            <w:pPr>
              <w:bidi w:val="0"/>
              <w:rPr>
                <w:rFonts w:hint="eastAsia" w:ascii="仿宋_GB2312" w:hAnsi="仿宋_GB2312" w:eastAsia="仿宋_GB2312" w:cs="仿宋_GB2312"/>
                <w:sz w:val="16"/>
                <w:szCs w:val="16"/>
              </w:rPr>
            </w:pPr>
          </w:p>
        </w:tc>
        <w:tc>
          <w:tcPr>
            <w:tcW w:w="2501" w:type="pct"/>
            <w:vMerge w:val="restart"/>
            <w:tcBorders>
              <w:top w:val="single" w:color="auto" w:sz="4" w:space="0"/>
              <w:left w:val="single" w:color="auto" w:sz="4" w:space="0"/>
              <w:right w:val="single" w:color="000000" w:sz="4" w:space="0"/>
            </w:tcBorders>
            <w:shd w:val="clear" w:color="auto" w:fill="auto"/>
            <w:vAlign w:val="top"/>
          </w:tcPr>
          <w:p w14:paraId="5FF53A28">
            <w:pPr>
              <w:bidi w:val="0"/>
              <w:rPr>
                <w:rFonts w:hint="eastAsia" w:ascii="仿宋_GB2312" w:hAnsi="仿宋_GB2312" w:eastAsia="仿宋_GB2312" w:cs="仿宋_GB2312"/>
                <w:sz w:val="24"/>
                <w:szCs w:val="24"/>
              </w:rPr>
            </w:pPr>
          </w:p>
          <w:p w14:paraId="7CB9C6B7">
            <w:pPr>
              <w:bidi w:val="0"/>
              <w:rPr>
                <w:rFonts w:hint="eastAsia" w:ascii="仿宋_GB2312" w:hAnsi="仿宋_GB2312" w:eastAsia="仿宋_GB2312" w:cs="仿宋_GB2312"/>
                <w:sz w:val="24"/>
                <w:szCs w:val="24"/>
              </w:rPr>
            </w:pPr>
          </w:p>
          <w:p w14:paraId="5CB2AFB9">
            <w:pPr>
              <w:bidi w:val="0"/>
              <w:rPr>
                <w:rFonts w:hint="eastAsia" w:ascii="仿宋_GB2312" w:hAnsi="仿宋_GB2312" w:eastAsia="仿宋_GB2312" w:cs="仿宋_GB2312"/>
                <w:sz w:val="24"/>
                <w:szCs w:val="24"/>
              </w:rPr>
            </w:pPr>
          </w:p>
          <w:p w14:paraId="4B3E7DA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765B832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第一百零五条第一款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6EA5C59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4DFDD5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w:t>
            </w:r>
          </w:p>
          <w:p w14:paraId="72C6B16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使用伪造、变造、受让、租用、借用的动物诊疗许可证的，县级以上地方人民政府农业农村主管部门应当依法收缴，并依照《中华人民共和国动物防疫法》第一百零五条第一款的规定予以处罚。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6A0C76B">
            <w:pPr>
              <w:bidi w:val="0"/>
              <w:rPr>
                <w:rFonts w:hint="eastAsia" w:ascii="仿宋_GB2312" w:hAnsi="仿宋_GB2312" w:eastAsia="仿宋_GB2312" w:cs="仿宋_GB2312"/>
                <w:sz w:val="24"/>
                <w:szCs w:val="24"/>
              </w:rPr>
            </w:pPr>
          </w:p>
        </w:tc>
      </w:tr>
      <w:tr w14:paraId="24BF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1FDAD0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3E4DCFDE">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047593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对超出动物诊疗许可证核定的诊疗活动范围从事动物诊疗活动的行政处罚</w:t>
            </w:r>
          </w:p>
        </w:tc>
        <w:tc>
          <w:tcPr>
            <w:tcW w:w="664" w:type="pct"/>
            <w:gridSpan w:val="6"/>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C63237F">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1F6559E7">
            <w:pPr>
              <w:bidi w:val="0"/>
              <w:rPr>
                <w:rFonts w:hint="eastAsia" w:ascii="仿宋_GB2312" w:hAnsi="仿宋_GB2312" w:eastAsia="仿宋_GB2312" w:cs="仿宋_GB2312"/>
                <w:sz w:val="16"/>
                <w:szCs w:val="16"/>
              </w:rPr>
            </w:pP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0370FF3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4BD9C087">
            <w:pPr>
              <w:bidi w:val="0"/>
              <w:rPr>
                <w:rFonts w:hint="eastAsia" w:ascii="仿宋_GB2312" w:hAnsi="仿宋_GB2312" w:eastAsia="仿宋_GB2312" w:cs="仿宋_GB2312"/>
                <w:sz w:val="24"/>
                <w:szCs w:val="24"/>
              </w:rPr>
            </w:pPr>
          </w:p>
        </w:tc>
      </w:tr>
      <w:tr w14:paraId="365F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F6868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7916A74">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61DDC0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对变更从业地点、诊疗活动范围未重新办理动物诊疗许可证的行政处罚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1B0A58C">
            <w:pPr>
              <w:bidi w:val="0"/>
              <w:rPr>
                <w:rFonts w:hint="eastAsia" w:ascii="仿宋_GB2312" w:hAnsi="仿宋_GB2312" w:eastAsia="仿宋_GB2312" w:cs="仿宋_GB2312"/>
                <w:sz w:val="16"/>
                <w:szCs w:val="16"/>
                <w:lang w:val="en-US" w:eastAsia="zh-CN"/>
              </w:rPr>
            </w:pPr>
          </w:p>
          <w:p w14:paraId="262FBA3C">
            <w:pPr>
              <w:bidi w:val="0"/>
              <w:rPr>
                <w:rFonts w:hint="eastAsia" w:ascii="仿宋_GB2312" w:hAnsi="仿宋_GB2312" w:eastAsia="仿宋_GB2312" w:cs="仿宋_GB2312"/>
                <w:sz w:val="16"/>
                <w:szCs w:val="16"/>
                <w:lang w:val="en-US" w:eastAsia="zh-CN"/>
              </w:rPr>
            </w:pPr>
          </w:p>
          <w:p w14:paraId="6C014C22">
            <w:pPr>
              <w:bidi w:val="0"/>
              <w:rPr>
                <w:rFonts w:hint="eastAsia" w:ascii="仿宋_GB2312" w:hAnsi="仿宋_GB2312" w:eastAsia="仿宋_GB2312" w:cs="仿宋_GB2312"/>
                <w:sz w:val="16"/>
                <w:szCs w:val="16"/>
                <w:lang w:val="en-US" w:eastAsia="zh-CN"/>
              </w:rPr>
            </w:pPr>
          </w:p>
          <w:p w14:paraId="01D00D3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违法所得3万元以上的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BEB7C0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违法所得3万元以上不足5万元的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A4F36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7F1F9B">
            <w:pPr>
              <w:bidi w:val="0"/>
              <w:rPr>
                <w:rFonts w:hint="eastAsia" w:ascii="仿宋_GB2312" w:hAnsi="仿宋_GB2312" w:eastAsia="仿宋_GB2312" w:cs="仿宋_GB2312"/>
                <w:sz w:val="24"/>
                <w:szCs w:val="24"/>
              </w:rPr>
            </w:pPr>
          </w:p>
        </w:tc>
      </w:tr>
      <w:tr w14:paraId="6369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8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6202A5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ECECDAB">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B4D90BE">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对使用伪造、变造、受让、租用、借用的动物诊疗许可证的行政处罚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7EA4A21">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663D6FB">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5A02AE">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FDDE1E">
            <w:pPr>
              <w:bidi w:val="0"/>
              <w:rPr>
                <w:rFonts w:hint="eastAsia" w:ascii="仿宋_GB2312" w:hAnsi="仿宋_GB2312" w:eastAsia="仿宋_GB2312" w:cs="仿宋_GB2312"/>
                <w:sz w:val="24"/>
                <w:szCs w:val="24"/>
              </w:rPr>
            </w:pPr>
          </w:p>
        </w:tc>
      </w:tr>
      <w:tr w14:paraId="7A62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4654061">
            <w:pPr>
              <w:bidi w:val="0"/>
              <w:jc w:val="center"/>
              <w:rPr>
                <w:rFonts w:hint="eastAsia" w:ascii="仿宋_GB2312" w:hAnsi="仿宋_GB2312" w:eastAsia="仿宋_GB2312" w:cs="仿宋_GB2312"/>
                <w:sz w:val="24"/>
                <w:szCs w:val="24"/>
              </w:rPr>
            </w:pPr>
          </w:p>
          <w:p w14:paraId="3439CE3B">
            <w:pPr>
              <w:bidi w:val="0"/>
              <w:jc w:val="center"/>
              <w:rPr>
                <w:rFonts w:hint="eastAsia" w:ascii="仿宋_GB2312" w:hAnsi="仿宋_GB2312" w:eastAsia="仿宋_GB2312" w:cs="仿宋_GB2312"/>
                <w:sz w:val="24"/>
                <w:szCs w:val="24"/>
              </w:rPr>
            </w:pPr>
          </w:p>
          <w:p w14:paraId="066B092F">
            <w:pPr>
              <w:bidi w:val="0"/>
              <w:jc w:val="center"/>
              <w:rPr>
                <w:rFonts w:hint="eastAsia" w:ascii="仿宋_GB2312" w:hAnsi="仿宋_GB2312" w:eastAsia="仿宋_GB2312" w:cs="仿宋_GB2312"/>
                <w:sz w:val="24"/>
                <w:szCs w:val="24"/>
              </w:rPr>
            </w:pPr>
          </w:p>
          <w:p w14:paraId="19C44DF9">
            <w:pPr>
              <w:bidi w:val="0"/>
              <w:jc w:val="center"/>
              <w:rPr>
                <w:rFonts w:hint="eastAsia" w:ascii="仿宋_GB2312" w:hAnsi="仿宋_GB2312" w:eastAsia="仿宋_GB2312" w:cs="仿宋_GB2312"/>
                <w:sz w:val="24"/>
                <w:szCs w:val="24"/>
              </w:rPr>
            </w:pPr>
          </w:p>
          <w:p w14:paraId="699F3281">
            <w:pPr>
              <w:bidi w:val="0"/>
              <w:jc w:val="center"/>
              <w:rPr>
                <w:rFonts w:hint="eastAsia" w:ascii="仿宋_GB2312" w:hAnsi="仿宋_GB2312" w:eastAsia="仿宋_GB2312" w:cs="仿宋_GB2312"/>
                <w:sz w:val="24"/>
                <w:szCs w:val="24"/>
              </w:rPr>
            </w:pPr>
          </w:p>
          <w:p w14:paraId="5F2C52A4">
            <w:pPr>
              <w:bidi w:val="0"/>
              <w:jc w:val="center"/>
              <w:rPr>
                <w:rFonts w:hint="eastAsia" w:ascii="仿宋_GB2312" w:hAnsi="仿宋_GB2312" w:eastAsia="仿宋_GB2312" w:cs="仿宋_GB2312"/>
                <w:sz w:val="24"/>
                <w:szCs w:val="24"/>
              </w:rPr>
            </w:pPr>
          </w:p>
          <w:p w14:paraId="3025BF5A">
            <w:pPr>
              <w:bidi w:val="0"/>
              <w:jc w:val="center"/>
              <w:rPr>
                <w:rFonts w:hint="eastAsia" w:ascii="仿宋_GB2312" w:hAnsi="仿宋_GB2312" w:eastAsia="仿宋_GB2312" w:cs="仿宋_GB2312"/>
                <w:sz w:val="24"/>
                <w:szCs w:val="24"/>
              </w:rPr>
            </w:pPr>
          </w:p>
          <w:p w14:paraId="1E27AF75">
            <w:pPr>
              <w:bidi w:val="0"/>
              <w:jc w:val="center"/>
              <w:rPr>
                <w:rFonts w:hint="eastAsia" w:ascii="仿宋_GB2312" w:hAnsi="仿宋_GB2312" w:eastAsia="仿宋_GB2312" w:cs="仿宋_GB2312"/>
                <w:sz w:val="24"/>
                <w:szCs w:val="24"/>
              </w:rPr>
            </w:pPr>
          </w:p>
          <w:p w14:paraId="31DF8A68">
            <w:pPr>
              <w:bidi w:val="0"/>
              <w:jc w:val="center"/>
              <w:rPr>
                <w:rFonts w:hint="eastAsia" w:ascii="仿宋_GB2312" w:hAnsi="仿宋_GB2312" w:eastAsia="仿宋_GB2312" w:cs="仿宋_GB2312"/>
                <w:sz w:val="24"/>
                <w:szCs w:val="24"/>
              </w:rPr>
            </w:pPr>
          </w:p>
          <w:p w14:paraId="183A34C1">
            <w:pPr>
              <w:bidi w:val="0"/>
              <w:jc w:val="center"/>
              <w:rPr>
                <w:rFonts w:hint="eastAsia" w:ascii="仿宋_GB2312" w:hAnsi="仿宋_GB2312" w:eastAsia="仿宋_GB2312" w:cs="仿宋_GB2312"/>
                <w:sz w:val="24"/>
                <w:szCs w:val="24"/>
              </w:rPr>
            </w:pPr>
          </w:p>
          <w:p w14:paraId="436F2F8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507</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306CEC9">
            <w:pPr>
              <w:bidi w:val="0"/>
              <w:rPr>
                <w:rFonts w:hint="eastAsia" w:ascii="仿宋_GB2312" w:hAnsi="仿宋_GB2312" w:eastAsia="仿宋_GB2312" w:cs="仿宋_GB2312"/>
                <w:sz w:val="16"/>
                <w:szCs w:val="16"/>
              </w:rPr>
            </w:pPr>
          </w:p>
          <w:p w14:paraId="63DD296A">
            <w:pPr>
              <w:bidi w:val="0"/>
              <w:rPr>
                <w:rFonts w:hint="eastAsia" w:ascii="仿宋_GB2312" w:hAnsi="仿宋_GB2312" w:eastAsia="仿宋_GB2312" w:cs="仿宋_GB2312"/>
                <w:sz w:val="16"/>
                <w:szCs w:val="16"/>
              </w:rPr>
            </w:pPr>
          </w:p>
          <w:p w14:paraId="7761F282">
            <w:pPr>
              <w:bidi w:val="0"/>
              <w:rPr>
                <w:rFonts w:hint="eastAsia" w:ascii="仿宋_GB2312" w:hAnsi="仿宋_GB2312" w:eastAsia="仿宋_GB2312" w:cs="仿宋_GB2312"/>
                <w:sz w:val="16"/>
                <w:szCs w:val="16"/>
              </w:rPr>
            </w:pPr>
          </w:p>
          <w:p w14:paraId="32EB73B5">
            <w:pPr>
              <w:bidi w:val="0"/>
              <w:rPr>
                <w:rFonts w:hint="eastAsia" w:ascii="仿宋_GB2312" w:hAnsi="仿宋_GB2312" w:eastAsia="仿宋_GB2312" w:cs="仿宋_GB2312"/>
                <w:sz w:val="16"/>
                <w:szCs w:val="16"/>
              </w:rPr>
            </w:pPr>
          </w:p>
          <w:p w14:paraId="1FDF0AD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对动物诊疗机构变更机构名称或者法定代表人</w:t>
            </w:r>
          </w:p>
          <w:p w14:paraId="0CE726F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（负责人）未办理变更手续等行为的行政处罚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5683D5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对动物诊疗机构变更机构名称或者法定代表人（负责人）未办理变更手续的行政处罚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347F46C">
            <w:pPr>
              <w:bidi w:val="0"/>
              <w:rPr>
                <w:rFonts w:hint="eastAsia" w:ascii="仿宋_GB2312" w:hAnsi="仿宋_GB2312" w:eastAsia="仿宋_GB2312" w:cs="仿宋_GB2312"/>
                <w:sz w:val="24"/>
                <w:szCs w:val="24"/>
              </w:rPr>
            </w:pPr>
          </w:p>
          <w:p w14:paraId="4C2388A9">
            <w:pPr>
              <w:bidi w:val="0"/>
              <w:rPr>
                <w:rFonts w:hint="eastAsia" w:ascii="仿宋_GB2312" w:hAnsi="仿宋_GB2312" w:eastAsia="仿宋_GB2312" w:cs="仿宋_GB2312"/>
                <w:sz w:val="24"/>
                <w:szCs w:val="24"/>
              </w:rPr>
            </w:pPr>
          </w:p>
          <w:p w14:paraId="6035F88D">
            <w:pPr>
              <w:bidi w:val="0"/>
              <w:rPr>
                <w:rFonts w:hint="eastAsia" w:ascii="仿宋_GB2312" w:hAnsi="仿宋_GB2312" w:eastAsia="仿宋_GB2312" w:cs="仿宋_GB2312"/>
                <w:sz w:val="24"/>
                <w:szCs w:val="24"/>
              </w:rPr>
            </w:pPr>
          </w:p>
          <w:p w14:paraId="6DE86099">
            <w:pPr>
              <w:bidi w:val="0"/>
              <w:rPr>
                <w:rFonts w:hint="eastAsia" w:ascii="仿宋_GB2312" w:hAnsi="仿宋_GB2312" w:eastAsia="仿宋_GB2312" w:cs="仿宋_GB2312"/>
                <w:sz w:val="24"/>
                <w:szCs w:val="24"/>
              </w:rPr>
            </w:pPr>
          </w:p>
          <w:p w14:paraId="4E261D03">
            <w:pPr>
              <w:bidi w:val="0"/>
              <w:rPr>
                <w:rFonts w:hint="eastAsia" w:ascii="仿宋_GB2312" w:hAnsi="仿宋_GB2312" w:eastAsia="仿宋_GB2312" w:cs="仿宋_GB2312"/>
                <w:sz w:val="24"/>
                <w:szCs w:val="24"/>
              </w:rPr>
            </w:pPr>
          </w:p>
          <w:p w14:paraId="4DBD2EE8">
            <w:pPr>
              <w:bidi w:val="0"/>
              <w:rPr>
                <w:rFonts w:hint="eastAsia" w:ascii="仿宋_GB2312" w:hAnsi="仿宋_GB2312" w:eastAsia="仿宋_GB2312" w:cs="仿宋_GB2312"/>
                <w:sz w:val="24"/>
                <w:szCs w:val="24"/>
              </w:rPr>
            </w:pPr>
          </w:p>
          <w:p w14:paraId="190B1C24">
            <w:pPr>
              <w:bidi w:val="0"/>
              <w:rPr>
                <w:rFonts w:hint="eastAsia" w:ascii="仿宋_GB2312" w:hAnsi="仿宋_GB2312" w:eastAsia="仿宋_GB2312" w:cs="仿宋_GB2312"/>
                <w:sz w:val="24"/>
                <w:szCs w:val="24"/>
              </w:rPr>
            </w:pPr>
          </w:p>
          <w:p w14:paraId="2ED49B50">
            <w:pPr>
              <w:bidi w:val="0"/>
              <w:rPr>
                <w:rFonts w:hint="eastAsia" w:ascii="仿宋_GB2312" w:hAnsi="仿宋_GB2312" w:eastAsia="仿宋_GB2312" w:cs="仿宋_GB2312"/>
                <w:sz w:val="24"/>
                <w:szCs w:val="24"/>
              </w:rPr>
            </w:pPr>
          </w:p>
          <w:p w14:paraId="02788FB7">
            <w:pPr>
              <w:bidi w:val="0"/>
              <w:rPr>
                <w:rFonts w:hint="eastAsia" w:ascii="仿宋_GB2312" w:hAnsi="仿宋_GB2312" w:eastAsia="仿宋_GB2312" w:cs="仿宋_GB2312"/>
                <w:sz w:val="24"/>
                <w:szCs w:val="24"/>
              </w:rPr>
            </w:pPr>
          </w:p>
          <w:p w14:paraId="6CE84A64">
            <w:pPr>
              <w:bidi w:val="0"/>
              <w:rPr>
                <w:rFonts w:hint="eastAsia" w:ascii="仿宋_GB2312" w:hAnsi="仿宋_GB2312" w:eastAsia="仿宋_GB2312" w:cs="仿宋_GB2312"/>
                <w:sz w:val="16"/>
                <w:szCs w:val="16"/>
              </w:rPr>
            </w:pPr>
          </w:p>
          <w:p w14:paraId="3F0D9A91">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有本条规定任意1项行为的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A3C2ACC">
            <w:pPr>
              <w:bidi w:val="0"/>
              <w:rPr>
                <w:rFonts w:hint="eastAsia" w:ascii="仿宋_GB2312" w:hAnsi="仿宋_GB2312" w:eastAsia="仿宋_GB2312" w:cs="仿宋_GB2312"/>
                <w:sz w:val="24"/>
                <w:szCs w:val="24"/>
              </w:rPr>
            </w:pPr>
          </w:p>
          <w:p w14:paraId="65574101">
            <w:pPr>
              <w:bidi w:val="0"/>
              <w:rPr>
                <w:rFonts w:hint="eastAsia" w:ascii="仿宋_GB2312" w:hAnsi="仿宋_GB2312" w:eastAsia="仿宋_GB2312" w:cs="仿宋_GB2312"/>
                <w:sz w:val="24"/>
                <w:szCs w:val="24"/>
              </w:rPr>
            </w:pPr>
          </w:p>
          <w:p w14:paraId="03A75AB7">
            <w:pPr>
              <w:bidi w:val="0"/>
              <w:rPr>
                <w:rFonts w:hint="eastAsia" w:ascii="仿宋_GB2312" w:hAnsi="仿宋_GB2312" w:eastAsia="仿宋_GB2312" w:cs="仿宋_GB2312"/>
                <w:sz w:val="24"/>
                <w:szCs w:val="24"/>
              </w:rPr>
            </w:pPr>
          </w:p>
          <w:p w14:paraId="4FF56103">
            <w:pPr>
              <w:bidi w:val="0"/>
              <w:rPr>
                <w:rFonts w:hint="eastAsia" w:ascii="仿宋_GB2312" w:hAnsi="仿宋_GB2312" w:eastAsia="仿宋_GB2312" w:cs="仿宋_GB2312"/>
                <w:sz w:val="24"/>
                <w:szCs w:val="24"/>
              </w:rPr>
            </w:pPr>
          </w:p>
          <w:p w14:paraId="2BAF5B5B">
            <w:pPr>
              <w:bidi w:val="0"/>
              <w:rPr>
                <w:rFonts w:hint="eastAsia" w:ascii="仿宋_GB2312" w:hAnsi="仿宋_GB2312" w:eastAsia="仿宋_GB2312" w:cs="仿宋_GB2312"/>
                <w:sz w:val="24"/>
                <w:szCs w:val="24"/>
              </w:rPr>
            </w:pPr>
          </w:p>
          <w:p w14:paraId="68DA9B72">
            <w:pPr>
              <w:bidi w:val="0"/>
              <w:rPr>
                <w:rFonts w:hint="eastAsia" w:ascii="仿宋_GB2312" w:hAnsi="仿宋_GB2312" w:eastAsia="仿宋_GB2312" w:cs="仿宋_GB2312"/>
                <w:sz w:val="24"/>
                <w:szCs w:val="24"/>
              </w:rPr>
            </w:pPr>
          </w:p>
          <w:p w14:paraId="0595F734">
            <w:pPr>
              <w:bidi w:val="0"/>
              <w:rPr>
                <w:rFonts w:hint="eastAsia" w:ascii="仿宋_GB2312" w:hAnsi="仿宋_GB2312" w:eastAsia="仿宋_GB2312" w:cs="仿宋_GB2312"/>
                <w:sz w:val="24"/>
                <w:szCs w:val="24"/>
              </w:rPr>
            </w:pPr>
          </w:p>
          <w:p w14:paraId="435A401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33A45D4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违反本办法规定，动物诊疗机构有下列行为之一的，由县级以上地方人民政府农业农村主管部门责令限期改正，处一千元以上五千元以下罚款：（一）变更机构名称或者法定代表人（负责人）未办理变更手续的；（二）未在诊疗场所悬挂动物诊疗许可证或者公示诊疗活动从业人员基本情况的；（三）未使用规范的病历或未按规定为执业兽医师提供处方笺的，或者不按规定保存病历档案的；（四）使用未在本机构备案从业的执业兽医从事动物诊疗活动的。</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C2E68B3">
            <w:pPr>
              <w:bidi w:val="0"/>
              <w:rPr>
                <w:rFonts w:hint="eastAsia" w:ascii="仿宋_GB2312" w:hAnsi="仿宋_GB2312" w:eastAsia="仿宋_GB2312" w:cs="仿宋_GB2312"/>
                <w:sz w:val="24"/>
                <w:szCs w:val="24"/>
              </w:rPr>
            </w:pPr>
          </w:p>
        </w:tc>
      </w:tr>
      <w:tr w14:paraId="1A81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B37EA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B5E0F1">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172336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对动物诊疗机构未在诊疗场所悬挂动物诊疗许可证或者公示诊疗活动从业人员基本情况的行政处罚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4339F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6EACC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23EDF8">
            <w:pPr>
              <w:bidi w:val="0"/>
              <w:rPr>
                <w:rFonts w:hint="eastAsia" w:ascii="仿宋_GB2312" w:hAnsi="仿宋_GB2312" w:eastAsia="仿宋_GB2312" w:cs="仿宋_GB2312"/>
                <w:sz w:val="24"/>
                <w:szCs w:val="24"/>
              </w:rPr>
            </w:pPr>
          </w:p>
        </w:tc>
      </w:tr>
      <w:tr w14:paraId="4099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3BACEC1">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4B7B776">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D8496F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对动物诊疗机构未使用规范的病历或未按规定为执业兽医师提供处方笺的，或者不按规定保存病历档案的行政处罚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96738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CEA0A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A0EE83">
            <w:pPr>
              <w:bidi w:val="0"/>
              <w:rPr>
                <w:rFonts w:hint="eastAsia" w:ascii="仿宋_GB2312" w:hAnsi="仿宋_GB2312" w:eastAsia="仿宋_GB2312" w:cs="仿宋_GB2312"/>
                <w:sz w:val="24"/>
                <w:szCs w:val="24"/>
              </w:rPr>
            </w:pPr>
          </w:p>
        </w:tc>
      </w:tr>
      <w:tr w14:paraId="1EA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63"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084F0E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633576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4D9B26D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对动物诊疗机构使用未在本机构备案从业的执业兽医从事动物诊疗活动的行政处罚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806C951">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ECB451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00F96E3B">
            <w:pPr>
              <w:bidi w:val="0"/>
              <w:rPr>
                <w:rFonts w:hint="eastAsia" w:ascii="仿宋_GB2312" w:hAnsi="仿宋_GB2312" w:eastAsia="仿宋_GB2312" w:cs="仿宋_GB2312"/>
                <w:sz w:val="24"/>
                <w:szCs w:val="24"/>
              </w:rPr>
            </w:pPr>
          </w:p>
        </w:tc>
      </w:tr>
      <w:tr w14:paraId="5D86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968BD65">
            <w:pPr>
              <w:bidi w:val="0"/>
              <w:jc w:val="center"/>
              <w:rPr>
                <w:rFonts w:hint="eastAsia" w:ascii="仿宋_GB2312" w:hAnsi="仿宋_GB2312" w:eastAsia="仿宋_GB2312" w:cs="仿宋_GB2312"/>
                <w:sz w:val="24"/>
                <w:szCs w:val="24"/>
              </w:rPr>
            </w:pPr>
          </w:p>
          <w:p w14:paraId="0013B244">
            <w:pPr>
              <w:bidi w:val="0"/>
              <w:jc w:val="center"/>
              <w:rPr>
                <w:rFonts w:hint="eastAsia" w:ascii="仿宋_GB2312" w:hAnsi="仿宋_GB2312" w:eastAsia="仿宋_GB2312" w:cs="仿宋_GB2312"/>
                <w:sz w:val="24"/>
                <w:szCs w:val="24"/>
              </w:rPr>
            </w:pPr>
          </w:p>
          <w:p w14:paraId="18049081">
            <w:pPr>
              <w:bidi w:val="0"/>
              <w:jc w:val="center"/>
              <w:rPr>
                <w:rFonts w:hint="eastAsia" w:ascii="仿宋_GB2312" w:hAnsi="仿宋_GB2312" w:eastAsia="仿宋_GB2312" w:cs="仿宋_GB2312"/>
                <w:sz w:val="24"/>
                <w:szCs w:val="24"/>
              </w:rPr>
            </w:pPr>
          </w:p>
          <w:p w14:paraId="4B0228C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5807E9E">
            <w:pPr>
              <w:bidi w:val="0"/>
              <w:rPr>
                <w:rFonts w:hint="eastAsia" w:ascii="仿宋_GB2312" w:hAnsi="仿宋_GB2312" w:eastAsia="仿宋_GB2312" w:cs="仿宋_GB2312"/>
                <w:sz w:val="24"/>
                <w:szCs w:val="24"/>
              </w:rPr>
            </w:pPr>
          </w:p>
          <w:p w14:paraId="07ACFAB2">
            <w:pPr>
              <w:bidi w:val="0"/>
              <w:rPr>
                <w:rFonts w:hint="eastAsia" w:ascii="仿宋_GB2312" w:hAnsi="仿宋_GB2312" w:eastAsia="仿宋_GB2312" w:cs="仿宋_GB2312"/>
                <w:sz w:val="24"/>
                <w:szCs w:val="24"/>
              </w:rPr>
            </w:pPr>
          </w:p>
          <w:p w14:paraId="6AB9AFB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对动物诊疗机构未按照规定实施卫生安全防护、消毒、隔离和处置诊疗废弃物的行政处罚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E7934DF">
            <w:pPr>
              <w:bidi w:val="0"/>
              <w:rPr>
                <w:rFonts w:hint="eastAsia" w:ascii="仿宋_GB2312" w:hAnsi="仿宋_GB2312" w:eastAsia="仿宋_GB2312" w:cs="仿宋_GB2312"/>
                <w:sz w:val="24"/>
                <w:szCs w:val="24"/>
              </w:rPr>
            </w:pPr>
          </w:p>
          <w:p w14:paraId="12F645CB">
            <w:pPr>
              <w:bidi w:val="0"/>
              <w:rPr>
                <w:rFonts w:hint="eastAsia" w:ascii="仿宋_GB2312" w:hAnsi="仿宋_GB2312" w:eastAsia="仿宋_GB2312" w:cs="仿宋_GB2312"/>
                <w:sz w:val="24"/>
                <w:szCs w:val="24"/>
              </w:rPr>
            </w:pPr>
          </w:p>
          <w:p w14:paraId="1E390E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未按照规定实施卫生安全防护、消毒、隔离和处置诊疗废弃物等任意1项行为的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D44E40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3CD9448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第一百零五条第二款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14:paraId="1164C50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723AFA1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动物诊疗机构未按规定实施卫生安全防护、消毒、隔离和处置诊疗废弃物的，依照《中华人民共和国动物防疫法》第一百零五条第二款的规定予以处罚。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7C799ED">
            <w:pPr>
              <w:bidi w:val="0"/>
              <w:rPr>
                <w:rFonts w:hint="eastAsia" w:ascii="仿宋_GB2312" w:hAnsi="仿宋_GB2312" w:eastAsia="仿宋_GB2312" w:cs="仿宋_GB2312"/>
                <w:sz w:val="24"/>
                <w:szCs w:val="24"/>
              </w:rPr>
            </w:pPr>
          </w:p>
        </w:tc>
      </w:tr>
      <w:tr w14:paraId="1782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B6C708F">
            <w:pPr>
              <w:bidi w:val="0"/>
              <w:jc w:val="center"/>
              <w:rPr>
                <w:rFonts w:hint="eastAsia" w:ascii="仿宋_GB2312" w:hAnsi="仿宋_GB2312" w:eastAsia="仿宋_GB2312" w:cs="仿宋_GB2312"/>
                <w:sz w:val="24"/>
                <w:szCs w:val="24"/>
              </w:rPr>
            </w:pPr>
          </w:p>
          <w:p w14:paraId="6337E892">
            <w:pPr>
              <w:bidi w:val="0"/>
              <w:jc w:val="center"/>
              <w:rPr>
                <w:rFonts w:hint="eastAsia" w:ascii="仿宋_GB2312" w:hAnsi="仿宋_GB2312" w:eastAsia="仿宋_GB2312" w:cs="仿宋_GB2312"/>
                <w:sz w:val="24"/>
                <w:szCs w:val="24"/>
              </w:rPr>
            </w:pPr>
          </w:p>
          <w:p w14:paraId="7A4AF849">
            <w:pPr>
              <w:bidi w:val="0"/>
              <w:jc w:val="center"/>
              <w:rPr>
                <w:rFonts w:hint="eastAsia" w:ascii="仿宋_GB2312" w:hAnsi="仿宋_GB2312" w:eastAsia="仿宋_GB2312" w:cs="仿宋_GB2312"/>
                <w:sz w:val="24"/>
                <w:szCs w:val="24"/>
              </w:rPr>
            </w:pPr>
          </w:p>
          <w:p w14:paraId="241CEB22">
            <w:pPr>
              <w:bidi w:val="0"/>
              <w:jc w:val="center"/>
              <w:rPr>
                <w:rFonts w:hint="eastAsia" w:ascii="仿宋_GB2312" w:hAnsi="仿宋_GB2312" w:eastAsia="仿宋_GB2312" w:cs="仿宋_GB2312"/>
                <w:sz w:val="24"/>
                <w:szCs w:val="24"/>
              </w:rPr>
            </w:pPr>
          </w:p>
          <w:p w14:paraId="1B447024">
            <w:pPr>
              <w:bidi w:val="0"/>
              <w:jc w:val="center"/>
              <w:rPr>
                <w:rFonts w:hint="eastAsia" w:ascii="仿宋_GB2312" w:hAnsi="仿宋_GB2312" w:eastAsia="仿宋_GB2312" w:cs="仿宋_GB2312"/>
                <w:sz w:val="24"/>
                <w:szCs w:val="24"/>
              </w:rPr>
            </w:pPr>
          </w:p>
          <w:p w14:paraId="520E970D">
            <w:pPr>
              <w:bidi w:val="0"/>
              <w:jc w:val="center"/>
              <w:rPr>
                <w:rFonts w:hint="eastAsia" w:ascii="仿宋_GB2312" w:hAnsi="仿宋_GB2312" w:eastAsia="仿宋_GB2312" w:cs="仿宋_GB2312"/>
                <w:sz w:val="24"/>
                <w:szCs w:val="24"/>
              </w:rPr>
            </w:pPr>
          </w:p>
          <w:p w14:paraId="23B494C4">
            <w:pPr>
              <w:bidi w:val="0"/>
              <w:jc w:val="center"/>
              <w:rPr>
                <w:rFonts w:hint="eastAsia" w:ascii="仿宋_GB2312" w:hAnsi="仿宋_GB2312" w:eastAsia="仿宋_GB2312" w:cs="仿宋_GB2312"/>
                <w:sz w:val="24"/>
                <w:szCs w:val="24"/>
              </w:rPr>
            </w:pPr>
          </w:p>
          <w:p w14:paraId="12948013">
            <w:pPr>
              <w:bidi w:val="0"/>
              <w:jc w:val="center"/>
              <w:rPr>
                <w:rFonts w:hint="eastAsia" w:ascii="仿宋_GB2312" w:hAnsi="仿宋_GB2312" w:eastAsia="仿宋_GB2312" w:cs="仿宋_GB2312"/>
                <w:sz w:val="24"/>
                <w:szCs w:val="24"/>
              </w:rPr>
            </w:pPr>
          </w:p>
          <w:p w14:paraId="7CFA771E">
            <w:pPr>
              <w:bidi w:val="0"/>
              <w:jc w:val="center"/>
              <w:rPr>
                <w:rFonts w:hint="eastAsia" w:ascii="仿宋_GB2312" w:hAnsi="仿宋_GB2312" w:eastAsia="仿宋_GB2312" w:cs="仿宋_GB2312"/>
                <w:sz w:val="24"/>
                <w:szCs w:val="24"/>
              </w:rPr>
            </w:pPr>
          </w:p>
          <w:p w14:paraId="752B47EB">
            <w:pPr>
              <w:bidi w:val="0"/>
              <w:jc w:val="center"/>
              <w:rPr>
                <w:rFonts w:hint="eastAsia" w:ascii="仿宋_GB2312" w:hAnsi="仿宋_GB2312" w:eastAsia="仿宋_GB2312" w:cs="仿宋_GB2312"/>
                <w:sz w:val="24"/>
                <w:szCs w:val="24"/>
              </w:rPr>
            </w:pPr>
          </w:p>
          <w:p w14:paraId="1855B04B">
            <w:pPr>
              <w:bidi w:val="0"/>
              <w:jc w:val="center"/>
              <w:rPr>
                <w:rFonts w:hint="eastAsia" w:ascii="仿宋_GB2312" w:hAnsi="仿宋_GB2312" w:eastAsia="仿宋_GB2312" w:cs="仿宋_GB2312"/>
                <w:sz w:val="24"/>
                <w:szCs w:val="24"/>
              </w:rPr>
            </w:pPr>
          </w:p>
          <w:p w14:paraId="5F0A5A8E">
            <w:pPr>
              <w:bidi w:val="0"/>
              <w:jc w:val="center"/>
              <w:rPr>
                <w:rFonts w:hint="eastAsia" w:ascii="仿宋_GB2312" w:hAnsi="仿宋_GB2312" w:eastAsia="仿宋_GB2312" w:cs="仿宋_GB2312"/>
                <w:sz w:val="24"/>
                <w:szCs w:val="24"/>
              </w:rPr>
            </w:pPr>
          </w:p>
          <w:p w14:paraId="2CD6D8F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509</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1325D15">
            <w:pPr>
              <w:bidi w:val="0"/>
              <w:rPr>
                <w:rFonts w:hint="eastAsia" w:ascii="仿宋_GB2312" w:hAnsi="仿宋_GB2312" w:eastAsia="仿宋_GB2312" w:cs="仿宋_GB2312"/>
                <w:sz w:val="16"/>
                <w:szCs w:val="16"/>
              </w:rPr>
            </w:pPr>
          </w:p>
          <w:p w14:paraId="61004AB1">
            <w:pPr>
              <w:bidi w:val="0"/>
              <w:rPr>
                <w:rFonts w:hint="eastAsia" w:ascii="仿宋_GB2312" w:hAnsi="仿宋_GB2312" w:eastAsia="仿宋_GB2312" w:cs="仿宋_GB2312"/>
                <w:sz w:val="16"/>
                <w:szCs w:val="16"/>
              </w:rPr>
            </w:pPr>
          </w:p>
          <w:p w14:paraId="34E36C9B">
            <w:pPr>
              <w:bidi w:val="0"/>
              <w:rPr>
                <w:rFonts w:hint="eastAsia" w:ascii="仿宋_GB2312" w:hAnsi="仿宋_GB2312" w:eastAsia="仿宋_GB2312" w:cs="仿宋_GB2312"/>
                <w:sz w:val="16"/>
                <w:szCs w:val="16"/>
              </w:rPr>
            </w:pPr>
          </w:p>
          <w:p w14:paraId="31D9DFD1">
            <w:pPr>
              <w:bidi w:val="0"/>
              <w:rPr>
                <w:rFonts w:hint="eastAsia" w:ascii="仿宋_GB2312" w:hAnsi="仿宋_GB2312" w:eastAsia="仿宋_GB2312" w:cs="仿宋_GB2312"/>
                <w:sz w:val="16"/>
                <w:szCs w:val="16"/>
              </w:rPr>
            </w:pPr>
          </w:p>
          <w:p w14:paraId="30B976D4">
            <w:pPr>
              <w:bidi w:val="0"/>
              <w:rPr>
                <w:rFonts w:hint="eastAsia" w:ascii="仿宋_GB2312" w:hAnsi="仿宋_GB2312" w:eastAsia="仿宋_GB2312" w:cs="仿宋_GB2312"/>
                <w:sz w:val="16"/>
                <w:szCs w:val="16"/>
              </w:rPr>
            </w:pPr>
          </w:p>
          <w:p w14:paraId="3E4EDC7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对未经执业兽医备案从事经营性动物诊疗活动等行为的行政处罚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630948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对未经执业兽医备案从事经营性动物诊疗活动的行政处罚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1696F51">
            <w:pPr>
              <w:bidi w:val="0"/>
              <w:rPr>
                <w:rFonts w:hint="eastAsia" w:ascii="仿宋_GB2312" w:hAnsi="仿宋_GB2312" w:eastAsia="仿宋_GB2312" w:cs="仿宋_GB2312"/>
                <w:sz w:val="24"/>
                <w:szCs w:val="24"/>
              </w:rPr>
            </w:pPr>
          </w:p>
          <w:p w14:paraId="24E25C82">
            <w:pPr>
              <w:bidi w:val="0"/>
              <w:rPr>
                <w:rFonts w:hint="eastAsia" w:ascii="仿宋_GB2312" w:hAnsi="仿宋_GB2312" w:eastAsia="仿宋_GB2312" w:cs="仿宋_GB2312"/>
                <w:sz w:val="24"/>
                <w:szCs w:val="24"/>
              </w:rPr>
            </w:pPr>
          </w:p>
          <w:p w14:paraId="69DC3BE1">
            <w:pPr>
              <w:bidi w:val="0"/>
              <w:rPr>
                <w:rFonts w:hint="eastAsia" w:ascii="仿宋_GB2312" w:hAnsi="仿宋_GB2312" w:eastAsia="仿宋_GB2312" w:cs="仿宋_GB2312"/>
                <w:sz w:val="24"/>
                <w:szCs w:val="24"/>
              </w:rPr>
            </w:pPr>
          </w:p>
          <w:p w14:paraId="40A6E00C">
            <w:pPr>
              <w:bidi w:val="0"/>
              <w:rPr>
                <w:rFonts w:hint="eastAsia" w:ascii="仿宋_GB2312" w:hAnsi="仿宋_GB2312" w:eastAsia="仿宋_GB2312" w:cs="仿宋_GB2312"/>
                <w:sz w:val="24"/>
                <w:szCs w:val="24"/>
              </w:rPr>
            </w:pPr>
          </w:p>
          <w:p w14:paraId="71842447">
            <w:pPr>
              <w:bidi w:val="0"/>
              <w:rPr>
                <w:rFonts w:hint="eastAsia" w:ascii="仿宋_GB2312" w:hAnsi="仿宋_GB2312" w:eastAsia="仿宋_GB2312" w:cs="仿宋_GB2312"/>
                <w:sz w:val="24"/>
                <w:szCs w:val="24"/>
              </w:rPr>
            </w:pPr>
          </w:p>
          <w:p w14:paraId="4CE6F8FC">
            <w:pPr>
              <w:bidi w:val="0"/>
              <w:rPr>
                <w:rFonts w:hint="eastAsia" w:ascii="仿宋_GB2312" w:hAnsi="仿宋_GB2312" w:eastAsia="仿宋_GB2312" w:cs="仿宋_GB2312"/>
                <w:sz w:val="24"/>
                <w:szCs w:val="24"/>
              </w:rPr>
            </w:pPr>
          </w:p>
          <w:p w14:paraId="3DA06F80">
            <w:pPr>
              <w:bidi w:val="0"/>
              <w:rPr>
                <w:rFonts w:hint="eastAsia" w:ascii="仿宋_GB2312" w:hAnsi="仿宋_GB2312" w:eastAsia="仿宋_GB2312" w:cs="仿宋_GB2312"/>
                <w:sz w:val="24"/>
                <w:szCs w:val="24"/>
              </w:rPr>
            </w:pPr>
          </w:p>
          <w:p w14:paraId="6555EAD7">
            <w:pPr>
              <w:bidi w:val="0"/>
              <w:rPr>
                <w:rFonts w:hint="eastAsia" w:ascii="仿宋_GB2312" w:hAnsi="仿宋_GB2312" w:eastAsia="仿宋_GB2312" w:cs="仿宋_GB2312"/>
                <w:sz w:val="24"/>
                <w:szCs w:val="24"/>
              </w:rPr>
            </w:pPr>
          </w:p>
          <w:p w14:paraId="1D7BCD21">
            <w:pPr>
              <w:bidi w:val="0"/>
              <w:rPr>
                <w:rFonts w:hint="eastAsia" w:ascii="仿宋_GB2312" w:hAnsi="仿宋_GB2312" w:eastAsia="仿宋_GB2312" w:cs="仿宋_GB2312"/>
                <w:sz w:val="24"/>
                <w:szCs w:val="24"/>
              </w:rPr>
            </w:pPr>
          </w:p>
          <w:p w14:paraId="6A26570E">
            <w:pPr>
              <w:bidi w:val="0"/>
              <w:rPr>
                <w:rFonts w:hint="eastAsia" w:ascii="仿宋_GB2312" w:hAnsi="仿宋_GB2312" w:eastAsia="仿宋_GB2312" w:cs="仿宋_GB2312"/>
                <w:sz w:val="24"/>
                <w:szCs w:val="24"/>
              </w:rPr>
            </w:pPr>
          </w:p>
          <w:p w14:paraId="73E426AB">
            <w:pPr>
              <w:bidi w:val="0"/>
              <w:rPr>
                <w:rFonts w:hint="eastAsia" w:ascii="仿宋_GB2312" w:hAnsi="仿宋_GB2312" w:eastAsia="仿宋_GB2312" w:cs="仿宋_GB2312"/>
                <w:sz w:val="24"/>
                <w:szCs w:val="24"/>
              </w:rPr>
            </w:pPr>
          </w:p>
          <w:p w14:paraId="7F9F48B8">
            <w:pPr>
              <w:bidi w:val="0"/>
              <w:rPr>
                <w:rFonts w:hint="eastAsia" w:ascii="仿宋_GB2312" w:hAnsi="仿宋_GB2312" w:eastAsia="仿宋_GB2312" w:cs="仿宋_GB2312"/>
                <w:sz w:val="24"/>
                <w:szCs w:val="24"/>
              </w:rPr>
            </w:pPr>
          </w:p>
          <w:p w14:paraId="3330C8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违法所得不足1万元的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1ECC4F2">
            <w:pPr>
              <w:bidi w:val="0"/>
              <w:rPr>
                <w:rFonts w:hint="eastAsia" w:ascii="仿宋_GB2312" w:hAnsi="仿宋_GB2312" w:eastAsia="仿宋_GB2312" w:cs="仿宋_GB2312"/>
                <w:sz w:val="24"/>
                <w:szCs w:val="24"/>
              </w:rPr>
            </w:pPr>
          </w:p>
          <w:p w14:paraId="1914D518">
            <w:pPr>
              <w:bidi w:val="0"/>
              <w:rPr>
                <w:rFonts w:hint="eastAsia" w:ascii="仿宋_GB2312" w:hAnsi="仿宋_GB2312" w:eastAsia="仿宋_GB2312" w:cs="仿宋_GB2312"/>
                <w:sz w:val="24"/>
                <w:szCs w:val="24"/>
              </w:rPr>
            </w:pPr>
          </w:p>
          <w:p w14:paraId="70C447B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25A14FF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第一百零六条第一款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7FEFEE0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13ED54F7">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第三十七条 诊疗活动从业人员有下列行为之一的，依照《中华人民共和国动物防疫法》第一百零六条第一款的规定，对其所在的动物诊疗机构予以处罚：（一）执业兽医超出备案所在县域或者执业范围从事动物诊疗活动的；（二）执业兽医被责令暂停动物诊疗活动期间从事动物诊疗活动的；（三）执业助理兽医师未按规定开展手术活动，或者开具处方、填写诊断书、出具动物诊疗有关证明文件的；（四）参加教学实践的学生或者工作实践的毕业生未经执业兽医师指导开展动物诊疗活动的</w:t>
            </w:r>
            <w:r>
              <w:rPr>
                <w:rFonts w:hint="eastAsia" w:ascii="仿宋_GB2312" w:hAnsi="仿宋_GB2312" w:eastAsia="仿宋_GB2312" w:cs="仿宋_GB2312"/>
                <w:sz w:val="24"/>
                <w:szCs w:val="24"/>
                <w:lang w:eastAsia="zh-CN"/>
              </w:rPr>
              <w:t>。</w:t>
            </w:r>
          </w:p>
          <w:p w14:paraId="2F9F795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782D56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第二十九条 违反本办法规定，执业兽医有下列行为之一的，依照《中华人民共和国动物防疫法》第一百零六条第一款的规定予以处罚：（一）在责令暂停动物诊疗活动期间从事动物诊疗活动的；（二）超出备案所在县域或者执业范围从事动物诊疗活动的；（三）执业助理兽医师直接开展手术，或者开具处方、填写诊断书、出具动物诊疗有关证明文件的。</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7AB9D7D">
            <w:pPr>
              <w:bidi w:val="0"/>
              <w:rPr>
                <w:rFonts w:hint="eastAsia" w:ascii="仿宋_GB2312" w:hAnsi="仿宋_GB2312" w:eastAsia="仿宋_GB2312" w:cs="仿宋_GB2312"/>
                <w:sz w:val="24"/>
                <w:szCs w:val="24"/>
              </w:rPr>
            </w:pPr>
          </w:p>
        </w:tc>
      </w:tr>
      <w:tr w14:paraId="210F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8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3F398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092C5E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5169BA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对执业兽医超出备案所在县域或者执业范围从事动物诊疗活动的行政处罚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8D0ABB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ABA3B8B">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FAAA79">
            <w:pPr>
              <w:bidi w:val="0"/>
              <w:rPr>
                <w:rFonts w:hint="eastAsia" w:ascii="仿宋_GB2312" w:hAnsi="仿宋_GB2312" w:eastAsia="仿宋_GB2312" w:cs="仿宋_GB2312"/>
                <w:sz w:val="24"/>
                <w:szCs w:val="24"/>
              </w:rPr>
            </w:pPr>
          </w:p>
        </w:tc>
      </w:tr>
      <w:tr w14:paraId="3BE5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A80BB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87860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717465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对执业兽医被责令暂停动物诊疗活动期间从事动物诊疗活动的行政处罚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7CF2D56">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13809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2F43690">
            <w:pPr>
              <w:bidi w:val="0"/>
              <w:rPr>
                <w:rFonts w:hint="eastAsia" w:ascii="仿宋_GB2312" w:hAnsi="仿宋_GB2312" w:eastAsia="仿宋_GB2312" w:cs="仿宋_GB2312"/>
                <w:sz w:val="24"/>
                <w:szCs w:val="24"/>
              </w:rPr>
            </w:pPr>
          </w:p>
        </w:tc>
      </w:tr>
      <w:tr w14:paraId="4A7B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223FBF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1F2989C">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290F35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对执业助理兽医师未按规定开展手术活动，或者开具处方、填写诊断书、出具动物诊疗有关证明文件的行政处罚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E16711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A66D97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29DC355E">
            <w:pPr>
              <w:bidi w:val="0"/>
              <w:rPr>
                <w:rFonts w:hint="eastAsia" w:ascii="仿宋_GB2312" w:hAnsi="仿宋_GB2312" w:eastAsia="仿宋_GB2312" w:cs="仿宋_GB2312"/>
                <w:sz w:val="24"/>
                <w:szCs w:val="24"/>
              </w:rPr>
            </w:pPr>
          </w:p>
        </w:tc>
      </w:tr>
      <w:tr w14:paraId="2D46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2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7E3CF1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70D9AD">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7FBD89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对参加教学实践的学生或者工作实践的毕业生未经执业兽医师指导开展动物诊疗活动的行政处罚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A980AE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E595F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01AC65">
            <w:pPr>
              <w:bidi w:val="0"/>
              <w:rPr>
                <w:rFonts w:hint="eastAsia" w:ascii="仿宋_GB2312" w:hAnsi="仿宋_GB2312" w:eastAsia="仿宋_GB2312" w:cs="仿宋_GB2312"/>
                <w:sz w:val="24"/>
                <w:szCs w:val="24"/>
              </w:rPr>
            </w:pPr>
          </w:p>
        </w:tc>
      </w:tr>
      <w:tr w14:paraId="653B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6D3862A7">
            <w:pPr>
              <w:bidi w:val="0"/>
              <w:jc w:val="center"/>
              <w:rPr>
                <w:rFonts w:hint="eastAsia" w:ascii="仿宋_GB2312" w:hAnsi="仿宋_GB2312" w:eastAsia="仿宋_GB2312" w:cs="仿宋_GB2312"/>
                <w:sz w:val="24"/>
                <w:szCs w:val="24"/>
              </w:rPr>
            </w:pPr>
          </w:p>
          <w:p w14:paraId="3FBB7928">
            <w:pPr>
              <w:bidi w:val="0"/>
              <w:jc w:val="center"/>
              <w:rPr>
                <w:rFonts w:hint="eastAsia" w:ascii="仿宋_GB2312" w:hAnsi="仿宋_GB2312" w:eastAsia="仿宋_GB2312" w:cs="仿宋_GB2312"/>
                <w:sz w:val="24"/>
                <w:szCs w:val="24"/>
              </w:rPr>
            </w:pPr>
          </w:p>
          <w:p w14:paraId="45B5C73A">
            <w:pPr>
              <w:bidi w:val="0"/>
              <w:jc w:val="center"/>
              <w:rPr>
                <w:rFonts w:hint="eastAsia" w:ascii="仿宋_GB2312" w:hAnsi="仿宋_GB2312" w:eastAsia="仿宋_GB2312" w:cs="仿宋_GB2312"/>
                <w:sz w:val="24"/>
                <w:szCs w:val="24"/>
              </w:rPr>
            </w:pPr>
          </w:p>
          <w:p w14:paraId="515C204C">
            <w:pPr>
              <w:bidi w:val="0"/>
              <w:jc w:val="center"/>
              <w:rPr>
                <w:rFonts w:hint="eastAsia" w:ascii="仿宋_GB2312" w:hAnsi="仿宋_GB2312" w:eastAsia="仿宋_GB2312" w:cs="仿宋_GB2312"/>
                <w:sz w:val="24"/>
                <w:szCs w:val="24"/>
              </w:rPr>
            </w:pPr>
          </w:p>
          <w:p w14:paraId="0A3E68B4">
            <w:pPr>
              <w:bidi w:val="0"/>
              <w:jc w:val="center"/>
              <w:rPr>
                <w:rFonts w:hint="eastAsia" w:ascii="仿宋_GB2312" w:hAnsi="仿宋_GB2312" w:eastAsia="仿宋_GB2312" w:cs="仿宋_GB2312"/>
                <w:sz w:val="24"/>
                <w:szCs w:val="24"/>
              </w:rPr>
            </w:pPr>
          </w:p>
          <w:p w14:paraId="073C3F44">
            <w:pPr>
              <w:bidi w:val="0"/>
              <w:jc w:val="center"/>
              <w:rPr>
                <w:rFonts w:hint="eastAsia" w:ascii="仿宋_GB2312" w:hAnsi="仿宋_GB2312" w:eastAsia="仿宋_GB2312" w:cs="仿宋_GB2312"/>
                <w:sz w:val="24"/>
                <w:szCs w:val="24"/>
              </w:rPr>
            </w:pPr>
          </w:p>
          <w:p w14:paraId="5926F45F">
            <w:pPr>
              <w:bidi w:val="0"/>
              <w:jc w:val="center"/>
              <w:rPr>
                <w:rFonts w:hint="eastAsia" w:ascii="仿宋_GB2312" w:hAnsi="仿宋_GB2312" w:eastAsia="仿宋_GB2312" w:cs="仿宋_GB2312"/>
                <w:sz w:val="24"/>
                <w:szCs w:val="24"/>
              </w:rPr>
            </w:pPr>
          </w:p>
          <w:p w14:paraId="4DD14FEF">
            <w:pPr>
              <w:bidi w:val="0"/>
              <w:jc w:val="center"/>
              <w:rPr>
                <w:rFonts w:hint="eastAsia" w:ascii="仿宋_GB2312" w:hAnsi="仿宋_GB2312" w:eastAsia="仿宋_GB2312" w:cs="仿宋_GB2312"/>
                <w:sz w:val="24"/>
                <w:szCs w:val="24"/>
              </w:rPr>
            </w:pPr>
          </w:p>
          <w:p w14:paraId="6AC0B7C2">
            <w:pPr>
              <w:bidi w:val="0"/>
              <w:jc w:val="center"/>
              <w:rPr>
                <w:rFonts w:hint="eastAsia" w:ascii="仿宋_GB2312" w:hAnsi="仿宋_GB2312" w:eastAsia="仿宋_GB2312" w:cs="仿宋_GB2312"/>
                <w:sz w:val="24"/>
                <w:szCs w:val="24"/>
              </w:rPr>
            </w:pPr>
          </w:p>
          <w:p w14:paraId="55ACB387">
            <w:pPr>
              <w:bidi w:val="0"/>
              <w:jc w:val="center"/>
              <w:rPr>
                <w:rFonts w:hint="eastAsia" w:ascii="仿宋_GB2312" w:hAnsi="仿宋_GB2312" w:eastAsia="仿宋_GB2312" w:cs="仿宋_GB2312"/>
                <w:sz w:val="24"/>
                <w:szCs w:val="24"/>
              </w:rPr>
            </w:pPr>
          </w:p>
          <w:p w14:paraId="5564D187">
            <w:pPr>
              <w:bidi w:val="0"/>
              <w:jc w:val="center"/>
              <w:rPr>
                <w:rFonts w:hint="eastAsia" w:ascii="仿宋_GB2312" w:hAnsi="仿宋_GB2312" w:eastAsia="仿宋_GB2312" w:cs="仿宋_GB2312"/>
                <w:sz w:val="24"/>
                <w:szCs w:val="24"/>
              </w:rPr>
            </w:pPr>
          </w:p>
          <w:p w14:paraId="33896019">
            <w:pPr>
              <w:bidi w:val="0"/>
              <w:jc w:val="center"/>
              <w:rPr>
                <w:rFonts w:hint="eastAsia" w:ascii="仿宋_GB2312" w:hAnsi="仿宋_GB2312" w:eastAsia="仿宋_GB2312" w:cs="仿宋_GB2312"/>
                <w:sz w:val="24"/>
                <w:szCs w:val="24"/>
              </w:rPr>
            </w:pPr>
          </w:p>
          <w:p w14:paraId="748F31F2">
            <w:pPr>
              <w:bidi w:val="0"/>
              <w:jc w:val="center"/>
              <w:rPr>
                <w:rFonts w:hint="eastAsia" w:ascii="仿宋_GB2312" w:hAnsi="仿宋_GB2312" w:eastAsia="仿宋_GB2312" w:cs="仿宋_GB2312"/>
                <w:sz w:val="24"/>
                <w:szCs w:val="24"/>
              </w:rPr>
            </w:pPr>
          </w:p>
          <w:p w14:paraId="012F705F">
            <w:pPr>
              <w:bidi w:val="0"/>
              <w:jc w:val="center"/>
              <w:rPr>
                <w:rFonts w:hint="eastAsia" w:ascii="仿宋_GB2312" w:hAnsi="仿宋_GB2312" w:eastAsia="仿宋_GB2312" w:cs="仿宋_GB2312"/>
                <w:sz w:val="24"/>
                <w:szCs w:val="24"/>
              </w:rPr>
            </w:pPr>
          </w:p>
          <w:p w14:paraId="6E2D850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510</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71A67A14">
            <w:pPr>
              <w:bidi w:val="0"/>
              <w:rPr>
                <w:rFonts w:hint="eastAsia" w:ascii="仿宋_GB2312" w:hAnsi="仿宋_GB2312" w:eastAsia="仿宋_GB2312" w:cs="仿宋_GB2312"/>
                <w:sz w:val="16"/>
                <w:szCs w:val="16"/>
              </w:rPr>
            </w:pPr>
          </w:p>
          <w:p w14:paraId="3ABEE677">
            <w:pPr>
              <w:bidi w:val="0"/>
              <w:rPr>
                <w:rFonts w:hint="eastAsia" w:ascii="仿宋_GB2312" w:hAnsi="仿宋_GB2312" w:eastAsia="仿宋_GB2312" w:cs="仿宋_GB2312"/>
                <w:sz w:val="16"/>
                <w:szCs w:val="16"/>
              </w:rPr>
            </w:pPr>
          </w:p>
          <w:p w14:paraId="3ACC3717">
            <w:pPr>
              <w:bidi w:val="0"/>
              <w:rPr>
                <w:rFonts w:hint="eastAsia" w:ascii="仿宋_GB2312" w:hAnsi="仿宋_GB2312" w:eastAsia="仿宋_GB2312" w:cs="仿宋_GB2312"/>
                <w:sz w:val="16"/>
                <w:szCs w:val="16"/>
              </w:rPr>
            </w:pPr>
          </w:p>
          <w:p w14:paraId="2FB35CD2">
            <w:pPr>
              <w:bidi w:val="0"/>
              <w:rPr>
                <w:rFonts w:hint="eastAsia" w:ascii="仿宋_GB2312" w:hAnsi="仿宋_GB2312" w:eastAsia="仿宋_GB2312" w:cs="仿宋_GB2312"/>
                <w:sz w:val="16"/>
                <w:szCs w:val="16"/>
              </w:rPr>
            </w:pPr>
          </w:p>
          <w:p w14:paraId="350E5E8A">
            <w:pPr>
              <w:bidi w:val="0"/>
              <w:rPr>
                <w:rFonts w:hint="eastAsia" w:ascii="仿宋_GB2312" w:hAnsi="仿宋_GB2312" w:eastAsia="仿宋_GB2312" w:cs="仿宋_GB2312"/>
                <w:sz w:val="16"/>
                <w:szCs w:val="16"/>
              </w:rPr>
            </w:pPr>
          </w:p>
          <w:p w14:paraId="03E6B399">
            <w:pPr>
              <w:bidi w:val="0"/>
              <w:rPr>
                <w:rFonts w:hint="eastAsia" w:ascii="仿宋_GB2312" w:hAnsi="仿宋_GB2312" w:eastAsia="仿宋_GB2312" w:cs="仿宋_GB2312"/>
                <w:sz w:val="16"/>
                <w:szCs w:val="16"/>
              </w:rPr>
            </w:pPr>
          </w:p>
          <w:p w14:paraId="7F138ED1">
            <w:pPr>
              <w:bidi w:val="0"/>
              <w:rPr>
                <w:rFonts w:hint="eastAsia" w:ascii="仿宋_GB2312" w:hAnsi="仿宋_GB2312" w:eastAsia="仿宋_GB2312" w:cs="仿宋_GB2312"/>
                <w:sz w:val="16"/>
                <w:szCs w:val="16"/>
              </w:rPr>
            </w:pPr>
          </w:p>
          <w:p w14:paraId="40DBCEB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对执业兽医违反有关动物诊疗的操作技术规范，造成或者可能造成动物疫病传播</w:t>
            </w:r>
          </w:p>
          <w:p w14:paraId="10B6D08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、流行等行为的行政处罚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2AAE12F">
            <w:pPr>
              <w:bidi w:val="0"/>
              <w:rPr>
                <w:rFonts w:hint="eastAsia" w:ascii="仿宋_GB2312" w:hAnsi="仿宋_GB2312" w:eastAsia="仿宋_GB2312" w:cs="仿宋_GB2312"/>
                <w:sz w:val="16"/>
                <w:szCs w:val="16"/>
              </w:rPr>
            </w:pPr>
          </w:p>
          <w:p w14:paraId="789FE285">
            <w:pPr>
              <w:bidi w:val="0"/>
              <w:rPr>
                <w:rFonts w:hint="eastAsia" w:ascii="仿宋_GB2312" w:hAnsi="仿宋_GB2312" w:eastAsia="仿宋_GB2312" w:cs="仿宋_GB2312"/>
                <w:sz w:val="16"/>
                <w:szCs w:val="16"/>
              </w:rPr>
            </w:pPr>
          </w:p>
          <w:p w14:paraId="3516437B">
            <w:pPr>
              <w:bidi w:val="0"/>
              <w:rPr>
                <w:rFonts w:hint="eastAsia" w:ascii="仿宋_GB2312" w:hAnsi="仿宋_GB2312" w:eastAsia="仿宋_GB2312" w:cs="仿宋_GB2312"/>
                <w:sz w:val="16"/>
                <w:szCs w:val="16"/>
              </w:rPr>
            </w:pPr>
          </w:p>
          <w:p w14:paraId="53AFFC9D">
            <w:pPr>
              <w:bidi w:val="0"/>
              <w:rPr>
                <w:rFonts w:hint="eastAsia" w:ascii="仿宋_GB2312" w:hAnsi="仿宋_GB2312" w:eastAsia="仿宋_GB2312" w:cs="仿宋_GB2312"/>
                <w:sz w:val="16"/>
                <w:szCs w:val="16"/>
              </w:rPr>
            </w:pPr>
          </w:p>
          <w:p w14:paraId="5419E3EB">
            <w:pPr>
              <w:bidi w:val="0"/>
              <w:rPr>
                <w:rFonts w:hint="eastAsia" w:ascii="仿宋_GB2312" w:hAnsi="仿宋_GB2312" w:eastAsia="仿宋_GB2312" w:cs="仿宋_GB2312"/>
                <w:sz w:val="16"/>
                <w:szCs w:val="16"/>
              </w:rPr>
            </w:pPr>
          </w:p>
          <w:p w14:paraId="1A60A065">
            <w:pPr>
              <w:bidi w:val="0"/>
              <w:rPr>
                <w:rFonts w:hint="eastAsia" w:ascii="仿宋_GB2312" w:hAnsi="仿宋_GB2312" w:eastAsia="仿宋_GB2312" w:cs="仿宋_GB2312"/>
                <w:sz w:val="16"/>
                <w:szCs w:val="16"/>
              </w:rPr>
            </w:pPr>
          </w:p>
          <w:p w14:paraId="2D381D69">
            <w:pPr>
              <w:bidi w:val="0"/>
              <w:rPr>
                <w:rFonts w:hint="eastAsia" w:ascii="仿宋_GB2312" w:hAnsi="仿宋_GB2312" w:eastAsia="仿宋_GB2312" w:cs="仿宋_GB2312"/>
                <w:sz w:val="16"/>
                <w:szCs w:val="16"/>
              </w:rPr>
            </w:pPr>
          </w:p>
          <w:p w14:paraId="54C6049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对执业兽医违反有关动物诊疗的操作技术规范，造成或者可能造成动物疫病传播、流行的行政处罚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BD79D94">
            <w:pPr>
              <w:bidi w:val="0"/>
              <w:rPr>
                <w:rFonts w:hint="eastAsia" w:ascii="仿宋_GB2312" w:hAnsi="仿宋_GB2312" w:eastAsia="仿宋_GB2312" w:cs="仿宋_GB2312"/>
                <w:sz w:val="16"/>
                <w:szCs w:val="16"/>
              </w:rPr>
            </w:pPr>
          </w:p>
          <w:p w14:paraId="1F42F3CC">
            <w:pPr>
              <w:bidi w:val="0"/>
              <w:rPr>
                <w:rFonts w:hint="eastAsia" w:ascii="仿宋_GB2312" w:hAnsi="仿宋_GB2312" w:eastAsia="仿宋_GB2312" w:cs="仿宋_GB2312"/>
                <w:sz w:val="16"/>
                <w:szCs w:val="16"/>
              </w:rPr>
            </w:pPr>
          </w:p>
          <w:p w14:paraId="037634E9">
            <w:pPr>
              <w:bidi w:val="0"/>
              <w:rPr>
                <w:rFonts w:hint="eastAsia" w:ascii="仿宋_GB2312" w:hAnsi="仿宋_GB2312" w:eastAsia="仿宋_GB2312" w:cs="仿宋_GB2312"/>
                <w:sz w:val="16"/>
                <w:szCs w:val="16"/>
              </w:rPr>
            </w:pPr>
          </w:p>
          <w:p w14:paraId="1C53FF91">
            <w:pPr>
              <w:bidi w:val="0"/>
              <w:rPr>
                <w:rFonts w:hint="eastAsia" w:ascii="仿宋_GB2312" w:hAnsi="仿宋_GB2312" w:eastAsia="仿宋_GB2312" w:cs="仿宋_GB2312"/>
                <w:sz w:val="16"/>
                <w:szCs w:val="16"/>
              </w:rPr>
            </w:pPr>
          </w:p>
          <w:p w14:paraId="6D25FA47">
            <w:pPr>
              <w:bidi w:val="0"/>
              <w:rPr>
                <w:rFonts w:hint="eastAsia" w:ascii="仿宋_GB2312" w:hAnsi="仿宋_GB2312" w:eastAsia="仿宋_GB2312" w:cs="仿宋_GB2312"/>
                <w:sz w:val="16"/>
                <w:szCs w:val="16"/>
              </w:rPr>
            </w:pPr>
          </w:p>
          <w:p w14:paraId="17ED0D8E">
            <w:pPr>
              <w:bidi w:val="0"/>
              <w:rPr>
                <w:rFonts w:hint="eastAsia" w:ascii="仿宋_GB2312" w:hAnsi="仿宋_GB2312" w:eastAsia="仿宋_GB2312" w:cs="仿宋_GB2312"/>
                <w:sz w:val="16"/>
                <w:szCs w:val="16"/>
              </w:rPr>
            </w:pPr>
          </w:p>
          <w:p w14:paraId="331EB6E7">
            <w:pPr>
              <w:bidi w:val="0"/>
              <w:rPr>
                <w:rFonts w:hint="eastAsia" w:ascii="仿宋_GB2312" w:hAnsi="仿宋_GB2312" w:eastAsia="仿宋_GB2312" w:cs="仿宋_GB2312"/>
                <w:sz w:val="16"/>
                <w:szCs w:val="16"/>
              </w:rPr>
            </w:pPr>
          </w:p>
          <w:p w14:paraId="138CC48C">
            <w:pPr>
              <w:bidi w:val="0"/>
              <w:rPr>
                <w:rFonts w:hint="eastAsia" w:ascii="仿宋_GB2312" w:hAnsi="仿宋_GB2312" w:eastAsia="仿宋_GB2312" w:cs="仿宋_GB2312"/>
                <w:sz w:val="16"/>
                <w:szCs w:val="16"/>
              </w:rPr>
            </w:pPr>
          </w:p>
          <w:p w14:paraId="10DA930C">
            <w:pPr>
              <w:bidi w:val="0"/>
              <w:rPr>
                <w:rFonts w:hint="eastAsia" w:ascii="仿宋_GB2312" w:hAnsi="仿宋_GB2312" w:eastAsia="仿宋_GB2312" w:cs="仿宋_GB2312"/>
                <w:sz w:val="16"/>
                <w:szCs w:val="16"/>
              </w:rPr>
            </w:pPr>
          </w:p>
          <w:p w14:paraId="2BC78532">
            <w:pPr>
              <w:bidi w:val="0"/>
              <w:rPr>
                <w:rFonts w:hint="eastAsia" w:ascii="仿宋_GB2312" w:hAnsi="仿宋_GB2312" w:eastAsia="仿宋_GB2312" w:cs="仿宋_GB2312"/>
                <w:sz w:val="16"/>
                <w:szCs w:val="16"/>
              </w:rPr>
            </w:pPr>
          </w:p>
          <w:p w14:paraId="12D99BCB">
            <w:pPr>
              <w:bidi w:val="0"/>
              <w:rPr>
                <w:rFonts w:hint="eastAsia" w:ascii="仿宋_GB2312" w:hAnsi="仿宋_GB2312" w:eastAsia="仿宋_GB2312" w:cs="仿宋_GB2312"/>
                <w:sz w:val="16"/>
                <w:szCs w:val="16"/>
              </w:rPr>
            </w:pPr>
          </w:p>
          <w:p w14:paraId="6314B61C">
            <w:pPr>
              <w:bidi w:val="0"/>
              <w:rPr>
                <w:rFonts w:hint="eastAsia" w:ascii="仿宋_GB2312" w:hAnsi="仿宋_GB2312" w:eastAsia="仿宋_GB2312" w:cs="仿宋_GB2312"/>
                <w:sz w:val="16"/>
                <w:szCs w:val="16"/>
              </w:rPr>
            </w:pPr>
          </w:p>
          <w:p w14:paraId="0A533FE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违反第（一）项的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0691333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可能造成动物疫病传播</w:t>
            </w:r>
          </w:p>
          <w:p w14:paraId="01E0497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、流行，能够认识到行为的危害性，及时改正违法行为，没有导致动物疫病传播、流行的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67511B8A">
            <w:pPr>
              <w:bidi w:val="0"/>
              <w:ind w:firstLine="480" w:firstLineChars="200"/>
              <w:rPr>
                <w:rFonts w:hint="eastAsia" w:ascii="仿宋_GB2312" w:hAnsi="仿宋_GB2312" w:eastAsia="仿宋_GB2312" w:cs="仿宋_GB2312"/>
                <w:sz w:val="24"/>
                <w:szCs w:val="24"/>
              </w:rPr>
            </w:pPr>
          </w:p>
          <w:p w14:paraId="5DAF6EF6">
            <w:pPr>
              <w:bidi w:val="0"/>
              <w:ind w:firstLine="480" w:firstLineChars="200"/>
              <w:rPr>
                <w:rFonts w:hint="eastAsia" w:ascii="仿宋_GB2312" w:hAnsi="仿宋_GB2312" w:eastAsia="仿宋_GB2312" w:cs="仿宋_GB2312"/>
                <w:sz w:val="24"/>
                <w:szCs w:val="24"/>
              </w:rPr>
            </w:pPr>
          </w:p>
          <w:p w14:paraId="6CB8EDE9">
            <w:pPr>
              <w:bidi w:val="0"/>
              <w:ind w:firstLine="480" w:firstLineChars="200"/>
              <w:rPr>
                <w:rFonts w:hint="eastAsia" w:ascii="仿宋_GB2312" w:hAnsi="仿宋_GB2312" w:eastAsia="仿宋_GB2312" w:cs="仿宋_GB2312"/>
                <w:sz w:val="24"/>
                <w:szCs w:val="24"/>
              </w:rPr>
            </w:pPr>
          </w:p>
          <w:p w14:paraId="7F0CEA71">
            <w:pPr>
              <w:bidi w:val="0"/>
              <w:ind w:firstLine="480" w:firstLineChars="200"/>
              <w:rPr>
                <w:rFonts w:hint="eastAsia" w:ascii="仿宋_GB2312" w:hAnsi="仿宋_GB2312" w:eastAsia="仿宋_GB2312" w:cs="仿宋_GB2312"/>
                <w:sz w:val="24"/>
                <w:szCs w:val="24"/>
              </w:rPr>
            </w:pPr>
          </w:p>
          <w:p w14:paraId="30E3CF17">
            <w:pPr>
              <w:bidi w:val="0"/>
              <w:ind w:firstLine="480" w:firstLineChars="200"/>
              <w:rPr>
                <w:rFonts w:hint="eastAsia" w:ascii="仿宋_GB2312" w:hAnsi="仿宋_GB2312" w:eastAsia="仿宋_GB2312" w:cs="仿宋_GB2312"/>
                <w:sz w:val="24"/>
                <w:szCs w:val="24"/>
              </w:rPr>
            </w:pPr>
          </w:p>
          <w:p w14:paraId="50F3E346">
            <w:pPr>
              <w:bidi w:val="0"/>
              <w:ind w:firstLine="480" w:firstLineChars="200"/>
              <w:rPr>
                <w:rFonts w:hint="eastAsia" w:ascii="仿宋_GB2312" w:hAnsi="仿宋_GB2312" w:eastAsia="仿宋_GB2312" w:cs="仿宋_GB2312"/>
                <w:sz w:val="24"/>
                <w:szCs w:val="24"/>
              </w:rPr>
            </w:pPr>
          </w:p>
          <w:p w14:paraId="0EECC61B">
            <w:pPr>
              <w:bidi w:val="0"/>
              <w:ind w:firstLine="480" w:firstLineChars="200"/>
              <w:rPr>
                <w:rFonts w:hint="eastAsia" w:ascii="仿宋_GB2312" w:hAnsi="仿宋_GB2312" w:eastAsia="仿宋_GB2312" w:cs="仿宋_GB2312"/>
                <w:sz w:val="24"/>
                <w:szCs w:val="24"/>
              </w:rPr>
            </w:pPr>
          </w:p>
          <w:p w14:paraId="25306C0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5456BA5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第一百零六条第二款 执业兽医有下列行为之一的，由县级以上地方人民政府农业农村主管部门给予警告，责令暂停六个月以上一年以下动物诊疗活动；情节严重的，吊销执业兽医资格证书：</w:t>
            </w:r>
          </w:p>
          <w:p w14:paraId="130D3E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违反有关动物诊疗的操作技术规范，造成或者可能造成动物疫病传播、流行的；（二）使用不符合规定的兽药和兽医器械的；（三）未按照当地人民政府或者农业农村主管部门要求参加动物疫病预防、控制和动物疫情扑灭活动的。</w:t>
            </w:r>
          </w:p>
          <w:p w14:paraId="0961926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2BF1C61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违反本办法规定，执业兽医对患有或者疑似患有国家规定应当扑杀的疫病的动物进行治疗，造成或者可能造成动物疫病传播、流行的，依照《中华人民共和国动物防疫法》第一百零六条第二款的规定予以处罚。</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2EDD0BE6">
            <w:pPr>
              <w:bidi w:val="0"/>
              <w:rPr>
                <w:rFonts w:hint="eastAsia" w:ascii="仿宋_GB2312" w:hAnsi="仿宋_GB2312" w:eastAsia="仿宋_GB2312" w:cs="仿宋_GB2312"/>
                <w:sz w:val="24"/>
                <w:szCs w:val="24"/>
              </w:rPr>
            </w:pPr>
          </w:p>
        </w:tc>
      </w:tr>
      <w:tr w14:paraId="3A40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3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E9DBC1">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CB7EEA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CCCFA5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对职执业兽医使用不符合规定的兽药和兽医器械的行政处罚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6FA27FEC">
            <w:pPr>
              <w:bidi w:val="0"/>
              <w:rPr>
                <w:rFonts w:hint="eastAsia" w:ascii="仿宋_GB2312" w:hAnsi="仿宋_GB2312" w:eastAsia="仿宋_GB2312" w:cs="仿宋_GB2312"/>
                <w:sz w:val="16"/>
                <w:szCs w:val="16"/>
              </w:rPr>
            </w:pPr>
          </w:p>
          <w:p w14:paraId="5C686A18">
            <w:pPr>
              <w:bidi w:val="0"/>
              <w:rPr>
                <w:rFonts w:hint="eastAsia" w:ascii="仿宋_GB2312" w:hAnsi="仿宋_GB2312" w:eastAsia="仿宋_GB2312" w:cs="仿宋_GB2312"/>
                <w:sz w:val="16"/>
                <w:szCs w:val="16"/>
              </w:rPr>
            </w:pPr>
          </w:p>
          <w:p w14:paraId="685E72F2">
            <w:pPr>
              <w:bidi w:val="0"/>
              <w:rPr>
                <w:rFonts w:hint="eastAsia" w:ascii="仿宋_GB2312" w:hAnsi="仿宋_GB2312" w:eastAsia="仿宋_GB2312" w:cs="仿宋_GB2312"/>
                <w:sz w:val="16"/>
                <w:szCs w:val="16"/>
              </w:rPr>
            </w:pPr>
          </w:p>
          <w:p w14:paraId="1E7C6082">
            <w:pPr>
              <w:bidi w:val="0"/>
              <w:rPr>
                <w:rFonts w:hint="eastAsia" w:ascii="仿宋_GB2312" w:hAnsi="仿宋_GB2312" w:eastAsia="仿宋_GB2312" w:cs="仿宋_GB2312"/>
                <w:sz w:val="16"/>
                <w:szCs w:val="16"/>
              </w:rPr>
            </w:pPr>
          </w:p>
          <w:p w14:paraId="32F5A70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违反第（二）项的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478C23E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未造成动物诊疗事故的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198691C">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05656D">
            <w:pPr>
              <w:bidi w:val="0"/>
              <w:rPr>
                <w:rFonts w:hint="eastAsia" w:ascii="仿宋_GB2312" w:hAnsi="仿宋_GB2312" w:eastAsia="仿宋_GB2312" w:cs="仿宋_GB2312"/>
                <w:sz w:val="24"/>
                <w:szCs w:val="24"/>
              </w:rPr>
            </w:pPr>
          </w:p>
        </w:tc>
      </w:tr>
      <w:tr w14:paraId="6411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F6B534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AC134F1">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13A5279">
            <w:pPr>
              <w:bidi w:val="0"/>
              <w:rPr>
                <w:rFonts w:hint="eastAsia" w:ascii="仿宋_GB2312" w:hAnsi="仿宋_GB2312" w:eastAsia="仿宋_GB2312" w:cs="仿宋_GB2312"/>
                <w:sz w:val="16"/>
                <w:szCs w:val="16"/>
              </w:rPr>
            </w:pPr>
          </w:p>
          <w:p w14:paraId="5DE07D5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对执业兽医未按照当地人民政府或者农业农村主管部门要求参加动物疫病预防、控制和动物疫情扑灭活动的行政处罚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D91E8B3">
            <w:pPr>
              <w:bidi w:val="0"/>
              <w:rPr>
                <w:rFonts w:hint="eastAsia" w:ascii="仿宋_GB2312" w:hAnsi="仿宋_GB2312" w:eastAsia="仿宋_GB2312" w:cs="仿宋_GB2312"/>
                <w:sz w:val="16"/>
                <w:szCs w:val="16"/>
              </w:rPr>
            </w:pPr>
          </w:p>
          <w:p w14:paraId="2A5F0DA2">
            <w:pPr>
              <w:bidi w:val="0"/>
              <w:rPr>
                <w:rFonts w:hint="eastAsia" w:ascii="仿宋_GB2312" w:hAnsi="仿宋_GB2312" w:eastAsia="仿宋_GB2312" w:cs="仿宋_GB2312"/>
                <w:sz w:val="16"/>
                <w:szCs w:val="16"/>
              </w:rPr>
            </w:pPr>
          </w:p>
          <w:p w14:paraId="743D925C">
            <w:pPr>
              <w:bidi w:val="0"/>
              <w:rPr>
                <w:rFonts w:hint="eastAsia" w:ascii="仿宋_GB2312" w:hAnsi="仿宋_GB2312" w:eastAsia="仿宋_GB2312" w:cs="仿宋_GB2312"/>
                <w:sz w:val="16"/>
                <w:szCs w:val="16"/>
              </w:rPr>
            </w:pPr>
          </w:p>
          <w:p w14:paraId="41C144F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违反第（三）项的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1D53139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初次同类违法行为，未对动物疫病预防、控制和扑灭活动造成不良影响的</w:t>
            </w: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5B06E04E">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1518A83B">
            <w:pPr>
              <w:bidi w:val="0"/>
              <w:rPr>
                <w:rFonts w:hint="eastAsia" w:ascii="仿宋_GB2312" w:hAnsi="仿宋_GB2312" w:eastAsia="仿宋_GB2312" w:cs="仿宋_GB2312"/>
                <w:sz w:val="24"/>
                <w:szCs w:val="24"/>
              </w:rPr>
            </w:pPr>
          </w:p>
        </w:tc>
      </w:tr>
      <w:tr w14:paraId="3DF3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5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9E685E5">
            <w:pPr>
              <w:bidi w:val="0"/>
              <w:jc w:val="center"/>
              <w:rPr>
                <w:rFonts w:hint="eastAsia" w:ascii="仿宋_GB2312" w:hAnsi="仿宋_GB2312" w:eastAsia="仿宋_GB2312" w:cs="仿宋_GB2312"/>
                <w:sz w:val="24"/>
                <w:szCs w:val="24"/>
              </w:rPr>
            </w:pPr>
          </w:p>
          <w:p w14:paraId="58861EF8">
            <w:pPr>
              <w:bidi w:val="0"/>
              <w:jc w:val="center"/>
              <w:rPr>
                <w:rFonts w:hint="eastAsia" w:ascii="仿宋_GB2312" w:hAnsi="仿宋_GB2312" w:eastAsia="仿宋_GB2312" w:cs="仿宋_GB2312"/>
                <w:sz w:val="24"/>
                <w:szCs w:val="24"/>
              </w:rPr>
            </w:pPr>
          </w:p>
          <w:p w14:paraId="06581833">
            <w:pPr>
              <w:bidi w:val="0"/>
              <w:jc w:val="center"/>
              <w:rPr>
                <w:rFonts w:hint="eastAsia" w:ascii="仿宋_GB2312" w:hAnsi="仿宋_GB2312" w:eastAsia="仿宋_GB2312" w:cs="仿宋_GB2312"/>
                <w:sz w:val="24"/>
                <w:szCs w:val="24"/>
                <w:lang w:val="en-US" w:eastAsia="zh-CN"/>
              </w:rPr>
            </w:pPr>
          </w:p>
          <w:p w14:paraId="74E2B15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A235665">
            <w:pPr>
              <w:bidi w:val="0"/>
              <w:rPr>
                <w:rFonts w:hint="eastAsia" w:ascii="仿宋_GB2312" w:hAnsi="仿宋_GB2312" w:eastAsia="仿宋_GB2312" w:cs="仿宋_GB2312"/>
                <w:sz w:val="24"/>
                <w:szCs w:val="24"/>
              </w:rPr>
            </w:pPr>
          </w:p>
          <w:p w14:paraId="658ECBCF">
            <w:pPr>
              <w:bidi w:val="0"/>
              <w:rPr>
                <w:rFonts w:hint="eastAsia" w:ascii="仿宋_GB2312" w:hAnsi="仿宋_GB2312" w:eastAsia="仿宋_GB2312" w:cs="仿宋_GB2312"/>
                <w:sz w:val="24"/>
                <w:szCs w:val="24"/>
              </w:rPr>
            </w:pPr>
          </w:p>
          <w:p w14:paraId="7B5E3C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对生产经营兽医器械，产品质量不符合要求的行政处罚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DBEDCCD">
            <w:pPr>
              <w:bidi w:val="0"/>
              <w:rPr>
                <w:rFonts w:hint="eastAsia" w:ascii="仿宋_GB2312" w:hAnsi="仿宋_GB2312" w:eastAsia="仿宋_GB2312" w:cs="仿宋_GB2312"/>
                <w:sz w:val="24"/>
                <w:szCs w:val="24"/>
              </w:rPr>
            </w:pPr>
          </w:p>
          <w:p w14:paraId="3AB40384">
            <w:pPr>
              <w:bidi w:val="0"/>
              <w:rPr>
                <w:rFonts w:hint="eastAsia" w:ascii="仿宋_GB2312" w:hAnsi="仿宋_GB2312" w:eastAsia="仿宋_GB2312" w:cs="仿宋_GB2312"/>
                <w:sz w:val="24"/>
                <w:szCs w:val="24"/>
              </w:rPr>
            </w:pPr>
          </w:p>
          <w:p w14:paraId="55E14B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经责令限期整改拒不改正，货值金额不足1万元的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E781CD2">
            <w:pPr>
              <w:bidi w:val="0"/>
              <w:rPr>
                <w:rFonts w:hint="eastAsia" w:ascii="仿宋_GB2312" w:hAnsi="仿宋_GB2312" w:eastAsia="仿宋_GB2312" w:cs="仿宋_GB2312"/>
                <w:sz w:val="24"/>
                <w:szCs w:val="24"/>
              </w:rPr>
            </w:pPr>
          </w:p>
          <w:p w14:paraId="0BD9A0F6">
            <w:pPr>
              <w:bidi w:val="0"/>
              <w:rPr>
                <w:rFonts w:hint="eastAsia" w:ascii="仿宋_GB2312" w:hAnsi="仿宋_GB2312" w:eastAsia="仿宋_GB2312" w:cs="仿宋_GB2312"/>
                <w:sz w:val="24"/>
                <w:szCs w:val="24"/>
              </w:rPr>
            </w:pPr>
          </w:p>
          <w:p w14:paraId="2522408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111485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第一百零七条 违反本法规定，生产经营兽医器械，产品质量不符合要求的，由县级以上地方人民政府农业农村主管部门责令限期整改；情节严重的，责令停业整顿，并处二万元以上十万元以下罚款。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8574A83">
            <w:pPr>
              <w:bidi w:val="0"/>
              <w:rPr>
                <w:rFonts w:hint="eastAsia" w:ascii="仿宋_GB2312" w:hAnsi="仿宋_GB2312" w:eastAsia="仿宋_GB2312" w:cs="仿宋_GB2312"/>
                <w:sz w:val="24"/>
                <w:szCs w:val="24"/>
              </w:rPr>
            </w:pPr>
          </w:p>
        </w:tc>
      </w:tr>
      <w:tr w14:paraId="7D41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2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28BDE9C">
            <w:pPr>
              <w:bidi w:val="0"/>
              <w:jc w:val="center"/>
              <w:rPr>
                <w:rFonts w:hint="eastAsia" w:ascii="仿宋_GB2312" w:hAnsi="仿宋_GB2312" w:eastAsia="仿宋_GB2312" w:cs="仿宋_GB2312"/>
                <w:sz w:val="24"/>
                <w:szCs w:val="24"/>
              </w:rPr>
            </w:pPr>
          </w:p>
          <w:p w14:paraId="32496A36">
            <w:pPr>
              <w:bidi w:val="0"/>
              <w:jc w:val="center"/>
              <w:rPr>
                <w:rFonts w:hint="eastAsia" w:ascii="仿宋_GB2312" w:hAnsi="仿宋_GB2312" w:eastAsia="仿宋_GB2312" w:cs="仿宋_GB2312"/>
                <w:sz w:val="24"/>
                <w:szCs w:val="24"/>
              </w:rPr>
            </w:pPr>
          </w:p>
          <w:p w14:paraId="49B7D493">
            <w:pPr>
              <w:bidi w:val="0"/>
              <w:jc w:val="center"/>
              <w:rPr>
                <w:rFonts w:hint="eastAsia" w:ascii="仿宋_GB2312" w:hAnsi="仿宋_GB2312" w:eastAsia="仿宋_GB2312" w:cs="仿宋_GB2312"/>
                <w:sz w:val="24"/>
                <w:szCs w:val="24"/>
              </w:rPr>
            </w:pPr>
          </w:p>
          <w:p w14:paraId="1C3F2CE8">
            <w:pPr>
              <w:bidi w:val="0"/>
              <w:jc w:val="center"/>
              <w:rPr>
                <w:rFonts w:hint="eastAsia" w:ascii="仿宋_GB2312" w:hAnsi="仿宋_GB2312" w:eastAsia="仿宋_GB2312" w:cs="仿宋_GB2312"/>
                <w:sz w:val="24"/>
                <w:szCs w:val="24"/>
                <w:lang w:val="en-US" w:eastAsia="zh-CN"/>
              </w:rPr>
            </w:pPr>
          </w:p>
          <w:p w14:paraId="1F3F5F42">
            <w:pPr>
              <w:bidi w:val="0"/>
              <w:jc w:val="center"/>
              <w:rPr>
                <w:rFonts w:hint="eastAsia" w:ascii="仿宋_GB2312" w:hAnsi="仿宋_GB2312" w:eastAsia="仿宋_GB2312" w:cs="仿宋_GB2312"/>
                <w:sz w:val="24"/>
                <w:szCs w:val="24"/>
                <w:lang w:val="en-US" w:eastAsia="zh-CN"/>
              </w:rPr>
            </w:pPr>
          </w:p>
          <w:p w14:paraId="3731B9CD">
            <w:pPr>
              <w:bidi w:val="0"/>
              <w:jc w:val="center"/>
              <w:rPr>
                <w:rFonts w:hint="eastAsia" w:ascii="仿宋_GB2312" w:hAnsi="仿宋_GB2312" w:eastAsia="仿宋_GB2312" w:cs="仿宋_GB2312"/>
                <w:sz w:val="24"/>
                <w:szCs w:val="24"/>
                <w:lang w:val="en-US" w:eastAsia="zh-CN"/>
              </w:rPr>
            </w:pPr>
          </w:p>
          <w:p w14:paraId="533337BA">
            <w:pPr>
              <w:bidi w:val="0"/>
              <w:jc w:val="center"/>
              <w:rPr>
                <w:rFonts w:hint="eastAsia" w:ascii="仿宋_GB2312" w:hAnsi="仿宋_GB2312" w:eastAsia="仿宋_GB2312" w:cs="仿宋_GB2312"/>
                <w:sz w:val="24"/>
                <w:szCs w:val="24"/>
                <w:lang w:val="en-US" w:eastAsia="zh-CN"/>
              </w:rPr>
            </w:pPr>
          </w:p>
          <w:p w14:paraId="586E881C">
            <w:pPr>
              <w:bidi w:val="0"/>
              <w:jc w:val="center"/>
              <w:rPr>
                <w:rFonts w:hint="eastAsia" w:ascii="仿宋_GB2312" w:hAnsi="仿宋_GB2312" w:eastAsia="仿宋_GB2312" w:cs="仿宋_GB2312"/>
                <w:sz w:val="24"/>
                <w:szCs w:val="24"/>
                <w:lang w:val="en-US" w:eastAsia="zh-CN"/>
              </w:rPr>
            </w:pPr>
          </w:p>
          <w:p w14:paraId="622C4F2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A12AF39">
            <w:pPr>
              <w:bidi w:val="0"/>
              <w:rPr>
                <w:rFonts w:hint="eastAsia" w:ascii="仿宋_GB2312" w:hAnsi="仿宋_GB2312" w:eastAsia="仿宋_GB2312" w:cs="仿宋_GB2312"/>
                <w:sz w:val="24"/>
                <w:szCs w:val="24"/>
              </w:rPr>
            </w:pPr>
          </w:p>
          <w:p w14:paraId="6CE6540F">
            <w:pPr>
              <w:bidi w:val="0"/>
              <w:rPr>
                <w:rFonts w:hint="eastAsia" w:ascii="仿宋_GB2312" w:hAnsi="仿宋_GB2312" w:eastAsia="仿宋_GB2312" w:cs="仿宋_GB2312"/>
                <w:sz w:val="24"/>
                <w:szCs w:val="24"/>
              </w:rPr>
            </w:pPr>
          </w:p>
          <w:p w14:paraId="1E086C1A">
            <w:pPr>
              <w:bidi w:val="0"/>
              <w:rPr>
                <w:rFonts w:hint="eastAsia" w:ascii="仿宋_GB2312" w:hAnsi="仿宋_GB2312" w:eastAsia="仿宋_GB2312" w:cs="仿宋_GB2312"/>
                <w:sz w:val="24"/>
                <w:szCs w:val="24"/>
              </w:rPr>
            </w:pPr>
          </w:p>
          <w:p w14:paraId="0F3BA23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对动物饲养场、动物隔离场所、动物屠宰加工场所以及动物和动物产品无害化处理场所变更单位名称或者法定代表人（负责人）未办理变更手续的行政处罚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774F49D">
            <w:pPr>
              <w:bidi w:val="0"/>
              <w:rPr>
                <w:rFonts w:hint="eastAsia" w:ascii="仿宋_GB2312" w:hAnsi="仿宋_GB2312" w:eastAsia="仿宋_GB2312" w:cs="仿宋_GB2312"/>
                <w:sz w:val="24"/>
                <w:szCs w:val="24"/>
              </w:rPr>
            </w:pPr>
          </w:p>
          <w:p w14:paraId="080B33B1">
            <w:pPr>
              <w:bidi w:val="0"/>
              <w:rPr>
                <w:rFonts w:hint="eastAsia" w:ascii="仿宋_GB2312" w:hAnsi="仿宋_GB2312" w:eastAsia="仿宋_GB2312" w:cs="仿宋_GB2312"/>
                <w:sz w:val="24"/>
                <w:szCs w:val="24"/>
              </w:rPr>
            </w:pPr>
          </w:p>
          <w:p w14:paraId="7565E298">
            <w:pPr>
              <w:bidi w:val="0"/>
              <w:rPr>
                <w:rFonts w:hint="eastAsia" w:ascii="仿宋_GB2312" w:hAnsi="仿宋_GB2312" w:eastAsia="仿宋_GB2312" w:cs="仿宋_GB2312"/>
                <w:sz w:val="24"/>
                <w:szCs w:val="24"/>
              </w:rPr>
            </w:pPr>
          </w:p>
          <w:p w14:paraId="7B1E1E3D">
            <w:pPr>
              <w:bidi w:val="0"/>
              <w:rPr>
                <w:rFonts w:hint="eastAsia" w:ascii="仿宋_GB2312" w:hAnsi="仿宋_GB2312" w:eastAsia="仿宋_GB2312" w:cs="仿宋_GB2312"/>
                <w:sz w:val="24"/>
                <w:szCs w:val="24"/>
              </w:rPr>
            </w:pPr>
          </w:p>
          <w:p w14:paraId="684A31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逾期不改正的，未造成危害后果或不良影响的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9DD8088">
            <w:pPr>
              <w:bidi w:val="0"/>
              <w:rPr>
                <w:rFonts w:hint="eastAsia" w:ascii="仿宋_GB2312" w:hAnsi="仿宋_GB2312" w:eastAsia="仿宋_GB2312" w:cs="仿宋_GB2312"/>
                <w:sz w:val="24"/>
                <w:szCs w:val="24"/>
              </w:rPr>
            </w:pPr>
          </w:p>
          <w:p w14:paraId="6793EA68">
            <w:pPr>
              <w:bidi w:val="0"/>
              <w:ind w:firstLine="480" w:firstLineChars="200"/>
              <w:rPr>
                <w:rFonts w:hint="eastAsia" w:ascii="仿宋_GB2312" w:hAnsi="仿宋_GB2312" w:eastAsia="仿宋_GB2312" w:cs="仿宋_GB2312"/>
                <w:sz w:val="24"/>
                <w:szCs w:val="24"/>
              </w:rPr>
            </w:pPr>
          </w:p>
          <w:p w14:paraId="534F8CB5">
            <w:pPr>
              <w:bidi w:val="0"/>
              <w:ind w:firstLine="480" w:firstLineChars="200"/>
              <w:rPr>
                <w:rFonts w:hint="eastAsia" w:ascii="仿宋_GB2312" w:hAnsi="仿宋_GB2312" w:eastAsia="仿宋_GB2312" w:cs="仿宋_GB2312"/>
                <w:sz w:val="24"/>
                <w:szCs w:val="24"/>
              </w:rPr>
            </w:pPr>
          </w:p>
          <w:p w14:paraId="5444DB9F">
            <w:pPr>
              <w:bidi w:val="0"/>
              <w:ind w:firstLine="480" w:firstLineChars="200"/>
              <w:rPr>
                <w:rFonts w:hint="eastAsia" w:ascii="仿宋_GB2312" w:hAnsi="仿宋_GB2312" w:eastAsia="仿宋_GB2312" w:cs="仿宋_GB2312"/>
                <w:sz w:val="24"/>
                <w:szCs w:val="24"/>
              </w:rPr>
            </w:pPr>
          </w:p>
          <w:p w14:paraId="1DC3F4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《动物防疫条件审查办法》（2022）</w:t>
            </w:r>
          </w:p>
          <w:p w14:paraId="1A4D914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违反本办法规定，动物饲养场、动物隔离场所、动物屠宰加工场所以及动物和动物产品无害化处理场所变更单位名称或者法定代表人（负责人）未办理变更手续的，由县级以上地方人民政府农业农村主管部门责令限期改正；逾期不改正的，处一千元以上五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837A78E">
            <w:pPr>
              <w:bidi w:val="0"/>
              <w:rPr>
                <w:rFonts w:hint="eastAsia" w:ascii="仿宋_GB2312" w:hAnsi="仿宋_GB2312" w:eastAsia="仿宋_GB2312" w:cs="仿宋_GB2312"/>
                <w:sz w:val="24"/>
                <w:szCs w:val="24"/>
              </w:rPr>
            </w:pPr>
          </w:p>
        </w:tc>
      </w:tr>
      <w:tr w14:paraId="0267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88"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5BEC3CFC">
            <w:pPr>
              <w:bidi w:val="0"/>
              <w:jc w:val="center"/>
              <w:rPr>
                <w:rFonts w:hint="eastAsia" w:ascii="仿宋_GB2312" w:hAnsi="仿宋_GB2312" w:eastAsia="仿宋_GB2312" w:cs="仿宋_GB2312"/>
                <w:sz w:val="24"/>
                <w:szCs w:val="24"/>
              </w:rPr>
            </w:pPr>
          </w:p>
          <w:p w14:paraId="341F7AD4">
            <w:pPr>
              <w:bidi w:val="0"/>
              <w:jc w:val="center"/>
              <w:rPr>
                <w:rFonts w:hint="eastAsia" w:ascii="仿宋_GB2312" w:hAnsi="仿宋_GB2312" w:eastAsia="仿宋_GB2312" w:cs="仿宋_GB2312"/>
                <w:sz w:val="24"/>
                <w:szCs w:val="24"/>
              </w:rPr>
            </w:pPr>
          </w:p>
          <w:p w14:paraId="5A353FF6">
            <w:pPr>
              <w:bidi w:val="0"/>
              <w:jc w:val="center"/>
              <w:rPr>
                <w:rFonts w:hint="eastAsia" w:ascii="仿宋_GB2312" w:hAnsi="仿宋_GB2312" w:eastAsia="仿宋_GB2312" w:cs="仿宋_GB2312"/>
                <w:sz w:val="24"/>
                <w:szCs w:val="24"/>
              </w:rPr>
            </w:pPr>
          </w:p>
          <w:p w14:paraId="184AB574">
            <w:pPr>
              <w:bidi w:val="0"/>
              <w:jc w:val="center"/>
              <w:rPr>
                <w:rFonts w:hint="eastAsia" w:ascii="仿宋_GB2312" w:hAnsi="仿宋_GB2312" w:eastAsia="仿宋_GB2312" w:cs="仿宋_GB2312"/>
                <w:sz w:val="24"/>
                <w:szCs w:val="24"/>
              </w:rPr>
            </w:pPr>
          </w:p>
          <w:p w14:paraId="6AA9FD76">
            <w:pPr>
              <w:bidi w:val="0"/>
              <w:jc w:val="center"/>
              <w:rPr>
                <w:rFonts w:hint="eastAsia" w:ascii="仿宋_GB2312" w:hAnsi="仿宋_GB2312" w:eastAsia="仿宋_GB2312" w:cs="仿宋_GB2312"/>
                <w:sz w:val="24"/>
                <w:szCs w:val="24"/>
              </w:rPr>
            </w:pPr>
          </w:p>
          <w:p w14:paraId="4541C160">
            <w:pPr>
              <w:bidi w:val="0"/>
              <w:jc w:val="center"/>
              <w:rPr>
                <w:rFonts w:hint="eastAsia" w:ascii="仿宋_GB2312" w:hAnsi="仿宋_GB2312" w:eastAsia="仿宋_GB2312" w:cs="仿宋_GB2312"/>
                <w:sz w:val="24"/>
                <w:szCs w:val="24"/>
              </w:rPr>
            </w:pPr>
          </w:p>
          <w:p w14:paraId="644EF9DB">
            <w:pPr>
              <w:bidi w:val="0"/>
              <w:jc w:val="center"/>
              <w:rPr>
                <w:rFonts w:hint="eastAsia" w:ascii="仿宋_GB2312" w:hAnsi="仿宋_GB2312" w:eastAsia="仿宋_GB2312" w:cs="仿宋_GB2312"/>
                <w:sz w:val="24"/>
                <w:szCs w:val="24"/>
              </w:rPr>
            </w:pPr>
          </w:p>
          <w:p w14:paraId="27EE4DF3">
            <w:pPr>
              <w:bidi w:val="0"/>
              <w:jc w:val="center"/>
              <w:rPr>
                <w:rFonts w:hint="eastAsia" w:ascii="仿宋_GB2312" w:hAnsi="仿宋_GB2312" w:eastAsia="仿宋_GB2312" w:cs="仿宋_GB2312"/>
                <w:sz w:val="24"/>
                <w:szCs w:val="24"/>
              </w:rPr>
            </w:pPr>
          </w:p>
          <w:p w14:paraId="4AF12757">
            <w:pPr>
              <w:bidi w:val="0"/>
              <w:jc w:val="center"/>
              <w:rPr>
                <w:rFonts w:hint="eastAsia" w:ascii="仿宋_GB2312" w:hAnsi="仿宋_GB2312" w:eastAsia="仿宋_GB2312" w:cs="仿宋_GB2312"/>
                <w:sz w:val="24"/>
                <w:szCs w:val="24"/>
              </w:rPr>
            </w:pPr>
          </w:p>
          <w:p w14:paraId="2B6CA672">
            <w:pPr>
              <w:bidi w:val="0"/>
              <w:jc w:val="center"/>
              <w:rPr>
                <w:rFonts w:hint="eastAsia" w:ascii="仿宋_GB2312" w:hAnsi="仿宋_GB2312" w:eastAsia="仿宋_GB2312" w:cs="仿宋_GB2312"/>
                <w:sz w:val="24"/>
                <w:szCs w:val="24"/>
              </w:rPr>
            </w:pPr>
          </w:p>
          <w:p w14:paraId="6B4124B7">
            <w:pPr>
              <w:bidi w:val="0"/>
              <w:jc w:val="center"/>
              <w:rPr>
                <w:rFonts w:hint="eastAsia" w:ascii="仿宋_GB2312" w:hAnsi="仿宋_GB2312" w:eastAsia="仿宋_GB2312" w:cs="仿宋_GB2312"/>
                <w:sz w:val="24"/>
                <w:szCs w:val="24"/>
              </w:rPr>
            </w:pPr>
          </w:p>
          <w:p w14:paraId="55088002">
            <w:pPr>
              <w:bidi w:val="0"/>
              <w:jc w:val="center"/>
              <w:rPr>
                <w:rFonts w:hint="eastAsia" w:ascii="仿宋_GB2312" w:hAnsi="仿宋_GB2312" w:eastAsia="仿宋_GB2312" w:cs="仿宋_GB2312"/>
                <w:sz w:val="24"/>
                <w:szCs w:val="24"/>
              </w:rPr>
            </w:pPr>
          </w:p>
          <w:p w14:paraId="65B82D3E">
            <w:pPr>
              <w:bidi w:val="0"/>
              <w:jc w:val="center"/>
              <w:rPr>
                <w:rFonts w:hint="eastAsia" w:ascii="仿宋_GB2312" w:hAnsi="仿宋_GB2312" w:eastAsia="仿宋_GB2312" w:cs="仿宋_GB2312"/>
                <w:sz w:val="24"/>
                <w:szCs w:val="24"/>
              </w:rPr>
            </w:pPr>
          </w:p>
          <w:p w14:paraId="59050590">
            <w:pPr>
              <w:bidi w:val="0"/>
              <w:jc w:val="center"/>
              <w:rPr>
                <w:rFonts w:hint="eastAsia" w:ascii="仿宋_GB2312" w:hAnsi="仿宋_GB2312" w:eastAsia="仿宋_GB2312" w:cs="仿宋_GB2312"/>
                <w:sz w:val="24"/>
                <w:szCs w:val="24"/>
              </w:rPr>
            </w:pPr>
          </w:p>
          <w:p w14:paraId="27F427D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513</w:t>
            </w:r>
          </w:p>
          <w:p w14:paraId="5CE777B7">
            <w:pPr>
              <w:bidi w:val="0"/>
              <w:jc w:val="center"/>
              <w:rPr>
                <w:rFonts w:hint="eastAsia" w:ascii="仿宋_GB2312" w:hAnsi="仿宋_GB2312" w:eastAsia="仿宋_GB2312" w:cs="仿宋_GB2312"/>
                <w:sz w:val="24"/>
                <w:szCs w:val="24"/>
              </w:rPr>
            </w:pPr>
          </w:p>
          <w:p w14:paraId="62F533A4">
            <w:pPr>
              <w:bidi w:val="0"/>
              <w:jc w:val="center"/>
              <w:rPr>
                <w:rFonts w:hint="eastAsia" w:ascii="仿宋_GB2312" w:hAnsi="仿宋_GB2312" w:eastAsia="仿宋_GB2312" w:cs="仿宋_GB2312"/>
                <w:sz w:val="24"/>
                <w:szCs w:val="24"/>
              </w:rPr>
            </w:pPr>
          </w:p>
          <w:p w14:paraId="146F87AC">
            <w:pPr>
              <w:bidi w:val="0"/>
              <w:jc w:val="center"/>
              <w:rPr>
                <w:rFonts w:hint="eastAsia" w:ascii="仿宋_GB2312" w:hAnsi="仿宋_GB2312" w:eastAsia="仿宋_GB2312" w:cs="仿宋_GB2312"/>
                <w:sz w:val="24"/>
                <w:szCs w:val="24"/>
              </w:rPr>
            </w:pPr>
          </w:p>
          <w:p w14:paraId="03059C28">
            <w:pPr>
              <w:bidi w:val="0"/>
              <w:jc w:val="center"/>
              <w:rPr>
                <w:rFonts w:hint="eastAsia" w:ascii="仿宋_GB2312" w:hAnsi="仿宋_GB2312" w:eastAsia="仿宋_GB2312" w:cs="仿宋_GB2312"/>
                <w:sz w:val="24"/>
                <w:szCs w:val="24"/>
              </w:rPr>
            </w:pPr>
          </w:p>
          <w:p w14:paraId="6E3969F9">
            <w:pPr>
              <w:bidi w:val="0"/>
              <w:jc w:val="center"/>
              <w:rPr>
                <w:rFonts w:hint="eastAsia" w:ascii="仿宋_GB2312" w:hAnsi="仿宋_GB2312" w:eastAsia="仿宋_GB2312" w:cs="仿宋_GB2312"/>
                <w:sz w:val="24"/>
                <w:szCs w:val="24"/>
              </w:rPr>
            </w:pPr>
          </w:p>
          <w:p w14:paraId="2BB5C413">
            <w:pPr>
              <w:bidi w:val="0"/>
              <w:jc w:val="center"/>
              <w:rPr>
                <w:rFonts w:hint="eastAsia" w:ascii="仿宋_GB2312" w:hAnsi="仿宋_GB2312" w:eastAsia="仿宋_GB2312" w:cs="仿宋_GB2312"/>
                <w:sz w:val="24"/>
                <w:szCs w:val="24"/>
              </w:rPr>
            </w:pPr>
          </w:p>
          <w:p w14:paraId="0F0CDE61">
            <w:pPr>
              <w:bidi w:val="0"/>
              <w:jc w:val="center"/>
              <w:rPr>
                <w:rFonts w:hint="eastAsia" w:ascii="仿宋_GB2312" w:hAnsi="仿宋_GB2312" w:eastAsia="仿宋_GB2312" w:cs="仿宋_GB2312"/>
                <w:sz w:val="24"/>
                <w:szCs w:val="24"/>
              </w:rPr>
            </w:pPr>
          </w:p>
          <w:p w14:paraId="1D42B914">
            <w:pPr>
              <w:bidi w:val="0"/>
              <w:jc w:val="center"/>
              <w:rPr>
                <w:rFonts w:hint="eastAsia" w:ascii="仿宋_GB2312" w:hAnsi="仿宋_GB2312" w:eastAsia="仿宋_GB2312" w:cs="仿宋_GB2312"/>
                <w:sz w:val="24"/>
                <w:szCs w:val="24"/>
              </w:rPr>
            </w:pPr>
          </w:p>
          <w:p w14:paraId="692E76D1">
            <w:pPr>
              <w:bidi w:val="0"/>
              <w:jc w:val="center"/>
              <w:rPr>
                <w:rFonts w:hint="eastAsia" w:ascii="仿宋_GB2312" w:hAnsi="仿宋_GB2312" w:eastAsia="仿宋_GB2312" w:cs="仿宋_GB2312"/>
                <w:sz w:val="24"/>
                <w:szCs w:val="24"/>
              </w:rPr>
            </w:pPr>
          </w:p>
          <w:p w14:paraId="08D87C55">
            <w:pPr>
              <w:bidi w:val="0"/>
              <w:jc w:val="center"/>
              <w:rPr>
                <w:rFonts w:hint="eastAsia" w:ascii="仿宋_GB2312" w:hAnsi="仿宋_GB2312" w:eastAsia="仿宋_GB2312" w:cs="仿宋_GB2312"/>
                <w:sz w:val="24"/>
                <w:szCs w:val="24"/>
              </w:rPr>
            </w:pPr>
          </w:p>
          <w:p w14:paraId="7ABB8C87">
            <w:pPr>
              <w:bidi w:val="0"/>
              <w:jc w:val="center"/>
              <w:rPr>
                <w:rFonts w:hint="eastAsia" w:ascii="仿宋_GB2312" w:hAnsi="仿宋_GB2312" w:eastAsia="仿宋_GB2312" w:cs="仿宋_GB2312"/>
                <w:sz w:val="24"/>
                <w:szCs w:val="24"/>
              </w:rPr>
            </w:pPr>
          </w:p>
          <w:p w14:paraId="6095A15C">
            <w:pPr>
              <w:bidi w:val="0"/>
              <w:jc w:val="center"/>
              <w:rPr>
                <w:rFonts w:hint="eastAsia" w:ascii="仿宋_GB2312" w:hAnsi="仿宋_GB2312" w:eastAsia="仿宋_GB2312" w:cs="仿宋_GB2312"/>
                <w:sz w:val="24"/>
                <w:szCs w:val="24"/>
                <w:lang w:val="en-US" w:eastAsia="zh-CN"/>
              </w:rPr>
            </w:pP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1A287064">
            <w:pPr>
              <w:bidi w:val="0"/>
              <w:rPr>
                <w:rFonts w:hint="eastAsia" w:ascii="仿宋_GB2312" w:hAnsi="仿宋_GB2312" w:eastAsia="仿宋_GB2312" w:cs="仿宋_GB2312"/>
                <w:sz w:val="16"/>
                <w:szCs w:val="16"/>
              </w:rPr>
            </w:pPr>
          </w:p>
          <w:p w14:paraId="054B521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贮藏、无害化处理等活动的单位和个人发现动物染疫、疑似染疫未报告，或者未采取隔离等控制措施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E11881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w:t>
            </w:r>
          </w:p>
          <w:p w14:paraId="442D528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、贮藏、无害化处理等活动的单位和个人发现动物染疫、疑似染疫未报告，或者未采取隔离等控制措施的行政处罚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1C4AF6F8">
            <w:pPr>
              <w:bidi w:val="0"/>
              <w:rPr>
                <w:rFonts w:hint="eastAsia" w:ascii="仿宋_GB2312" w:hAnsi="仿宋_GB2312" w:eastAsia="仿宋_GB2312" w:cs="仿宋_GB2312"/>
                <w:sz w:val="16"/>
                <w:szCs w:val="16"/>
              </w:rPr>
            </w:pPr>
          </w:p>
          <w:p w14:paraId="18531EF6">
            <w:pPr>
              <w:bidi w:val="0"/>
              <w:rPr>
                <w:rFonts w:hint="eastAsia" w:ascii="仿宋_GB2312" w:hAnsi="仿宋_GB2312" w:eastAsia="仿宋_GB2312" w:cs="仿宋_GB2312"/>
                <w:sz w:val="16"/>
                <w:szCs w:val="16"/>
              </w:rPr>
            </w:pPr>
          </w:p>
          <w:p w14:paraId="0B76292E">
            <w:pPr>
              <w:bidi w:val="0"/>
              <w:rPr>
                <w:rFonts w:hint="eastAsia" w:ascii="仿宋_GB2312" w:hAnsi="仿宋_GB2312" w:eastAsia="仿宋_GB2312" w:cs="仿宋_GB2312"/>
                <w:sz w:val="16"/>
                <w:szCs w:val="16"/>
              </w:rPr>
            </w:pPr>
          </w:p>
          <w:p w14:paraId="27B1CAF9">
            <w:pPr>
              <w:bidi w:val="0"/>
              <w:rPr>
                <w:rFonts w:hint="eastAsia" w:ascii="仿宋_GB2312" w:hAnsi="仿宋_GB2312" w:eastAsia="仿宋_GB2312" w:cs="仿宋_GB2312"/>
                <w:sz w:val="16"/>
                <w:szCs w:val="16"/>
              </w:rPr>
            </w:pPr>
          </w:p>
          <w:p w14:paraId="6AF54FF5">
            <w:pPr>
              <w:bidi w:val="0"/>
              <w:rPr>
                <w:rFonts w:hint="eastAsia" w:ascii="仿宋_GB2312" w:hAnsi="仿宋_GB2312" w:eastAsia="仿宋_GB2312" w:cs="仿宋_GB2312"/>
                <w:sz w:val="16"/>
                <w:szCs w:val="16"/>
              </w:rPr>
            </w:pPr>
          </w:p>
          <w:p w14:paraId="50120C43">
            <w:pPr>
              <w:bidi w:val="0"/>
              <w:rPr>
                <w:rFonts w:hint="eastAsia" w:ascii="仿宋_GB2312" w:hAnsi="仿宋_GB2312" w:eastAsia="仿宋_GB2312" w:cs="仿宋_GB2312"/>
                <w:sz w:val="16"/>
                <w:szCs w:val="16"/>
              </w:rPr>
            </w:pPr>
          </w:p>
          <w:p w14:paraId="74757A1F">
            <w:pPr>
              <w:bidi w:val="0"/>
              <w:rPr>
                <w:rFonts w:hint="eastAsia" w:ascii="仿宋_GB2312" w:hAnsi="仿宋_GB2312" w:eastAsia="仿宋_GB2312" w:cs="仿宋_GB2312"/>
                <w:sz w:val="16"/>
                <w:szCs w:val="16"/>
              </w:rPr>
            </w:pPr>
          </w:p>
          <w:p w14:paraId="59D16105">
            <w:pPr>
              <w:bidi w:val="0"/>
              <w:rPr>
                <w:rFonts w:hint="eastAsia" w:ascii="仿宋_GB2312" w:hAnsi="仿宋_GB2312" w:eastAsia="仿宋_GB2312" w:cs="仿宋_GB2312"/>
                <w:sz w:val="16"/>
                <w:szCs w:val="16"/>
              </w:rPr>
            </w:pPr>
          </w:p>
          <w:p w14:paraId="7833F982">
            <w:pPr>
              <w:bidi w:val="0"/>
              <w:rPr>
                <w:rFonts w:hint="eastAsia" w:ascii="仿宋_GB2312" w:hAnsi="仿宋_GB2312" w:eastAsia="仿宋_GB2312" w:cs="仿宋_GB2312"/>
                <w:sz w:val="16"/>
                <w:szCs w:val="16"/>
              </w:rPr>
            </w:pPr>
          </w:p>
          <w:p w14:paraId="22BF9A37">
            <w:pPr>
              <w:bidi w:val="0"/>
              <w:rPr>
                <w:rFonts w:hint="eastAsia" w:ascii="仿宋_GB2312" w:hAnsi="仿宋_GB2312" w:eastAsia="仿宋_GB2312" w:cs="仿宋_GB2312"/>
                <w:sz w:val="16"/>
                <w:szCs w:val="16"/>
              </w:rPr>
            </w:pPr>
          </w:p>
          <w:p w14:paraId="18113FC2">
            <w:pPr>
              <w:bidi w:val="0"/>
              <w:rPr>
                <w:rFonts w:hint="eastAsia" w:ascii="仿宋_GB2312" w:hAnsi="仿宋_GB2312" w:eastAsia="仿宋_GB2312" w:cs="仿宋_GB2312"/>
                <w:sz w:val="16"/>
                <w:szCs w:val="16"/>
              </w:rPr>
            </w:pPr>
          </w:p>
          <w:p w14:paraId="7B351F39">
            <w:pPr>
              <w:bidi w:val="0"/>
              <w:rPr>
                <w:rFonts w:hint="eastAsia" w:ascii="仿宋_GB2312" w:hAnsi="仿宋_GB2312" w:eastAsia="仿宋_GB2312" w:cs="仿宋_GB2312"/>
                <w:sz w:val="16"/>
                <w:szCs w:val="16"/>
              </w:rPr>
            </w:pPr>
          </w:p>
          <w:p w14:paraId="6DE47C5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有第（一）项行为的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414E7B23">
            <w:pPr>
              <w:bidi w:val="0"/>
              <w:rPr>
                <w:rFonts w:hint="eastAsia" w:ascii="仿宋_GB2312" w:hAnsi="仿宋_GB2312" w:eastAsia="仿宋_GB2312" w:cs="仿宋_GB2312"/>
                <w:sz w:val="16"/>
                <w:szCs w:val="16"/>
              </w:rPr>
            </w:pPr>
          </w:p>
          <w:p w14:paraId="6CE295F4">
            <w:pPr>
              <w:bidi w:val="0"/>
              <w:rPr>
                <w:rFonts w:hint="eastAsia" w:ascii="仿宋_GB2312" w:hAnsi="仿宋_GB2312" w:eastAsia="仿宋_GB2312" w:cs="仿宋_GB2312"/>
                <w:sz w:val="16"/>
                <w:szCs w:val="16"/>
              </w:rPr>
            </w:pPr>
          </w:p>
          <w:p w14:paraId="6370860D">
            <w:pPr>
              <w:bidi w:val="0"/>
              <w:rPr>
                <w:rFonts w:hint="eastAsia" w:ascii="仿宋_GB2312" w:hAnsi="仿宋_GB2312" w:eastAsia="仿宋_GB2312" w:cs="仿宋_GB2312"/>
                <w:sz w:val="16"/>
                <w:szCs w:val="16"/>
              </w:rPr>
            </w:pPr>
          </w:p>
          <w:p w14:paraId="65E9F85E">
            <w:pPr>
              <w:bidi w:val="0"/>
              <w:rPr>
                <w:rFonts w:hint="eastAsia" w:ascii="仿宋_GB2312" w:hAnsi="仿宋_GB2312" w:eastAsia="仿宋_GB2312" w:cs="仿宋_GB2312"/>
                <w:sz w:val="16"/>
                <w:szCs w:val="16"/>
              </w:rPr>
            </w:pPr>
          </w:p>
          <w:p w14:paraId="68D363E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及时改正，或者引发动物疫病但未造成动物疫病扩散、传播的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3C38666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3C0600F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三）拒绝或者阻碍农业农村主管部门进行监督检查的；（四）拒绝或者阻碍动物疫病预防控制机构进行动物疫病监测、检测、评估 的；（五）拒绝或者阻碍官方兽医依法履行职责的。</w:t>
            </w:r>
          </w:p>
          <w:p w14:paraId="148F236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3F2C3B3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 违反本办法规定，动物诊疗机构未按规定报告动物诊疗活动情况的，依照《中华人民共和国动物防疫法》第一百零八条的规定予以处罚。</w:t>
            </w:r>
          </w:p>
          <w:p w14:paraId="6AFA041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3DA2A4F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违反本办法规定，执业兽医未按县级人民政府农业农村主管部门要求如实形成兽医执业活动情况报告的，依照《中华人民共和国动物防疫法》第一百零八条的规定予以处罚。</w:t>
            </w:r>
          </w:p>
          <w:p w14:paraId="6589058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《动物防疫条件审查办法》（2022）</w:t>
            </w:r>
          </w:p>
          <w:p w14:paraId="270D19F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5E6D80DF">
            <w:pPr>
              <w:bidi w:val="0"/>
              <w:rPr>
                <w:rFonts w:hint="eastAsia" w:ascii="仿宋_GB2312" w:hAnsi="仿宋_GB2312" w:eastAsia="仿宋_GB2312" w:cs="仿宋_GB2312"/>
                <w:sz w:val="24"/>
                <w:szCs w:val="24"/>
              </w:rPr>
            </w:pPr>
          </w:p>
        </w:tc>
      </w:tr>
      <w:tr w14:paraId="3C62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430F674">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5374443">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7997286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w:t>
            </w:r>
          </w:p>
          <w:p w14:paraId="7D5C169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、贮藏、无害化处理等活动的单位和个人不如实提供与动物防疫有关的资料的行政处罚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FE9B3E9">
            <w:pPr>
              <w:bidi w:val="0"/>
              <w:rPr>
                <w:rFonts w:hint="eastAsia" w:ascii="仿宋_GB2312" w:hAnsi="仿宋_GB2312" w:eastAsia="仿宋_GB2312" w:cs="仿宋_GB2312"/>
                <w:sz w:val="16"/>
                <w:szCs w:val="16"/>
              </w:rPr>
            </w:pPr>
          </w:p>
          <w:p w14:paraId="183601DD">
            <w:pPr>
              <w:bidi w:val="0"/>
              <w:rPr>
                <w:rFonts w:hint="eastAsia" w:ascii="仿宋_GB2312" w:hAnsi="仿宋_GB2312" w:eastAsia="仿宋_GB2312" w:cs="仿宋_GB2312"/>
                <w:sz w:val="16"/>
                <w:szCs w:val="16"/>
              </w:rPr>
            </w:pPr>
          </w:p>
          <w:p w14:paraId="242C0C7C">
            <w:pPr>
              <w:bidi w:val="0"/>
              <w:rPr>
                <w:rFonts w:hint="eastAsia" w:ascii="仿宋_GB2312" w:hAnsi="仿宋_GB2312" w:eastAsia="仿宋_GB2312" w:cs="仿宋_GB2312"/>
                <w:sz w:val="16"/>
                <w:szCs w:val="16"/>
              </w:rPr>
            </w:pPr>
          </w:p>
          <w:p w14:paraId="44AFBA4E">
            <w:pPr>
              <w:bidi w:val="0"/>
              <w:rPr>
                <w:rFonts w:hint="eastAsia" w:ascii="仿宋_GB2312" w:hAnsi="仿宋_GB2312" w:eastAsia="仿宋_GB2312" w:cs="仿宋_GB2312"/>
                <w:sz w:val="16"/>
                <w:szCs w:val="16"/>
              </w:rPr>
            </w:pPr>
          </w:p>
          <w:p w14:paraId="5A855DBA">
            <w:pPr>
              <w:bidi w:val="0"/>
              <w:rPr>
                <w:rFonts w:hint="eastAsia" w:ascii="仿宋_GB2312" w:hAnsi="仿宋_GB2312" w:eastAsia="仿宋_GB2312" w:cs="仿宋_GB2312"/>
                <w:sz w:val="16"/>
                <w:szCs w:val="16"/>
              </w:rPr>
            </w:pPr>
          </w:p>
          <w:p w14:paraId="345D275A">
            <w:pPr>
              <w:bidi w:val="0"/>
              <w:rPr>
                <w:rFonts w:hint="eastAsia" w:ascii="仿宋_GB2312" w:hAnsi="仿宋_GB2312" w:eastAsia="仿宋_GB2312" w:cs="仿宋_GB2312"/>
                <w:sz w:val="16"/>
                <w:szCs w:val="16"/>
              </w:rPr>
            </w:pPr>
          </w:p>
          <w:p w14:paraId="38DFE09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有第（二）（三）</w:t>
            </w:r>
          </w:p>
          <w:p w14:paraId="288432F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（四）（五）项行为的</w:t>
            </w:r>
          </w:p>
          <w:p w14:paraId="299CA2E9">
            <w:pPr>
              <w:bidi w:val="0"/>
              <w:rPr>
                <w:rFonts w:hint="eastAsia" w:ascii="仿宋_GB2312" w:hAnsi="仿宋_GB2312" w:eastAsia="仿宋_GB2312" w:cs="仿宋_GB2312"/>
                <w:sz w:val="16"/>
                <w:szCs w:val="16"/>
              </w:rPr>
            </w:pPr>
          </w:p>
          <w:p w14:paraId="55BFA112">
            <w:pPr>
              <w:bidi w:val="0"/>
              <w:rPr>
                <w:rFonts w:hint="eastAsia" w:ascii="仿宋_GB2312" w:hAnsi="仿宋_GB2312" w:eastAsia="仿宋_GB2312" w:cs="仿宋_GB2312"/>
                <w:sz w:val="16"/>
                <w:szCs w:val="16"/>
              </w:rPr>
            </w:pPr>
          </w:p>
          <w:p w14:paraId="4F1BEBA0">
            <w:pPr>
              <w:bidi w:val="0"/>
              <w:rPr>
                <w:rFonts w:hint="eastAsia" w:ascii="仿宋_GB2312" w:hAnsi="仿宋_GB2312" w:eastAsia="仿宋_GB2312" w:cs="仿宋_GB2312"/>
                <w:sz w:val="16"/>
                <w:szCs w:val="16"/>
              </w:rPr>
            </w:pPr>
          </w:p>
          <w:p w14:paraId="7D1BB273">
            <w:pPr>
              <w:bidi w:val="0"/>
              <w:rPr>
                <w:rFonts w:hint="eastAsia" w:ascii="仿宋_GB2312" w:hAnsi="仿宋_GB2312" w:eastAsia="仿宋_GB2312" w:cs="仿宋_GB2312"/>
                <w:sz w:val="16"/>
                <w:szCs w:val="16"/>
              </w:rPr>
            </w:pPr>
          </w:p>
          <w:p w14:paraId="4DE8C6A8">
            <w:pPr>
              <w:bidi w:val="0"/>
              <w:rPr>
                <w:rFonts w:hint="eastAsia" w:ascii="仿宋_GB2312" w:hAnsi="仿宋_GB2312" w:eastAsia="仿宋_GB2312" w:cs="仿宋_GB2312"/>
                <w:sz w:val="16"/>
                <w:szCs w:val="16"/>
              </w:rPr>
            </w:pPr>
          </w:p>
          <w:p w14:paraId="4354C092">
            <w:pPr>
              <w:bidi w:val="0"/>
              <w:rPr>
                <w:rFonts w:hint="eastAsia" w:ascii="仿宋_GB2312" w:hAnsi="仿宋_GB2312" w:eastAsia="仿宋_GB2312" w:cs="仿宋_GB2312"/>
                <w:sz w:val="16"/>
                <w:szCs w:val="16"/>
              </w:rPr>
            </w:pPr>
          </w:p>
          <w:p w14:paraId="1054DCE8">
            <w:pPr>
              <w:bidi w:val="0"/>
              <w:rPr>
                <w:rFonts w:hint="eastAsia" w:ascii="仿宋_GB2312" w:hAnsi="仿宋_GB2312" w:eastAsia="仿宋_GB2312" w:cs="仿宋_GB2312"/>
                <w:sz w:val="16"/>
                <w:szCs w:val="16"/>
              </w:rPr>
            </w:pPr>
          </w:p>
          <w:p w14:paraId="005C1BF9">
            <w:pPr>
              <w:bidi w:val="0"/>
              <w:rPr>
                <w:rFonts w:hint="eastAsia" w:ascii="仿宋_GB2312" w:hAnsi="仿宋_GB2312" w:eastAsia="仿宋_GB2312" w:cs="仿宋_GB2312"/>
                <w:sz w:val="16"/>
                <w:szCs w:val="16"/>
                <w:lang w:val="en-US" w:eastAsia="zh-CN"/>
              </w:rPr>
            </w:pPr>
          </w:p>
          <w:p w14:paraId="71C28902">
            <w:pPr>
              <w:bidi w:val="0"/>
              <w:rPr>
                <w:rFonts w:hint="eastAsia" w:ascii="仿宋_GB2312" w:hAnsi="仿宋_GB2312" w:eastAsia="仿宋_GB2312" w:cs="仿宋_GB2312"/>
                <w:sz w:val="16"/>
                <w:szCs w:val="16"/>
                <w:lang w:val="en-US" w:eastAsia="zh-CN"/>
              </w:rPr>
            </w:pP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DD86B60">
            <w:pPr>
              <w:bidi w:val="0"/>
              <w:rPr>
                <w:rFonts w:hint="eastAsia" w:ascii="仿宋_GB2312" w:hAnsi="仿宋_GB2312" w:eastAsia="仿宋_GB2312" w:cs="仿宋_GB2312"/>
                <w:sz w:val="16"/>
                <w:szCs w:val="16"/>
              </w:rPr>
            </w:pPr>
          </w:p>
          <w:p w14:paraId="3B1A02B1">
            <w:pPr>
              <w:bidi w:val="0"/>
              <w:rPr>
                <w:rFonts w:hint="eastAsia" w:ascii="仿宋_GB2312" w:hAnsi="仿宋_GB2312" w:eastAsia="仿宋_GB2312" w:cs="仿宋_GB2312"/>
                <w:sz w:val="16"/>
                <w:szCs w:val="16"/>
              </w:rPr>
            </w:pPr>
          </w:p>
          <w:p w14:paraId="735F67F3">
            <w:pPr>
              <w:bidi w:val="0"/>
              <w:rPr>
                <w:rFonts w:hint="eastAsia" w:ascii="仿宋_GB2312" w:hAnsi="仿宋_GB2312" w:eastAsia="仿宋_GB2312" w:cs="仿宋_GB2312"/>
                <w:sz w:val="16"/>
                <w:szCs w:val="16"/>
              </w:rPr>
            </w:pPr>
          </w:p>
          <w:p w14:paraId="20B7BE89">
            <w:pPr>
              <w:bidi w:val="0"/>
              <w:rPr>
                <w:rFonts w:hint="eastAsia" w:ascii="仿宋_GB2312" w:hAnsi="仿宋_GB2312" w:eastAsia="仿宋_GB2312" w:cs="仿宋_GB2312"/>
                <w:sz w:val="16"/>
                <w:szCs w:val="16"/>
              </w:rPr>
            </w:pPr>
          </w:p>
          <w:p w14:paraId="35F820BE">
            <w:pPr>
              <w:bidi w:val="0"/>
              <w:rPr>
                <w:rFonts w:hint="eastAsia" w:ascii="仿宋_GB2312" w:hAnsi="仿宋_GB2312" w:eastAsia="仿宋_GB2312" w:cs="仿宋_GB2312"/>
                <w:sz w:val="16"/>
                <w:szCs w:val="16"/>
              </w:rPr>
            </w:pPr>
          </w:p>
          <w:p w14:paraId="664E715C">
            <w:pPr>
              <w:bidi w:val="0"/>
              <w:rPr>
                <w:rFonts w:hint="eastAsia" w:ascii="仿宋_GB2312" w:hAnsi="仿宋_GB2312" w:eastAsia="仿宋_GB2312" w:cs="仿宋_GB2312"/>
                <w:sz w:val="16"/>
                <w:szCs w:val="16"/>
              </w:rPr>
            </w:pPr>
          </w:p>
          <w:p w14:paraId="4062B85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积极改正的，不属于动物疫病发生地、疫情流行期或紧急防控期的</w:t>
            </w:r>
          </w:p>
          <w:p w14:paraId="09825165">
            <w:pPr>
              <w:bidi w:val="0"/>
              <w:rPr>
                <w:rFonts w:hint="eastAsia" w:ascii="仿宋_GB2312" w:hAnsi="仿宋_GB2312" w:eastAsia="仿宋_GB2312" w:cs="仿宋_GB2312"/>
                <w:sz w:val="16"/>
                <w:szCs w:val="16"/>
              </w:rPr>
            </w:pPr>
          </w:p>
          <w:p w14:paraId="0F7D2A71">
            <w:pPr>
              <w:bidi w:val="0"/>
              <w:rPr>
                <w:rFonts w:hint="eastAsia" w:ascii="仿宋_GB2312" w:hAnsi="仿宋_GB2312" w:eastAsia="仿宋_GB2312" w:cs="仿宋_GB2312"/>
                <w:sz w:val="16"/>
                <w:szCs w:val="16"/>
              </w:rPr>
            </w:pPr>
          </w:p>
          <w:p w14:paraId="7A19C2B0">
            <w:pPr>
              <w:bidi w:val="0"/>
              <w:rPr>
                <w:rFonts w:hint="eastAsia" w:ascii="仿宋_GB2312" w:hAnsi="仿宋_GB2312" w:eastAsia="仿宋_GB2312" w:cs="仿宋_GB2312"/>
                <w:sz w:val="16"/>
                <w:szCs w:val="16"/>
                <w:lang w:val="en-US" w:eastAsia="zh-CN"/>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99FB713">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CDE1462">
            <w:pPr>
              <w:bidi w:val="0"/>
              <w:rPr>
                <w:rFonts w:hint="eastAsia" w:ascii="仿宋_GB2312" w:hAnsi="仿宋_GB2312" w:eastAsia="仿宋_GB2312" w:cs="仿宋_GB2312"/>
                <w:sz w:val="24"/>
                <w:szCs w:val="24"/>
              </w:rPr>
            </w:pPr>
          </w:p>
        </w:tc>
      </w:tr>
      <w:tr w14:paraId="379F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6894E5E">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108D82C">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849ED6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w:t>
            </w:r>
          </w:p>
          <w:p w14:paraId="6AA2E87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、贮藏、无害化处理等活动的单位和个人拒绝或者阻碍农业农村主管部门进行监督检查的行政处罚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4FB3E2">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FC8ECE">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17E005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2C1A57">
            <w:pPr>
              <w:bidi w:val="0"/>
              <w:rPr>
                <w:rFonts w:hint="eastAsia" w:ascii="仿宋_GB2312" w:hAnsi="仿宋_GB2312" w:eastAsia="仿宋_GB2312" w:cs="仿宋_GB2312"/>
                <w:sz w:val="24"/>
                <w:szCs w:val="24"/>
              </w:rPr>
            </w:pPr>
          </w:p>
        </w:tc>
      </w:tr>
      <w:tr w14:paraId="526B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DA283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3A5598">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5880EC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w:t>
            </w:r>
          </w:p>
          <w:p w14:paraId="41D66D8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、贮藏、无害化处理等活动的单位和个人拒绝或者阻碍动物疫病预防控制机构进行动物疫病监测、检测、评估的行政处罚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16A452F">
            <w:pPr>
              <w:bidi w:val="0"/>
              <w:rPr>
                <w:rFonts w:hint="eastAsia" w:ascii="仿宋_GB2312" w:hAnsi="仿宋_GB2312" w:eastAsia="仿宋_GB2312" w:cs="仿宋_GB2312"/>
                <w:sz w:val="24"/>
                <w:szCs w:val="24"/>
                <w:lang w:val="en-US" w:eastAsia="zh-CN"/>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7922A0">
            <w:pPr>
              <w:bidi w:val="0"/>
              <w:rPr>
                <w:rFonts w:hint="eastAsia" w:ascii="仿宋_GB2312" w:hAnsi="仿宋_GB2312" w:eastAsia="仿宋_GB2312" w:cs="仿宋_GB2312"/>
                <w:sz w:val="24"/>
                <w:szCs w:val="24"/>
                <w:lang w:val="en-US" w:eastAsia="zh-CN"/>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961FB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C30C2EC">
            <w:pPr>
              <w:bidi w:val="0"/>
              <w:rPr>
                <w:rFonts w:hint="eastAsia" w:ascii="仿宋_GB2312" w:hAnsi="仿宋_GB2312" w:eastAsia="仿宋_GB2312" w:cs="仿宋_GB2312"/>
                <w:sz w:val="24"/>
                <w:szCs w:val="24"/>
              </w:rPr>
            </w:pPr>
          </w:p>
        </w:tc>
      </w:tr>
      <w:tr w14:paraId="5789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289BA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D67410F">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403E11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对从事动物疫病研究、诊疗和动物饲养、屠宰、经营、隔离、运输，以及动物产品生产、经营、加工、贮藏、无害化处理等活动的单位和个人拒绝或者阻碍官方兽医依法履行职责的行政处罚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2B8188">
            <w:pPr>
              <w:bidi w:val="0"/>
              <w:rPr>
                <w:rFonts w:hint="eastAsia" w:ascii="仿宋_GB2312" w:hAnsi="仿宋_GB2312" w:eastAsia="仿宋_GB2312" w:cs="仿宋_GB2312"/>
                <w:sz w:val="24"/>
                <w:szCs w:val="24"/>
                <w:lang w:val="en-US" w:eastAsia="zh-CN"/>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EB3C37">
            <w:pPr>
              <w:bidi w:val="0"/>
              <w:rPr>
                <w:rFonts w:hint="eastAsia" w:ascii="仿宋_GB2312" w:hAnsi="仿宋_GB2312" w:eastAsia="仿宋_GB2312" w:cs="仿宋_GB2312"/>
                <w:sz w:val="24"/>
                <w:szCs w:val="24"/>
                <w:lang w:val="en-US" w:eastAsia="zh-CN"/>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598B5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0081F47">
            <w:pPr>
              <w:bidi w:val="0"/>
              <w:rPr>
                <w:rFonts w:hint="eastAsia" w:ascii="仿宋_GB2312" w:hAnsi="仿宋_GB2312" w:eastAsia="仿宋_GB2312" w:cs="仿宋_GB2312"/>
                <w:sz w:val="24"/>
                <w:szCs w:val="24"/>
              </w:rPr>
            </w:pPr>
          </w:p>
        </w:tc>
      </w:tr>
      <w:tr w14:paraId="2FA1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3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539BFAE">
            <w:pPr>
              <w:bidi w:val="0"/>
              <w:jc w:val="center"/>
              <w:rPr>
                <w:rFonts w:hint="eastAsia" w:ascii="仿宋_GB2312" w:hAnsi="仿宋_GB2312" w:eastAsia="仿宋_GB2312" w:cs="仿宋_GB2312"/>
                <w:sz w:val="24"/>
                <w:szCs w:val="24"/>
              </w:rPr>
            </w:pPr>
          </w:p>
          <w:p w14:paraId="6CDCF57F">
            <w:pPr>
              <w:bidi w:val="0"/>
              <w:jc w:val="center"/>
              <w:rPr>
                <w:rFonts w:hint="eastAsia" w:ascii="仿宋_GB2312" w:hAnsi="仿宋_GB2312" w:eastAsia="仿宋_GB2312" w:cs="仿宋_GB2312"/>
                <w:sz w:val="24"/>
                <w:szCs w:val="24"/>
              </w:rPr>
            </w:pPr>
          </w:p>
          <w:p w14:paraId="0A29C438">
            <w:pPr>
              <w:bidi w:val="0"/>
              <w:jc w:val="center"/>
              <w:rPr>
                <w:rFonts w:hint="eastAsia" w:ascii="仿宋_GB2312" w:hAnsi="仿宋_GB2312" w:eastAsia="仿宋_GB2312" w:cs="仿宋_GB2312"/>
                <w:sz w:val="24"/>
                <w:szCs w:val="24"/>
              </w:rPr>
            </w:pPr>
          </w:p>
          <w:p w14:paraId="2ECBB35C">
            <w:pPr>
              <w:bidi w:val="0"/>
              <w:jc w:val="center"/>
              <w:rPr>
                <w:rFonts w:hint="eastAsia" w:ascii="仿宋_GB2312" w:hAnsi="仿宋_GB2312" w:eastAsia="仿宋_GB2312" w:cs="仿宋_GB2312"/>
                <w:sz w:val="24"/>
                <w:szCs w:val="24"/>
                <w:lang w:val="en-US" w:eastAsia="zh-CN"/>
              </w:rPr>
            </w:pPr>
          </w:p>
          <w:p w14:paraId="7CFB4504">
            <w:pPr>
              <w:bidi w:val="0"/>
              <w:jc w:val="center"/>
              <w:rPr>
                <w:rFonts w:hint="eastAsia" w:ascii="仿宋_GB2312" w:hAnsi="仿宋_GB2312" w:eastAsia="仿宋_GB2312" w:cs="仿宋_GB2312"/>
                <w:sz w:val="24"/>
                <w:szCs w:val="24"/>
                <w:lang w:val="en-US" w:eastAsia="zh-CN"/>
              </w:rPr>
            </w:pPr>
          </w:p>
          <w:p w14:paraId="5F764ECE">
            <w:pPr>
              <w:bidi w:val="0"/>
              <w:jc w:val="center"/>
              <w:rPr>
                <w:rFonts w:hint="eastAsia" w:ascii="仿宋_GB2312" w:hAnsi="仿宋_GB2312" w:eastAsia="仿宋_GB2312" w:cs="仿宋_GB2312"/>
                <w:sz w:val="24"/>
                <w:szCs w:val="24"/>
                <w:lang w:val="en-US" w:eastAsia="zh-CN"/>
              </w:rPr>
            </w:pPr>
          </w:p>
          <w:p w14:paraId="2133A072">
            <w:pPr>
              <w:bidi w:val="0"/>
              <w:jc w:val="center"/>
              <w:rPr>
                <w:rFonts w:hint="eastAsia" w:ascii="仿宋_GB2312" w:hAnsi="仿宋_GB2312" w:eastAsia="仿宋_GB2312" w:cs="仿宋_GB2312"/>
                <w:sz w:val="24"/>
                <w:szCs w:val="24"/>
                <w:lang w:val="en-US" w:eastAsia="zh-CN"/>
              </w:rPr>
            </w:pPr>
          </w:p>
          <w:p w14:paraId="6BDEA72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514</w:t>
            </w:r>
          </w:p>
        </w:tc>
        <w:tc>
          <w:tcPr>
            <w:tcW w:w="308"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74D2D96F">
            <w:pPr>
              <w:bidi w:val="0"/>
              <w:rPr>
                <w:rFonts w:hint="eastAsia" w:ascii="仿宋_GB2312" w:hAnsi="仿宋_GB2312" w:eastAsia="仿宋_GB2312" w:cs="仿宋_GB2312"/>
                <w:sz w:val="20"/>
                <w:szCs w:val="20"/>
              </w:rPr>
            </w:pPr>
          </w:p>
          <w:p w14:paraId="5D3D3DD6">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对执业兽医在动物诊疗活动中有不使用病历或者应当开具处方未开具处方等行为的行政处罚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0433563">
            <w:pPr>
              <w:bidi w:val="0"/>
              <w:rPr>
                <w:rFonts w:hint="eastAsia" w:ascii="仿宋_GB2312" w:hAnsi="仿宋_GB2312" w:eastAsia="仿宋_GB2312" w:cs="仿宋_GB2312"/>
                <w:sz w:val="20"/>
                <w:szCs w:val="20"/>
              </w:rPr>
            </w:pPr>
          </w:p>
          <w:p w14:paraId="640C97A5">
            <w:pPr>
              <w:bidi w:val="0"/>
              <w:rPr>
                <w:rFonts w:hint="eastAsia" w:ascii="仿宋_GB2312" w:hAnsi="仿宋_GB2312" w:eastAsia="仿宋_GB2312" w:cs="仿宋_GB2312"/>
                <w:sz w:val="20"/>
                <w:szCs w:val="20"/>
              </w:rPr>
            </w:pPr>
          </w:p>
          <w:p w14:paraId="60CEF1A2">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对职业兽医在动物诊疗活动中不使用病历或者应当开具处方未开具处方的行政处罚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57D5D79">
            <w:pPr>
              <w:bidi w:val="0"/>
              <w:rPr>
                <w:rFonts w:hint="eastAsia" w:ascii="仿宋_GB2312" w:hAnsi="仿宋_GB2312" w:eastAsia="仿宋_GB2312" w:cs="仿宋_GB2312"/>
                <w:sz w:val="24"/>
                <w:szCs w:val="24"/>
              </w:rPr>
            </w:pPr>
          </w:p>
          <w:p w14:paraId="7C3A77F7">
            <w:pPr>
              <w:bidi w:val="0"/>
              <w:rPr>
                <w:rFonts w:hint="eastAsia" w:ascii="仿宋_GB2312" w:hAnsi="仿宋_GB2312" w:eastAsia="仿宋_GB2312" w:cs="仿宋_GB2312"/>
                <w:sz w:val="24"/>
                <w:szCs w:val="24"/>
              </w:rPr>
            </w:pPr>
          </w:p>
          <w:p w14:paraId="15813824">
            <w:pPr>
              <w:bidi w:val="0"/>
              <w:rPr>
                <w:rFonts w:hint="eastAsia" w:ascii="仿宋_GB2312" w:hAnsi="仿宋_GB2312" w:eastAsia="仿宋_GB2312" w:cs="仿宋_GB2312"/>
                <w:sz w:val="24"/>
                <w:szCs w:val="24"/>
              </w:rPr>
            </w:pPr>
          </w:p>
          <w:p w14:paraId="520E1992">
            <w:pPr>
              <w:bidi w:val="0"/>
              <w:rPr>
                <w:rFonts w:hint="eastAsia" w:ascii="仿宋_GB2312" w:hAnsi="仿宋_GB2312" w:eastAsia="仿宋_GB2312" w:cs="仿宋_GB2312"/>
                <w:sz w:val="24"/>
                <w:szCs w:val="24"/>
              </w:rPr>
            </w:pPr>
          </w:p>
          <w:p w14:paraId="0901641F">
            <w:pPr>
              <w:bidi w:val="0"/>
              <w:rPr>
                <w:rFonts w:hint="eastAsia" w:ascii="仿宋_GB2312" w:hAnsi="仿宋_GB2312" w:eastAsia="仿宋_GB2312" w:cs="仿宋_GB2312"/>
                <w:sz w:val="24"/>
                <w:szCs w:val="24"/>
              </w:rPr>
            </w:pPr>
          </w:p>
          <w:p w14:paraId="0662F4D4">
            <w:pPr>
              <w:bidi w:val="0"/>
              <w:rPr>
                <w:rFonts w:hint="eastAsia" w:ascii="仿宋_GB2312" w:hAnsi="仿宋_GB2312" w:eastAsia="仿宋_GB2312" w:cs="仿宋_GB2312"/>
                <w:sz w:val="24"/>
                <w:szCs w:val="24"/>
              </w:rPr>
            </w:pPr>
          </w:p>
          <w:p w14:paraId="1A9A70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未造成动物诊疗事故的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8626E9A">
            <w:pPr>
              <w:bidi w:val="0"/>
              <w:rPr>
                <w:rFonts w:hint="eastAsia" w:ascii="仿宋_GB2312" w:hAnsi="仿宋_GB2312" w:eastAsia="仿宋_GB2312" w:cs="仿宋_GB2312"/>
                <w:sz w:val="24"/>
                <w:szCs w:val="24"/>
              </w:rPr>
            </w:pPr>
          </w:p>
          <w:p w14:paraId="2BEF2C67">
            <w:pPr>
              <w:bidi w:val="0"/>
              <w:rPr>
                <w:rFonts w:hint="eastAsia" w:ascii="仿宋_GB2312" w:hAnsi="仿宋_GB2312" w:eastAsia="仿宋_GB2312" w:cs="仿宋_GB2312"/>
                <w:sz w:val="24"/>
                <w:szCs w:val="24"/>
              </w:rPr>
            </w:pPr>
          </w:p>
          <w:p w14:paraId="4DE693DA">
            <w:pPr>
              <w:bidi w:val="0"/>
              <w:rPr>
                <w:rFonts w:hint="eastAsia" w:ascii="仿宋_GB2312" w:hAnsi="仿宋_GB2312" w:eastAsia="仿宋_GB2312" w:cs="仿宋_GB2312"/>
                <w:sz w:val="24"/>
                <w:szCs w:val="24"/>
              </w:rPr>
            </w:pPr>
          </w:p>
          <w:p w14:paraId="7924610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2BC883A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执业兽医在动物诊疗活动中有下列行为之一的，由县级以上地方人民政府农业农村主管部门责令限期改正，处一千元以上五千元以下罚款：（一）不使用病历，或者应当开具处方未开具处方的；（二）不规范填写处方笺、病历的；（三）未经亲自诊断、治疗，开具处方、填写诊断书、出具动物诊疗有关证明文件的；（四）伪造诊断结果，出具虚假动物诊疗证明文件的。</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447592C">
            <w:pPr>
              <w:bidi w:val="0"/>
              <w:rPr>
                <w:rFonts w:hint="eastAsia" w:ascii="仿宋_GB2312" w:hAnsi="仿宋_GB2312" w:eastAsia="仿宋_GB2312" w:cs="仿宋_GB2312"/>
                <w:sz w:val="24"/>
                <w:szCs w:val="24"/>
              </w:rPr>
            </w:pPr>
          </w:p>
        </w:tc>
      </w:tr>
      <w:tr w14:paraId="65C3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BC3A565">
            <w:pPr>
              <w:bidi w:val="0"/>
              <w:jc w:val="center"/>
              <w:rPr>
                <w:rFonts w:hint="eastAsia" w:ascii="仿宋_GB2312" w:hAnsi="仿宋_GB2312" w:eastAsia="仿宋_GB2312" w:cs="仿宋_GB2312"/>
                <w:sz w:val="24"/>
                <w:szCs w:val="24"/>
              </w:rPr>
            </w:pPr>
          </w:p>
          <w:p w14:paraId="1DF5BA78">
            <w:pPr>
              <w:bidi w:val="0"/>
              <w:jc w:val="center"/>
              <w:rPr>
                <w:rFonts w:hint="eastAsia" w:ascii="仿宋_GB2312" w:hAnsi="仿宋_GB2312" w:eastAsia="仿宋_GB2312" w:cs="仿宋_GB2312"/>
                <w:sz w:val="24"/>
                <w:szCs w:val="24"/>
                <w:lang w:val="en-US" w:eastAsia="zh-CN"/>
              </w:rPr>
            </w:pPr>
          </w:p>
          <w:p w14:paraId="34321E0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C60D94">
            <w:pPr>
              <w:bidi w:val="0"/>
              <w:rPr>
                <w:rFonts w:hint="eastAsia" w:ascii="仿宋_GB2312" w:hAnsi="仿宋_GB2312" w:eastAsia="仿宋_GB2312" w:cs="仿宋_GB2312"/>
                <w:sz w:val="24"/>
                <w:szCs w:val="24"/>
              </w:rPr>
            </w:pPr>
          </w:p>
          <w:p w14:paraId="3A2C4D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对乡村兽医不按照备案规定区域从事动物诊疗活动的行政处罚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7F1594F">
            <w:pPr>
              <w:bidi w:val="0"/>
              <w:rPr>
                <w:rFonts w:hint="eastAsia" w:ascii="仿宋_GB2312" w:hAnsi="仿宋_GB2312" w:eastAsia="仿宋_GB2312" w:cs="仿宋_GB2312"/>
                <w:sz w:val="24"/>
                <w:szCs w:val="24"/>
              </w:rPr>
            </w:pPr>
          </w:p>
          <w:p w14:paraId="37F1934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跨1个区域从事诊疗活动的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AB26F2C">
            <w:pPr>
              <w:bidi w:val="0"/>
              <w:rPr>
                <w:rFonts w:hint="eastAsia" w:ascii="仿宋_GB2312" w:hAnsi="仿宋_GB2312" w:eastAsia="仿宋_GB2312" w:cs="仿宋_GB2312"/>
                <w:sz w:val="24"/>
                <w:szCs w:val="24"/>
              </w:rPr>
            </w:pPr>
          </w:p>
          <w:p w14:paraId="7B5399B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1831E24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违反本办法规定，乡村兽医不按照备案规定区域从事动物诊疗活动的，由县级以上地方人民政府农业农村主管部门责令限期改正，处一千元以上五千元以下罚款。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E5A0202">
            <w:pPr>
              <w:bidi w:val="0"/>
              <w:rPr>
                <w:rFonts w:hint="eastAsia" w:ascii="仿宋_GB2312" w:hAnsi="仿宋_GB2312" w:eastAsia="仿宋_GB2312" w:cs="仿宋_GB2312"/>
                <w:sz w:val="24"/>
                <w:szCs w:val="24"/>
              </w:rPr>
            </w:pPr>
          </w:p>
        </w:tc>
      </w:tr>
      <w:tr w14:paraId="2649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2C84379">
            <w:pPr>
              <w:bidi w:val="0"/>
              <w:jc w:val="center"/>
              <w:rPr>
                <w:rFonts w:hint="eastAsia" w:ascii="仿宋_GB2312" w:hAnsi="仿宋_GB2312" w:eastAsia="仿宋_GB2312" w:cs="仿宋_GB2312"/>
                <w:sz w:val="24"/>
                <w:szCs w:val="24"/>
              </w:rPr>
            </w:pPr>
          </w:p>
          <w:p w14:paraId="7F5E6EA1">
            <w:pPr>
              <w:bidi w:val="0"/>
              <w:jc w:val="center"/>
              <w:rPr>
                <w:rFonts w:hint="eastAsia" w:ascii="仿宋_GB2312" w:hAnsi="仿宋_GB2312" w:eastAsia="仿宋_GB2312" w:cs="仿宋_GB2312"/>
                <w:sz w:val="24"/>
                <w:szCs w:val="24"/>
              </w:rPr>
            </w:pPr>
          </w:p>
          <w:p w14:paraId="22001BD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9CE0826">
            <w:pPr>
              <w:bidi w:val="0"/>
              <w:rPr>
                <w:rFonts w:hint="eastAsia" w:ascii="仿宋_GB2312" w:hAnsi="仿宋_GB2312" w:eastAsia="仿宋_GB2312" w:cs="仿宋_GB2312"/>
                <w:sz w:val="24"/>
                <w:szCs w:val="24"/>
              </w:rPr>
            </w:pPr>
          </w:p>
          <w:p w14:paraId="7A209C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对未建立管理制度、台账或者进行视频监控的行政处罚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2BEDBF1">
            <w:pPr>
              <w:bidi w:val="0"/>
              <w:rPr>
                <w:rFonts w:hint="eastAsia" w:ascii="仿宋_GB2312" w:hAnsi="仿宋_GB2312" w:eastAsia="仿宋_GB2312" w:cs="仿宋_GB2312"/>
                <w:sz w:val="24"/>
                <w:szCs w:val="24"/>
              </w:rPr>
            </w:pPr>
          </w:p>
          <w:p w14:paraId="2827719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拒不改正，未造成病死畜禽和病死畜禽产品流出</w:t>
            </w:r>
          </w:p>
          <w:p w14:paraId="424FB6C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、疫情传播等后果的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7727AD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《病死畜禽和病害畜禽产品无害化处理管理办法》（2022）</w:t>
            </w:r>
          </w:p>
          <w:p w14:paraId="469FDF5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违反本办法第二十八条、第二十九条规定，未建立管理制度、台账或者进行视频监控的，由县级以上地方人民政府农业农村主管部门责令改正；拒不改正或者情节严重的，处二千元以上二万元以下罚款。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1D59590">
            <w:pPr>
              <w:bidi w:val="0"/>
              <w:rPr>
                <w:rFonts w:hint="eastAsia" w:ascii="仿宋_GB2312" w:hAnsi="仿宋_GB2312" w:eastAsia="仿宋_GB2312" w:cs="仿宋_GB2312"/>
                <w:sz w:val="24"/>
                <w:szCs w:val="24"/>
              </w:rPr>
            </w:pPr>
          </w:p>
        </w:tc>
      </w:tr>
      <w:tr w14:paraId="6F9A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70735C3">
            <w:pPr>
              <w:bidi w:val="0"/>
              <w:jc w:val="center"/>
              <w:rPr>
                <w:rFonts w:hint="eastAsia" w:ascii="仿宋_GB2312" w:hAnsi="仿宋_GB2312" w:eastAsia="仿宋_GB2312" w:cs="仿宋_GB2312"/>
                <w:sz w:val="24"/>
                <w:szCs w:val="24"/>
              </w:rPr>
            </w:pPr>
          </w:p>
          <w:p w14:paraId="4AF79F7C">
            <w:pPr>
              <w:bidi w:val="0"/>
              <w:jc w:val="center"/>
              <w:rPr>
                <w:rFonts w:hint="eastAsia" w:ascii="仿宋_GB2312" w:hAnsi="仿宋_GB2312" w:eastAsia="仿宋_GB2312" w:cs="仿宋_GB2312"/>
                <w:sz w:val="24"/>
                <w:szCs w:val="24"/>
              </w:rPr>
            </w:pPr>
          </w:p>
          <w:p w14:paraId="5DBE03E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F2D1F6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对拒绝、阻碍重大动物疫情监测，或者不报告动物群体发病死亡情况的行政处罚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9C5A633">
            <w:pPr>
              <w:bidi w:val="0"/>
              <w:rPr>
                <w:rFonts w:hint="eastAsia" w:ascii="仿宋_GB2312" w:hAnsi="仿宋_GB2312" w:eastAsia="仿宋_GB2312" w:cs="仿宋_GB2312"/>
                <w:sz w:val="24"/>
                <w:szCs w:val="24"/>
              </w:rPr>
            </w:pPr>
          </w:p>
          <w:p w14:paraId="55CA761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不报告，未造成动物疫病传播、扩散的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8C7F5E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《重大动物疫情应急条例》(2017修订)</w:t>
            </w:r>
          </w:p>
          <w:p w14:paraId="3E00F77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第四十六条 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9F52869">
            <w:pPr>
              <w:bidi w:val="0"/>
              <w:rPr>
                <w:rFonts w:hint="eastAsia" w:ascii="仿宋_GB2312" w:hAnsi="仿宋_GB2312" w:eastAsia="仿宋_GB2312" w:cs="仿宋_GB2312"/>
                <w:sz w:val="24"/>
                <w:szCs w:val="24"/>
              </w:rPr>
            </w:pPr>
          </w:p>
        </w:tc>
      </w:tr>
      <w:tr w14:paraId="71FB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7F201F2">
            <w:pPr>
              <w:bidi w:val="0"/>
              <w:jc w:val="center"/>
              <w:rPr>
                <w:rFonts w:hint="eastAsia" w:ascii="仿宋_GB2312" w:hAnsi="仿宋_GB2312" w:eastAsia="仿宋_GB2312" w:cs="仿宋_GB2312"/>
                <w:sz w:val="24"/>
                <w:szCs w:val="24"/>
              </w:rPr>
            </w:pPr>
          </w:p>
          <w:p w14:paraId="10FA57C3">
            <w:pPr>
              <w:bidi w:val="0"/>
              <w:jc w:val="center"/>
              <w:rPr>
                <w:rFonts w:hint="eastAsia" w:ascii="仿宋_GB2312" w:hAnsi="仿宋_GB2312" w:eastAsia="仿宋_GB2312" w:cs="仿宋_GB2312"/>
                <w:sz w:val="24"/>
                <w:szCs w:val="24"/>
              </w:rPr>
            </w:pPr>
          </w:p>
          <w:p w14:paraId="45C992F0">
            <w:pPr>
              <w:bidi w:val="0"/>
              <w:jc w:val="center"/>
              <w:rPr>
                <w:rFonts w:hint="eastAsia" w:ascii="仿宋_GB2312" w:hAnsi="仿宋_GB2312" w:eastAsia="仿宋_GB2312" w:cs="仿宋_GB2312"/>
                <w:sz w:val="24"/>
                <w:szCs w:val="24"/>
                <w:lang w:val="en-US" w:eastAsia="zh-CN"/>
              </w:rPr>
            </w:pPr>
          </w:p>
          <w:p w14:paraId="5825F77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D84CCC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对不符合条件采集重大动物疫病病料，或者在重大动物疫病病原分离时不遵守国家有关生物安全管理规定的行政处罚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5FB689A">
            <w:pPr>
              <w:bidi w:val="0"/>
              <w:rPr>
                <w:rFonts w:hint="eastAsia" w:ascii="仿宋_GB2312" w:hAnsi="仿宋_GB2312" w:eastAsia="仿宋_GB2312" w:cs="仿宋_GB2312"/>
                <w:sz w:val="24"/>
                <w:szCs w:val="24"/>
              </w:rPr>
            </w:pPr>
          </w:p>
          <w:p w14:paraId="464B7F4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不符合相应条件采集三类动物疫病病料，或者在重大动物疫病病原分离时不遵守国家有关生物安全管理规定的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AC55965">
            <w:pPr>
              <w:bidi w:val="0"/>
              <w:rPr>
                <w:rFonts w:hint="eastAsia" w:ascii="仿宋_GB2312" w:hAnsi="仿宋_GB2312" w:eastAsia="仿宋_GB2312" w:cs="仿宋_GB2312"/>
                <w:sz w:val="24"/>
                <w:szCs w:val="24"/>
              </w:rPr>
            </w:pPr>
          </w:p>
          <w:p w14:paraId="38A4392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《重大动物疫情应急条例》(2017修订)</w:t>
            </w:r>
          </w:p>
          <w:p w14:paraId="39D876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 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31819BB">
            <w:pPr>
              <w:bidi w:val="0"/>
              <w:rPr>
                <w:rFonts w:hint="eastAsia" w:ascii="仿宋_GB2312" w:hAnsi="仿宋_GB2312" w:eastAsia="仿宋_GB2312" w:cs="仿宋_GB2312"/>
                <w:sz w:val="24"/>
                <w:szCs w:val="24"/>
              </w:rPr>
            </w:pPr>
          </w:p>
        </w:tc>
      </w:tr>
      <w:tr w14:paraId="31B7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1427F31">
            <w:pPr>
              <w:bidi w:val="0"/>
              <w:jc w:val="center"/>
              <w:rPr>
                <w:rFonts w:hint="eastAsia" w:ascii="仿宋_GB2312" w:hAnsi="仿宋_GB2312" w:eastAsia="仿宋_GB2312" w:cs="仿宋_GB2312"/>
                <w:sz w:val="24"/>
                <w:szCs w:val="24"/>
              </w:rPr>
            </w:pPr>
          </w:p>
          <w:p w14:paraId="080A8BE6">
            <w:pPr>
              <w:bidi w:val="0"/>
              <w:jc w:val="center"/>
              <w:rPr>
                <w:rFonts w:hint="eastAsia" w:ascii="仿宋_GB2312" w:hAnsi="仿宋_GB2312" w:eastAsia="仿宋_GB2312" w:cs="仿宋_GB2312"/>
                <w:sz w:val="24"/>
                <w:szCs w:val="24"/>
                <w:lang w:val="en-US" w:eastAsia="zh-CN"/>
              </w:rPr>
            </w:pPr>
          </w:p>
          <w:p w14:paraId="2C95B61E">
            <w:pPr>
              <w:bidi w:val="0"/>
              <w:jc w:val="center"/>
              <w:rPr>
                <w:rFonts w:hint="eastAsia" w:ascii="仿宋_GB2312" w:hAnsi="仿宋_GB2312" w:eastAsia="仿宋_GB2312" w:cs="仿宋_GB2312"/>
                <w:sz w:val="24"/>
                <w:szCs w:val="24"/>
                <w:lang w:val="en-US" w:eastAsia="zh-CN"/>
              </w:rPr>
            </w:pPr>
          </w:p>
          <w:p w14:paraId="2EFEAB1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11A708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对未按照动物检疫合格证明填写的目的地运输，中途转运、销售、更换动物和动物产品的行政处罚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84A5990">
            <w:pPr>
              <w:bidi w:val="0"/>
              <w:rPr>
                <w:rFonts w:hint="eastAsia" w:ascii="仿宋_GB2312" w:hAnsi="仿宋_GB2312" w:eastAsia="仿宋_GB2312" w:cs="仿宋_GB2312"/>
                <w:sz w:val="24"/>
                <w:szCs w:val="24"/>
              </w:rPr>
            </w:pPr>
          </w:p>
          <w:p w14:paraId="3AC5312A">
            <w:pPr>
              <w:bidi w:val="0"/>
              <w:rPr>
                <w:rFonts w:hint="eastAsia" w:ascii="仿宋_GB2312" w:hAnsi="仿宋_GB2312" w:eastAsia="仿宋_GB2312" w:cs="仿宋_GB2312"/>
                <w:sz w:val="24"/>
                <w:szCs w:val="24"/>
              </w:rPr>
            </w:pPr>
          </w:p>
          <w:p w14:paraId="75DE016F">
            <w:pPr>
              <w:bidi w:val="0"/>
              <w:rPr>
                <w:rFonts w:hint="eastAsia" w:ascii="仿宋_GB2312" w:hAnsi="仿宋_GB2312" w:eastAsia="仿宋_GB2312" w:cs="仿宋_GB2312"/>
                <w:sz w:val="24"/>
                <w:szCs w:val="24"/>
              </w:rPr>
            </w:pPr>
          </w:p>
          <w:p w14:paraId="1018D36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没有引发动物疫病的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0D24E04">
            <w:pPr>
              <w:bidi w:val="0"/>
              <w:rPr>
                <w:rFonts w:hint="eastAsia" w:ascii="仿宋_GB2312" w:hAnsi="仿宋_GB2312" w:eastAsia="仿宋_GB2312" w:cs="仿宋_GB2312"/>
                <w:sz w:val="24"/>
                <w:szCs w:val="24"/>
              </w:rPr>
            </w:pPr>
          </w:p>
          <w:p w14:paraId="214D4DA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《山西省动物防疫条例》(2021修订)</w:t>
            </w:r>
          </w:p>
          <w:p w14:paraId="2BFC5A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违反本条例规定，未按照动物检疫合格证明填写的目的地运输，中途转运、销售、更换动物和动物产品的，由县级以上人民政府农业农村主管部门责令改正，处五千元以上三万元以下罚款。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943C2D9">
            <w:pPr>
              <w:bidi w:val="0"/>
              <w:rPr>
                <w:rFonts w:hint="eastAsia" w:ascii="仿宋_GB2312" w:hAnsi="仿宋_GB2312" w:eastAsia="仿宋_GB2312" w:cs="仿宋_GB2312"/>
                <w:sz w:val="24"/>
                <w:szCs w:val="24"/>
              </w:rPr>
            </w:pPr>
          </w:p>
        </w:tc>
      </w:tr>
      <w:tr w14:paraId="39DB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3CED0A9">
            <w:pPr>
              <w:bidi w:val="0"/>
              <w:jc w:val="center"/>
              <w:rPr>
                <w:rFonts w:hint="eastAsia" w:ascii="仿宋_GB2312" w:hAnsi="仿宋_GB2312" w:eastAsia="仿宋_GB2312" w:cs="仿宋_GB2312"/>
                <w:sz w:val="24"/>
                <w:szCs w:val="24"/>
              </w:rPr>
            </w:pPr>
          </w:p>
          <w:p w14:paraId="5C1EC09A">
            <w:pPr>
              <w:bidi w:val="0"/>
              <w:jc w:val="center"/>
              <w:rPr>
                <w:rFonts w:hint="eastAsia" w:ascii="仿宋_GB2312" w:hAnsi="仿宋_GB2312" w:eastAsia="仿宋_GB2312" w:cs="仿宋_GB2312"/>
                <w:sz w:val="24"/>
                <w:szCs w:val="24"/>
              </w:rPr>
            </w:pPr>
          </w:p>
          <w:p w14:paraId="6093946F">
            <w:pPr>
              <w:bidi w:val="0"/>
              <w:jc w:val="center"/>
              <w:rPr>
                <w:rFonts w:hint="eastAsia" w:ascii="仿宋_GB2312" w:hAnsi="仿宋_GB2312" w:eastAsia="仿宋_GB2312" w:cs="仿宋_GB2312"/>
                <w:sz w:val="24"/>
                <w:szCs w:val="24"/>
                <w:lang w:val="en-US" w:eastAsia="zh-CN"/>
              </w:rPr>
            </w:pPr>
          </w:p>
          <w:p w14:paraId="02AE3D0E">
            <w:pPr>
              <w:bidi w:val="0"/>
              <w:jc w:val="center"/>
              <w:rPr>
                <w:rFonts w:hint="eastAsia" w:ascii="仿宋_GB2312" w:hAnsi="仿宋_GB2312" w:eastAsia="仿宋_GB2312" w:cs="仿宋_GB2312"/>
                <w:sz w:val="24"/>
                <w:szCs w:val="24"/>
                <w:lang w:val="en-US" w:eastAsia="zh-CN"/>
              </w:rPr>
            </w:pPr>
          </w:p>
          <w:p w14:paraId="3D2C4A2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93E130D">
            <w:pPr>
              <w:bidi w:val="0"/>
              <w:rPr>
                <w:rFonts w:hint="eastAsia" w:ascii="仿宋_GB2312" w:hAnsi="仿宋_GB2312" w:eastAsia="仿宋_GB2312" w:cs="仿宋_GB2312"/>
                <w:sz w:val="24"/>
                <w:szCs w:val="24"/>
              </w:rPr>
            </w:pPr>
          </w:p>
          <w:p w14:paraId="3397D73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对接收未经指定通道动物防疫监督检查站查验进入本省的动物和动物产品的行政处罚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6AC1E61">
            <w:pPr>
              <w:bidi w:val="0"/>
              <w:rPr>
                <w:rFonts w:hint="eastAsia" w:ascii="仿宋_GB2312" w:hAnsi="仿宋_GB2312" w:eastAsia="仿宋_GB2312" w:cs="仿宋_GB2312"/>
                <w:sz w:val="24"/>
                <w:szCs w:val="24"/>
              </w:rPr>
            </w:pPr>
          </w:p>
          <w:p w14:paraId="64D01C59">
            <w:pPr>
              <w:bidi w:val="0"/>
              <w:rPr>
                <w:rFonts w:hint="eastAsia" w:ascii="仿宋_GB2312" w:hAnsi="仿宋_GB2312" w:eastAsia="仿宋_GB2312" w:cs="仿宋_GB2312"/>
                <w:sz w:val="24"/>
                <w:szCs w:val="24"/>
              </w:rPr>
            </w:pPr>
          </w:p>
          <w:p w14:paraId="7152BD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同类检疫合格动物和动物产品货值金额不足3万元的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5A18208">
            <w:pPr>
              <w:bidi w:val="0"/>
              <w:rPr>
                <w:rFonts w:hint="eastAsia" w:ascii="仿宋_GB2312" w:hAnsi="仿宋_GB2312" w:eastAsia="仿宋_GB2312" w:cs="仿宋_GB2312"/>
                <w:sz w:val="24"/>
                <w:szCs w:val="24"/>
              </w:rPr>
            </w:pPr>
          </w:p>
          <w:p w14:paraId="5AAC5BD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《山西省动物防疫条例》(2021修订)</w:t>
            </w:r>
          </w:p>
          <w:p w14:paraId="7767228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违反本条例规定，接收未经指定通道动物防疫监督检查站查验进入本省的动物和动物产品的，由县级以上人民政府农业农村主管部门处五千元以上一万元以下罚款；情节严重的，处一万元以上五万元以下罚款。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7CC5266">
            <w:pPr>
              <w:bidi w:val="0"/>
              <w:rPr>
                <w:rFonts w:hint="eastAsia" w:ascii="仿宋_GB2312" w:hAnsi="仿宋_GB2312" w:eastAsia="仿宋_GB2312" w:cs="仿宋_GB2312"/>
                <w:sz w:val="24"/>
                <w:szCs w:val="24"/>
              </w:rPr>
            </w:pPr>
          </w:p>
        </w:tc>
      </w:tr>
      <w:tr w14:paraId="7DC0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4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03E25CF">
            <w:pPr>
              <w:bidi w:val="0"/>
              <w:jc w:val="center"/>
              <w:rPr>
                <w:rFonts w:hint="eastAsia" w:ascii="仿宋_GB2312" w:hAnsi="仿宋_GB2312" w:eastAsia="仿宋_GB2312" w:cs="仿宋_GB2312"/>
                <w:sz w:val="24"/>
                <w:szCs w:val="24"/>
              </w:rPr>
            </w:pPr>
          </w:p>
          <w:p w14:paraId="4FBDED2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CB3CD39">
            <w:pPr>
              <w:bidi w:val="0"/>
              <w:rPr>
                <w:rFonts w:hint="eastAsia" w:ascii="仿宋_GB2312" w:hAnsi="仿宋_GB2312" w:eastAsia="仿宋_GB2312" w:cs="仿宋_GB2312"/>
                <w:sz w:val="24"/>
                <w:szCs w:val="24"/>
              </w:rPr>
            </w:pPr>
          </w:p>
          <w:p w14:paraId="7B98A3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对从省外引进动物未进行隔离观察的行政处罚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A1BE614">
            <w:pPr>
              <w:bidi w:val="0"/>
              <w:rPr>
                <w:rFonts w:hint="eastAsia" w:ascii="仿宋_GB2312" w:hAnsi="仿宋_GB2312" w:eastAsia="仿宋_GB2312" w:cs="仿宋_GB2312"/>
                <w:sz w:val="24"/>
                <w:szCs w:val="24"/>
              </w:rPr>
            </w:pPr>
          </w:p>
          <w:p w14:paraId="6299CE41">
            <w:pPr>
              <w:bidi w:val="0"/>
              <w:rPr>
                <w:rFonts w:hint="eastAsia" w:ascii="仿宋_GB2312" w:hAnsi="仿宋_GB2312" w:eastAsia="仿宋_GB2312" w:cs="仿宋_GB2312"/>
                <w:sz w:val="24"/>
                <w:szCs w:val="24"/>
              </w:rPr>
            </w:pPr>
          </w:p>
          <w:p w14:paraId="20B9175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未引发动物疫病的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EF3DE5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《山西省动物防疫条例》(2021修订)</w:t>
            </w:r>
          </w:p>
          <w:p w14:paraId="672AD7C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违反本条例规定，从省外引进动物未进行隔离观察的，由县级以上人民政府农业农村主管部门责令改正，处五千元以上三万元以下罚款；情节严重的，责令停业整顿，并处五万元以上十万元以下罚款。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7273AB8">
            <w:pPr>
              <w:bidi w:val="0"/>
              <w:rPr>
                <w:rFonts w:hint="eastAsia" w:ascii="仿宋_GB2312" w:hAnsi="仿宋_GB2312" w:eastAsia="仿宋_GB2312" w:cs="仿宋_GB2312"/>
                <w:sz w:val="24"/>
                <w:szCs w:val="24"/>
              </w:rPr>
            </w:pPr>
          </w:p>
        </w:tc>
      </w:tr>
      <w:tr w14:paraId="4D8D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27421AF">
            <w:pPr>
              <w:bidi w:val="0"/>
              <w:jc w:val="center"/>
              <w:rPr>
                <w:rFonts w:hint="eastAsia" w:ascii="仿宋_GB2312" w:hAnsi="仿宋_GB2312" w:eastAsia="仿宋_GB2312" w:cs="仿宋_GB2312"/>
                <w:sz w:val="24"/>
                <w:szCs w:val="24"/>
              </w:rPr>
            </w:pPr>
          </w:p>
          <w:p w14:paraId="3238FC9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0D631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对经营动物的单位和个人购买应当检疫而未经检疫动物的行政处罚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AAAB5A5">
            <w:pPr>
              <w:bidi w:val="0"/>
              <w:rPr>
                <w:rFonts w:hint="eastAsia" w:ascii="仿宋_GB2312" w:hAnsi="仿宋_GB2312" w:eastAsia="仿宋_GB2312" w:cs="仿宋_GB2312"/>
                <w:sz w:val="24"/>
                <w:szCs w:val="24"/>
              </w:rPr>
            </w:pPr>
          </w:p>
          <w:p w14:paraId="4272CD8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应当检疫而未经检疫的动物货值金额不足3万元的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0CFD98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《山西省动物防疫条例》(2021修订)</w:t>
            </w:r>
          </w:p>
          <w:p w14:paraId="6FEC494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违反本条例规定，经营动物的单位和个人购买应当检疫而未经检疫动物的，由县级以上人民政府农业农村主管部门责令改正，处同类检疫合格动物货值金额一倍以下罚款。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DDD4E31">
            <w:pPr>
              <w:bidi w:val="0"/>
              <w:rPr>
                <w:rFonts w:hint="eastAsia" w:ascii="仿宋_GB2312" w:hAnsi="仿宋_GB2312" w:eastAsia="仿宋_GB2312" w:cs="仿宋_GB2312"/>
                <w:sz w:val="24"/>
                <w:szCs w:val="24"/>
              </w:rPr>
            </w:pPr>
          </w:p>
        </w:tc>
      </w:tr>
      <w:tr w14:paraId="5699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45"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7BC1721">
            <w:pPr>
              <w:bidi w:val="0"/>
              <w:jc w:val="both"/>
              <w:rPr>
                <w:rFonts w:hint="eastAsia" w:ascii="仿宋_GB2312" w:hAnsi="仿宋_GB2312" w:eastAsia="仿宋_GB2312" w:cs="仿宋_GB2312"/>
                <w:sz w:val="24"/>
                <w:szCs w:val="24"/>
                <w:lang w:val="en-US" w:eastAsia="zh-CN"/>
              </w:rPr>
            </w:pPr>
          </w:p>
          <w:p w14:paraId="3DDCC342">
            <w:pPr>
              <w:bidi w:val="0"/>
              <w:jc w:val="center"/>
              <w:rPr>
                <w:rFonts w:hint="eastAsia" w:ascii="仿宋_GB2312" w:hAnsi="仿宋_GB2312" w:eastAsia="仿宋_GB2312" w:cs="仿宋_GB2312"/>
                <w:sz w:val="24"/>
                <w:szCs w:val="24"/>
                <w:lang w:val="en-US" w:eastAsia="zh-CN"/>
              </w:rPr>
            </w:pPr>
          </w:p>
          <w:p w14:paraId="1CC671C7">
            <w:pPr>
              <w:bidi w:val="0"/>
              <w:jc w:val="center"/>
              <w:rPr>
                <w:rFonts w:hint="eastAsia" w:ascii="仿宋_GB2312" w:hAnsi="仿宋_GB2312" w:eastAsia="仿宋_GB2312" w:cs="仿宋_GB2312"/>
                <w:sz w:val="24"/>
                <w:szCs w:val="24"/>
                <w:lang w:val="en-US" w:eastAsia="zh-CN"/>
              </w:rPr>
            </w:pPr>
          </w:p>
          <w:p w14:paraId="476D866E">
            <w:pPr>
              <w:bidi w:val="0"/>
              <w:jc w:val="center"/>
              <w:rPr>
                <w:rFonts w:hint="eastAsia" w:ascii="仿宋_GB2312" w:hAnsi="仿宋_GB2312" w:eastAsia="仿宋_GB2312" w:cs="仿宋_GB2312"/>
                <w:sz w:val="24"/>
                <w:szCs w:val="24"/>
                <w:lang w:val="en-US" w:eastAsia="zh-CN"/>
              </w:rPr>
            </w:pPr>
          </w:p>
          <w:p w14:paraId="7C60E2C5">
            <w:pPr>
              <w:bidi w:val="0"/>
              <w:jc w:val="center"/>
              <w:rPr>
                <w:rFonts w:hint="eastAsia" w:ascii="仿宋_GB2312" w:hAnsi="仿宋_GB2312" w:eastAsia="仿宋_GB2312" w:cs="仿宋_GB2312"/>
                <w:sz w:val="24"/>
                <w:szCs w:val="24"/>
                <w:lang w:val="en-US" w:eastAsia="zh-CN"/>
              </w:rPr>
            </w:pPr>
          </w:p>
          <w:p w14:paraId="2916A717">
            <w:pPr>
              <w:bidi w:val="0"/>
              <w:jc w:val="center"/>
              <w:rPr>
                <w:rFonts w:hint="eastAsia" w:ascii="仿宋_GB2312" w:hAnsi="仿宋_GB2312" w:eastAsia="仿宋_GB2312" w:cs="仿宋_GB2312"/>
                <w:sz w:val="24"/>
                <w:szCs w:val="24"/>
                <w:lang w:val="en-US" w:eastAsia="zh-CN"/>
              </w:rPr>
            </w:pPr>
          </w:p>
          <w:p w14:paraId="6494C090">
            <w:pPr>
              <w:bidi w:val="0"/>
              <w:jc w:val="center"/>
              <w:rPr>
                <w:rFonts w:hint="eastAsia" w:ascii="仿宋_GB2312" w:hAnsi="仿宋_GB2312" w:eastAsia="仿宋_GB2312" w:cs="仿宋_GB2312"/>
                <w:sz w:val="24"/>
                <w:szCs w:val="24"/>
                <w:lang w:val="en-US" w:eastAsia="zh-CN"/>
              </w:rPr>
            </w:pPr>
          </w:p>
          <w:p w14:paraId="06ACB35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2A8027D">
            <w:pPr>
              <w:bidi w:val="0"/>
              <w:rPr>
                <w:rFonts w:hint="eastAsia" w:ascii="仿宋_GB2312" w:hAnsi="仿宋_GB2312" w:eastAsia="仿宋_GB2312" w:cs="仿宋_GB2312"/>
                <w:sz w:val="18"/>
                <w:szCs w:val="18"/>
              </w:rPr>
            </w:pPr>
          </w:p>
          <w:p w14:paraId="2C8BF6F0">
            <w:pPr>
              <w:bidi w:val="0"/>
              <w:rPr>
                <w:rFonts w:hint="eastAsia" w:ascii="仿宋_GB2312" w:hAnsi="仿宋_GB2312" w:eastAsia="仿宋_GB2312" w:cs="仿宋_GB2312"/>
                <w:sz w:val="18"/>
                <w:szCs w:val="18"/>
              </w:rPr>
            </w:pPr>
          </w:p>
          <w:p w14:paraId="482544E0">
            <w:pPr>
              <w:bidi w:val="0"/>
              <w:rPr>
                <w:rFonts w:hint="eastAsia" w:ascii="仿宋_GB2312" w:hAnsi="仿宋_GB2312" w:eastAsia="仿宋_GB2312" w:cs="仿宋_GB2312"/>
                <w:sz w:val="18"/>
                <w:szCs w:val="18"/>
              </w:rPr>
            </w:pPr>
          </w:p>
          <w:p w14:paraId="37EF0D85">
            <w:pPr>
              <w:bidi w:val="0"/>
              <w:rPr>
                <w:rFonts w:hint="eastAsia" w:ascii="仿宋_GB2312" w:hAnsi="仿宋_GB2312" w:eastAsia="仿宋_GB2312" w:cs="仿宋_GB2312"/>
                <w:sz w:val="18"/>
                <w:szCs w:val="18"/>
              </w:rPr>
            </w:pPr>
          </w:p>
          <w:p w14:paraId="0F7FB65B">
            <w:pPr>
              <w:bidi w:val="0"/>
              <w:rPr>
                <w:rFonts w:hint="eastAsia" w:ascii="仿宋_GB2312" w:hAnsi="仿宋_GB2312" w:eastAsia="仿宋_GB2312" w:cs="仿宋_GB2312"/>
                <w:sz w:val="18"/>
                <w:szCs w:val="18"/>
              </w:rPr>
            </w:pPr>
          </w:p>
          <w:p w14:paraId="59407DA3">
            <w:pPr>
              <w:bidi w:val="0"/>
              <w:rPr>
                <w:rFonts w:hint="eastAsia" w:ascii="仿宋_GB2312" w:hAnsi="仿宋_GB2312" w:eastAsia="仿宋_GB2312" w:cs="仿宋_GB2312"/>
                <w:sz w:val="18"/>
                <w:szCs w:val="18"/>
              </w:rPr>
            </w:pPr>
          </w:p>
          <w:p w14:paraId="6D8A6B9A">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对从事国家禁止的生物技术研究、开发与应用活动的行政处罚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0872A11">
            <w:pPr>
              <w:bidi w:val="0"/>
              <w:rPr>
                <w:rFonts w:hint="eastAsia" w:ascii="仿宋_GB2312" w:hAnsi="仿宋_GB2312" w:eastAsia="仿宋_GB2312" w:cs="仿宋_GB2312"/>
                <w:sz w:val="18"/>
                <w:szCs w:val="18"/>
              </w:rPr>
            </w:pPr>
          </w:p>
          <w:p w14:paraId="7BD62A37">
            <w:pPr>
              <w:bidi w:val="0"/>
              <w:rPr>
                <w:rFonts w:hint="eastAsia" w:ascii="仿宋_GB2312" w:hAnsi="仿宋_GB2312" w:eastAsia="仿宋_GB2312" w:cs="仿宋_GB2312"/>
                <w:sz w:val="18"/>
                <w:szCs w:val="18"/>
              </w:rPr>
            </w:pPr>
          </w:p>
          <w:p w14:paraId="021D0DF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违法所得不足100万元的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1A54EDC5">
            <w:pPr>
              <w:bidi w:val="0"/>
              <w:rPr>
                <w:rFonts w:hint="eastAsia" w:ascii="仿宋_GB2312" w:hAnsi="仿宋_GB2312" w:eastAsia="仿宋_GB2312" w:cs="仿宋_GB2312"/>
                <w:sz w:val="18"/>
                <w:szCs w:val="18"/>
              </w:rPr>
            </w:pPr>
          </w:p>
          <w:p w14:paraId="3D3869F7">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违法所得不足30万元的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51E2BDC">
            <w:pPr>
              <w:bidi w:val="0"/>
              <w:ind w:firstLine="480" w:firstLineChars="200"/>
              <w:rPr>
                <w:rFonts w:hint="eastAsia" w:ascii="仿宋_GB2312" w:hAnsi="仿宋_GB2312" w:eastAsia="仿宋_GB2312" w:cs="仿宋_GB2312"/>
                <w:sz w:val="24"/>
                <w:szCs w:val="24"/>
              </w:rPr>
            </w:pPr>
          </w:p>
          <w:p w14:paraId="1631E46E">
            <w:pPr>
              <w:bidi w:val="0"/>
              <w:ind w:firstLine="480" w:firstLineChars="200"/>
              <w:rPr>
                <w:rFonts w:hint="eastAsia" w:ascii="仿宋_GB2312" w:hAnsi="仿宋_GB2312" w:eastAsia="仿宋_GB2312" w:cs="仿宋_GB2312"/>
                <w:sz w:val="24"/>
                <w:szCs w:val="24"/>
              </w:rPr>
            </w:pPr>
          </w:p>
          <w:p w14:paraId="7F2796A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4D2CE62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87BDEA7">
            <w:pPr>
              <w:bidi w:val="0"/>
              <w:rPr>
                <w:rFonts w:hint="eastAsia" w:ascii="仿宋_GB2312" w:hAnsi="仿宋_GB2312" w:eastAsia="仿宋_GB2312" w:cs="仿宋_GB2312"/>
                <w:sz w:val="24"/>
                <w:szCs w:val="24"/>
              </w:rPr>
            </w:pPr>
          </w:p>
        </w:tc>
      </w:tr>
      <w:tr w14:paraId="64FA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3" w:hRule="atLeast"/>
          <w:jc w:val="center"/>
        </w:trPr>
        <w:tc>
          <w:tcPr>
            <w:tcW w:w="307" w:type="pct"/>
            <w:vMerge w:val="continue"/>
            <w:tcBorders>
              <w:left w:val="single" w:color="auto" w:sz="4" w:space="0"/>
              <w:right w:val="single" w:color="000000" w:sz="4" w:space="0"/>
            </w:tcBorders>
            <w:shd w:val="clear" w:color="auto" w:fill="auto"/>
            <w:vAlign w:val="top"/>
          </w:tcPr>
          <w:p w14:paraId="36CF7190">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right w:val="single" w:color="000000" w:sz="4" w:space="0"/>
            </w:tcBorders>
            <w:shd w:val="clear" w:color="auto" w:fill="auto"/>
            <w:vAlign w:val="top"/>
          </w:tcPr>
          <w:p w14:paraId="26F61CEB">
            <w:pPr>
              <w:bidi w:val="0"/>
              <w:rPr>
                <w:rFonts w:hint="eastAsia" w:ascii="仿宋_GB2312" w:hAnsi="仿宋_GB2312" w:eastAsia="仿宋_GB2312" w:cs="仿宋_GB2312"/>
                <w:sz w:val="18"/>
                <w:szCs w:val="18"/>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8D9D015">
            <w:pPr>
              <w:bidi w:val="0"/>
              <w:rPr>
                <w:rFonts w:hint="eastAsia" w:ascii="仿宋_GB2312" w:hAnsi="仿宋_GB2312" w:eastAsia="仿宋_GB2312" w:cs="仿宋_GB2312"/>
                <w:sz w:val="18"/>
                <w:szCs w:val="18"/>
              </w:rPr>
            </w:pPr>
          </w:p>
          <w:p w14:paraId="0218F760">
            <w:pPr>
              <w:bidi w:val="0"/>
              <w:rPr>
                <w:rFonts w:hint="eastAsia" w:ascii="仿宋_GB2312" w:hAnsi="仿宋_GB2312" w:eastAsia="仿宋_GB2312" w:cs="仿宋_GB2312"/>
                <w:sz w:val="18"/>
                <w:szCs w:val="18"/>
              </w:rPr>
            </w:pPr>
          </w:p>
          <w:p w14:paraId="7909AB98">
            <w:pPr>
              <w:bidi w:val="0"/>
              <w:rPr>
                <w:rFonts w:hint="eastAsia" w:ascii="仿宋_GB2312" w:hAnsi="仿宋_GB2312" w:eastAsia="仿宋_GB2312" w:cs="仿宋_GB2312"/>
                <w:sz w:val="18"/>
                <w:szCs w:val="18"/>
              </w:rPr>
            </w:pPr>
          </w:p>
          <w:p w14:paraId="6212D365">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违法所得100万元以上的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1875EAF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违法所得100万元以上不足300万元的</w:t>
            </w:r>
          </w:p>
        </w:tc>
        <w:tc>
          <w:tcPr>
            <w:tcW w:w="2501" w:type="pct"/>
            <w:vMerge w:val="continue"/>
            <w:tcBorders>
              <w:left w:val="single" w:color="000000" w:sz="4" w:space="0"/>
              <w:right w:val="single" w:color="000000" w:sz="4" w:space="0"/>
            </w:tcBorders>
            <w:shd w:val="clear" w:color="auto" w:fill="auto"/>
            <w:vAlign w:val="top"/>
          </w:tcPr>
          <w:p w14:paraId="6E712ED8">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7690BFDF">
            <w:pPr>
              <w:bidi w:val="0"/>
              <w:rPr>
                <w:rFonts w:hint="eastAsia" w:ascii="仿宋_GB2312" w:hAnsi="仿宋_GB2312" w:eastAsia="仿宋_GB2312" w:cs="仿宋_GB2312"/>
                <w:sz w:val="24"/>
                <w:szCs w:val="24"/>
              </w:rPr>
            </w:pPr>
          </w:p>
        </w:tc>
      </w:tr>
      <w:tr w14:paraId="5937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6AA47F9">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58458DE">
            <w:pPr>
              <w:bidi w:val="0"/>
              <w:rPr>
                <w:rFonts w:hint="eastAsia" w:ascii="仿宋_GB2312" w:hAnsi="仿宋_GB2312" w:eastAsia="仿宋_GB2312" w:cs="仿宋_GB2312"/>
                <w:sz w:val="18"/>
                <w:szCs w:val="18"/>
              </w:rPr>
            </w:pP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C9D9264">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从事的生物技术研究、开发与应用活动涉及低风险的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7289E1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729660F7">
            <w:pPr>
              <w:bidi w:val="0"/>
              <w:rPr>
                <w:rFonts w:hint="eastAsia" w:ascii="仿宋_GB2312" w:hAnsi="仿宋_GB2312" w:eastAsia="仿宋_GB2312" w:cs="仿宋_GB2312"/>
                <w:sz w:val="24"/>
                <w:szCs w:val="24"/>
              </w:rPr>
            </w:pPr>
          </w:p>
        </w:tc>
      </w:tr>
      <w:tr w14:paraId="35DB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BDB70F3">
            <w:pPr>
              <w:bidi w:val="0"/>
              <w:jc w:val="center"/>
              <w:rPr>
                <w:rFonts w:hint="eastAsia" w:ascii="仿宋_GB2312" w:hAnsi="仿宋_GB2312" w:eastAsia="仿宋_GB2312" w:cs="仿宋_GB2312"/>
                <w:sz w:val="24"/>
                <w:szCs w:val="24"/>
              </w:rPr>
            </w:pPr>
          </w:p>
          <w:p w14:paraId="54A419D6">
            <w:pPr>
              <w:bidi w:val="0"/>
              <w:jc w:val="center"/>
              <w:rPr>
                <w:rFonts w:hint="eastAsia" w:ascii="仿宋_GB2312" w:hAnsi="仿宋_GB2312" w:eastAsia="仿宋_GB2312" w:cs="仿宋_GB2312"/>
                <w:sz w:val="24"/>
                <w:szCs w:val="24"/>
              </w:rPr>
            </w:pPr>
          </w:p>
          <w:p w14:paraId="03AC3049">
            <w:pPr>
              <w:bidi w:val="0"/>
              <w:jc w:val="center"/>
              <w:rPr>
                <w:rFonts w:hint="eastAsia" w:ascii="仿宋_GB2312" w:hAnsi="仿宋_GB2312" w:eastAsia="仿宋_GB2312" w:cs="仿宋_GB2312"/>
                <w:sz w:val="24"/>
                <w:szCs w:val="24"/>
                <w:lang w:val="en-US" w:eastAsia="zh-CN"/>
              </w:rPr>
            </w:pPr>
          </w:p>
          <w:p w14:paraId="2EDEAA4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FFBEDE3">
            <w:pPr>
              <w:bidi w:val="0"/>
              <w:rPr>
                <w:rFonts w:hint="eastAsia" w:ascii="仿宋_GB2312" w:hAnsi="仿宋_GB2312" w:eastAsia="仿宋_GB2312" w:cs="仿宋_GB2312"/>
                <w:sz w:val="24"/>
                <w:szCs w:val="24"/>
              </w:rPr>
            </w:pPr>
          </w:p>
          <w:p w14:paraId="056BB16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对从事生物技术研究、开发活动未遵守国家生物技术研究开发安全管理规范的行政处罚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A80A0FC">
            <w:pPr>
              <w:bidi w:val="0"/>
              <w:rPr>
                <w:rFonts w:hint="eastAsia" w:ascii="仿宋_GB2312" w:hAnsi="仿宋_GB2312" w:eastAsia="仿宋_GB2312" w:cs="仿宋_GB2312"/>
                <w:sz w:val="24"/>
                <w:szCs w:val="24"/>
              </w:rPr>
            </w:pPr>
          </w:p>
          <w:p w14:paraId="642BDB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从事的生物技术研究、开发与应用活动涉及低风险的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D2D61C2">
            <w:pPr>
              <w:bidi w:val="0"/>
              <w:ind w:firstLine="480" w:firstLineChars="200"/>
              <w:rPr>
                <w:rFonts w:hint="eastAsia" w:ascii="仿宋_GB2312" w:hAnsi="仿宋_GB2312" w:eastAsia="仿宋_GB2312" w:cs="仿宋_GB2312"/>
                <w:sz w:val="24"/>
                <w:szCs w:val="24"/>
              </w:rPr>
            </w:pPr>
          </w:p>
          <w:p w14:paraId="1D6C8E7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63DEF7F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932F21C">
            <w:pPr>
              <w:bidi w:val="0"/>
              <w:rPr>
                <w:rFonts w:hint="eastAsia" w:ascii="仿宋_GB2312" w:hAnsi="仿宋_GB2312" w:eastAsia="仿宋_GB2312" w:cs="仿宋_GB2312"/>
                <w:sz w:val="24"/>
                <w:szCs w:val="24"/>
              </w:rPr>
            </w:pPr>
          </w:p>
        </w:tc>
      </w:tr>
      <w:tr w14:paraId="6741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2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C2683C4">
            <w:pPr>
              <w:bidi w:val="0"/>
              <w:jc w:val="center"/>
              <w:rPr>
                <w:rFonts w:hint="eastAsia" w:ascii="仿宋_GB2312" w:hAnsi="仿宋_GB2312" w:eastAsia="仿宋_GB2312" w:cs="仿宋_GB2312"/>
                <w:sz w:val="24"/>
                <w:szCs w:val="24"/>
              </w:rPr>
            </w:pPr>
          </w:p>
          <w:p w14:paraId="54C0F508">
            <w:pPr>
              <w:bidi w:val="0"/>
              <w:jc w:val="center"/>
              <w:rPr>
                <w:rFonts w:hint="eastAsia" w:ascii="仿宋_GB2312" w:hAnsi="仿宋_GB2312" w:eastAsia="仿宋_GB2312" w:cs="仿宋_GB2312"/>
                <w:sz w:val="24"/>
                <w:szCs w:val="24"/>
                <w:lang w:val="en-US" w:eastAsia="zh-CN"/>
              </w:rPr>
            </w:pPr>
          </w:p>
          <w:p w14:paraId="0A80A9C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5839932">
            <w:pPr>
              <w:bidi w:val="0"/>
              <w:rPr>
                <w:rFonts w:hint="eastAsia" w:ascii="仿宋_GB2312" w:hAnsi="仿宋_GB2312" w:eastAsia="仿宋_GB2312" w:cs="仿宋_GB2312"/>
                <w:sz w:val="24"/>
                <w:szCs w:val="24"/>
              </w:rPr>
            </w:pPr>
          </w:p>
          <w:p w14:paraId="365E7A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对未经批准，擅自引进外来物种的行政处罚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8A2F65A">
            <w:pPr>
              <w:bidi w:val="0"/>
              <w:rPr>
                <w:rFonts w:hint="eastAsia" w:ascii="仿宋_GB2312" w:hAnsi="仿宋_GB2312" w:eastAsia="仿宋_GB2312" w:cs="仿宋_GB2312"/>
                <w:sz w:val="24"/>
                <w:szCs w:val="24"/>
              </w:rPr>
            </w:pPr>
          </w:p>
          <w:p w14:paraId="49D9443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未经批准，擅自引进不会造成危害的外来物种</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DE2FB16">
            <w:pPr>
              <w:bidi w:val="0"/>
              <w:rPr>
                <w:rFonts w:hint="eastAsia" w:ascii="仿宋_GB2312" w:hAnsi="仿宋_GB2312" w:eastAsia="仿宋_GB2312" w:cs="仿宋_GB2312"/>
                <w:sz w:val="24"/>
                <w:szCs w:val="24"/>
              </w:rPr>
            </w:pPr>
          </w:p>
          <w:p w14:paraId="27883E5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07373E4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第八十一条第一款 违反本法规定，未经批准，擅自引进外来物种的，由县级以上人民政府有关部门根据职责分工，没收引进的外来物种，并处五万元以上二十五万元以下的罚款。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25CE873">
            <w:pPr>
              <w:bidi w:val="0"/>
              <w:rPr>
                <w:rFonts w:hint="eastAsia" w:ascii="仿宋_GB2312" w:hAnsi="仿宋_GB2312" w:eastAsia="仿宋_GB2312" w:cs="仿宋_GB2312"/>
                <w:sz w:val="24"/>
                <w:szCs w:val="24"/>
              </w:rPr>
            </w:pPr>
          </w:p>
        </w:tc>
      </w:tr>
      <w:tr w14:paraId="1129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3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33EF8BD">
            <w:pPr>
              <w:bidi w:val="0"/>
              <w:jc w:val="center"/>
              <w:rPr>
                <w:rFonts w:hint="eastAsia" w:ascii="仿宋_GB2312" w:hAnsi="仿宋_GB2312" w:eastAsia="仿宋_GB2312" w:cs="仿宋_GB2312"/>
                <w:sz w:val="24"/>
                <w:szCs w:val="24"/>
              </w:rPr>
            </w:pPr>
          </w:p>
          <w:p w14:paraId="142F58DA">
            <w:pPr>
              <w:bidi w:val="0"/>
              <w:jc w:val="center"/>
              <w:rPr>
                <w:rFonts w:hint="eastAsia" w:ascii="仿宋_GB2312" w:hAnsi="仿宋_GB2312" w:eastAsia="仿宋_GB2312" w:cs="仿宋_GB2312"/>
                <w:sz w:val="24"/>
                <w:szCs w:val="24"/>
              </w:rPr>
            </w:pPr>
          </w:p>
          <w:p w14:paraId="063D0F9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CBFB12F">
            <w:pPr>
              <w:bidi w:val="0"/>
              <w:rPr>
                <w:rFonts w:hint="eastAsia" w:ascii="仿宋_GB2312" w:hAnsi="仿宋_GB2312" w:eastAsia="仿宋_GB2312" w:cs="仿宋_GB2312"/>
                <w:sz w:val="24"/>
                <w:szCs w:val="24"/>
              </w:rPr>
            </w:pPr>
          </w:p>
          <w:p w14:paraId="5F29EA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对未经批准，擅自释放或者丢弃外来物种的行政处罚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512A369">
            <w:pPr>
              <w:bidi w:val="0"/>
              <w:rPr>
                <w:rFonts w:hint="eastAsia" w:ascii="仿宋_GB2312" w:hAnsi="仿宋_GB2312" w:eastAsia="仿宋_GB2312" w:cs="仿宋_GB2312"/>
                <w:sz w:val="24"/>
                <w:szCs w:val="24"/>
              </w:rPr>
            </w:pPr>
          </w:p>
          <w:p w14:paraId="7FE754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经责令限期捕回、找回释放或者丢弃的外来物种，能够采取补救措施全部捕回、找回的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46838F3">
            <w:pPr>
              <w:bidi w:val="0"/>
              <w:rPr>
                <w:rFonts w:hint="eastAsia" w:ascii="仿宋_GB2312" w:hAnsi="仿宋_GB2312" w:eastAsia="仿宋_GB2312" w:cs="仿宋_GB2312"/>
                <w:sz w:val="24"/>
                <w:szCs w:val="24"/>
              </w:rPr>
            </w:pPr>
          </w:p>
          <w:p w14:paraId="4FE5C74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4FFBF91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第八十一条第二款 违反本法规定，未经批准，擅自释放或者丢弃外来物种的，由县级以上人民政府有关部门根据职责分工，责令限期捕回、找回释放或者丢弃的外来物种，处一万元以上五万元以下的罚款。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1BD7D26">
            <w:pPr>
              <w:bidi w:val="0"/>
              <w:rPr>
                <w:rFonts w:hint="eastAsia" w:ascii="仿宋_GB2312" w:hAnsi="仿宋_GB2312" w:eastAsia="仿宋_GB2312" w:cs="仿宋_GB2312"/>
                <w:sz w:val="24"/>
                <w:szCs w:val="24"/>
              </w:rPr>
            </w:pPr>
          </w:p>
        </w:tc>
      </w:tr>
      <w:tr w14:paraId="25B5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046"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435C1619">
            <w:pPr>
              <w:bidi w:val="0"/>
              <w:jc w:val="center"/>
              <w:rPr>
                <w:rFonts w:hint="eastAsia" w:ascii="仿宋_GB2312" w:hAnsi="仿宋_GB2312" w:eastAsia="仿宋_GB2312" w:cs="仿宋_GB2312"/>
                <w:sz w:val="24"/>
                <w:szCs w:val="24"/>
              </w:rPr>
            </w:pPr>
          </w:p>
          <w:p w14:paraId="27F5E547">
            <w:pPr>
              <w:bidi w:val="0"/>
              <w:jc w:val="center"/>
              <w:rPr>
                <w:rFonts w:hint="eastAsia" w:ascii="仿宋_GB2312" w:hAnsi="仿宋_GB2312" w:eastAsia="仿宋_GB2312" w:cs="仿宋_GB2312"/>
                <w:sz w:val="24"/>
                <w:szCs w:val="24"/>
              </w:rPr>
            </w:pPr>
          </w:p>
          <w:p w14:paraId="1D8F323E">
            <w:pPr>
              <w:bidi w:val="0"/>
              <w:jc w:val="center"/>
              <w:rPr>
                <w:rFonts w:hint="eastAsia" w:ascii="仿宋_GB2312" w:hAnsi="仿宋_GB2312" w:eastAsia="仿宋_GB2312" w:cs="仿宋_GB2312"/>
                <w:sz w:val="24"/>
                <w:szCs w:val="24"/>
              </w:rPr>
            </w:pPr>
          </w:p>
          <w:p w14:paraId="7A04664B">
            <w:pPr>
              <w:bidi w:val="0"/>
              <w:jc w:val="center"/>
              <w:rPr>
                <w:rFonts w:hint="eastAsia" w:ascii="仿宋_GB2312" w:hAnsi="仿宋_GB2312" w:eastAsia="仿宋_GB2312" w:cs="仿宋_GB2312"/>
                <w:sz w:val="24"/>
                <w:szCs w:val="24"/>
              </w:rPr>
            </w:pPr>
          </w:p>
          <w:p w14:paraId="2E99396E">
            <w:pPr>
              <w:bidi w:val="0"/>
              <w:jc w:val="center"/>
              <w:rPr>
                <w:rFonts w:hint="eastAsia" w:ascii="仿宋_GB2312" w:hAnsi="仿宋_GB2312" w:eastAsia="仿宋_GB2312" w:cs="仿宋_GB2312"/>
                <w:sz w:val="24"/>
                <w:szCs w:val="24"/>
              </w:rPr>
            </w:pPr>
          </w:p>
          <w:p w14:paraId="2997A21C">
            <w:pPr>
              <w:bidi w:val="0"/>
              <w:jc w:val="center"/>
              <w:rPr>
                <w:rFonts w:hint="eastAsia" w:ascii="仿宋_GB2312" w:hAnsi="仿宋_GB2312" w:eastAsia="仿宋_GB2312" w:cs="仿宋_GB2312"/>
                <w:sz w:val="24"/>
                <w:szCs w:val="24"/>
              </w:rPr>
            </w:pPr>
          </w:p>
          <w:p w14:paraId="1E9A0517">
            <w:pPr>
              <w:bidi w:val="0"/>
              <w:jc w:val="center"/>
              <w:rPr>
                <w:rFonts w:hint="eastAsia" w:ascii="仿宋_GB2312" w:hAnsi="仿宋_GB2312" w:eastAsia="仿宋_GB2312" w:cs="仿宋_GB2312"/>
                <w:sz w:val="24"/>
                <w:szCs w:val="24"/>
              </w:rPr>
            </w:pPr>
          </w:p>
          <w:p w14:paraId="641411B4">
            <w:pPr>
              <w:bidi w:val="0"/>
              <w:jc w:val="center"/>
              <w:rPr>
                <w:rFonts w:hint="eastAsia" w:ascii="仿宋_GB2312" w:hAnsi="仿宋_GB2312" w:eastAsia="仿宋_GB2312" w:cs="仿宋_GB2312"/>
                <w:sz w:val="24"/>
                <w:szCs w:val="24"/>
              </w:rPr>
            </w:pPr>
          </w:p>
          <w:p w14:paraId="6F21BD63">
            <w:pPr>
              <w:bidi w:val="0"/>
              <w:jc w:val="center"/>
              <w:rPr>
                <w:rFonts w:hint="eastAsia" w:ascii="仿宋_GB2312" w:hAnsi="仿宋_GB2312" w:eastAsia="仿宋_GB2312" w:cs="仿宋_GB2312"/>
                <w:sz w:val="24"/>
                <w:szCs w:val="24"/>
              </w:rPr>
            </w:pPr>
          </w:p>
          <w:p w14:paraId="10B5E399">
            <w:pPr>
              <w:bidi w:val="0"/>
              <w:jc w:val="center"/>
              <w:rPr>
                <w:rFonts w:hint="eastAsia" w:ascii="仿宋_GB2312" w:hAnsi="仿宋_GB2312" w:eastAsia="仿宋_GB2312" w:cs="仿宋_GB2312"/>
                <w:sz w:val="24"/>
                <w:szCs w:val="24"/>
              </w:rPr>
            </w:pPr>
          </w:p>
          <w:p w14:paraId="04EE27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527</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C4D2A84">
            <w:pPr>
              <w:bidi w:val="0"/>
              <w:rPr>
                <w:rFonts w:hint="eastAsia" w:ascii="仿宋_GB2312" w:hAnsi="仿宋_GB2312" w:eastAsia="仿宋_GB2312" w:cs="仿宋_GB2312"/>
                <w:sz w:val="16"/>
                <w:szCs w:val="16"/>
              </w:rPr>
            </w:pPr>
          </w:p>
          <w:p w14:paraId="3C75E72F">
            <w:pPr>
              <w:bidi w:val="0"/>
              <w:rPr>
                <w:rFonts w:hint="eastAsia" w:ascii="仿宋_GB2312" w:hAnsi="仿宋_GB2312" w:eastAsia="仿宋_GB2312" w:cs="仿宋_GB2312"/>
                <w:sz w:val="16"/>
                <w:szCs w:val="16"/>
              </w:rPr>
            </w:pPr>
          </w:p>
          <w:p w14:paraId="7708C529">
            <w:pPr>
              <w:bidi w:val="0"/>
              <w:rPr>
                <w:rFonts w:hint="eastAsia" w:ascii="仿宋_GB2312" w:hAnsi="仿宋_GB2312" w:eastAsia="仿宋_GB2312" w:cs="仿宋_GB2312"/>
                <w:sz w:val="16"/>
                <w:szCs w:val="16"/>
              </w:rPr>
            </w:pPr>
          </w:p>
          <w:p w14:paraId="7EF631F2">
            <w:pPr>
              <w:bidi w:val="0"/>
              <w:rPr>
                <w:rFonts w:hint="eastAsia" w:ascii="仿宋_GB2312" w:hAnsi="仿宋_GB2312" w:eastAsia="仿宋_GB2312" w:cs="仿宋_GB2312"/>
                <w:sz w:val="16"/>
                <w:szCs w:val="16"/>
              </w:rPr>
            </w:pPr>
          </w:p>
          <w:p w14:paraId="7CDCC476">
            <w:pPr>
              <w:bidi w:val="0"/>
              <w:rPr>
                <w:rFonts w:hint="eastAsia" w:ascii="仿宋_GB2312" w:hAnsi="仿宋_GB2312" w:eastAsia="仿宋_GB2312" w:cs="仿宋_GB2312"/>
                <w:sz w:val="16"/>
                <w:szCs w:val="16"/>
              </w:rPr>
            </w:pPr>
          </w:p>
          <w:p w14:paraId="3D7EDCFF">
            <w:pPr>
              <w:bidi w:val="0"/>
              <w:rPr>
                <w:rFonts w:hint="eastAsia" w:ascii="仿宋_GB2312" w:hAnsi="仿宋_GB2312" w:eastAsia="仿宋_GB2312" w:cs="仿宋_GB2312"/>
                <w:sz w:val="16"/>
                <w:szCs w:val="16"/>
              </w:rPr>
            </w:pPr>
          </w:p>
          <w:p w14:paraId="4B57B875">
            <w:pPr>
              <w:bidi w:val="0"/>
              <w:rPr>
                <w:rFonts w:hint="eastAsia" w:ascii="仿宋_GB2312" w:hAnsi="仿宋_GB2312" w:eastAsia="仿宋_GB2312" w:cs="仿宋_GB2312"/>
                <w:sz w:val="16"/>
                <w:szCs w:val="16"/>
              </w:rPr>
            </w:pPr>
          </w:p>
          <w:p w14:paraId="7B72699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对购买或者引进列入管控清单的重要设备、特殊生物因子未进行登记，或者未报国务院有关部门备案等行为的行政处罚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6FF3C4E">
            <w:pPr>
              <w:bidi w:val="0"/>
              <w:rPr>
                <w:rFonts w:hint="eastAsia" w:ascii="仿宋_GB2312" w:hAnsi="仿宋_GB2312" w:eastAsia="仿宋_GB2312" w:cs="仿宋_GB2312"/>
                <w:sz w:val="16"/>
                <w:szCs w:val="16"/>
              </w:rPr>
            </w:pPr>
          </w:p>
          <w:p w14:paraId="42D2AF4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对购买或者引进列入管控清单的重要设备、特殊生物因子未进行登记，或者未报国务院有关部门备案的行政处罚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53800E35">
            <w:pPr>
              <w:bidi w:val="0"/>
              <w:rPr>
                <w:rFonts w:hint="eastAsia" w:ascii="仿宋_GB2312" w:hAnsi="仿宋_GB2312" w:eastAsia="仿宋_GB2312" w:cs="仿宋_GB2312"/>
                <w:sz w:val="16"/>
                <w:szCs w:val="16"/>
              </w:rPr>
            </w:pPr>
          </w:p>
          <w:p w14:paraId="7518D6B4">
            <w:pPr>
              <w:bidi w:val="0"/>
              <w:rPr>
                <w:rFonts w:hint="eastAsia" w:ascii="仿宋_GB2312" w:hAnsi="仿宋_GB2312" w:eastAsia="仿宋_GB2312" w:cs="仿宋_GB2312"/>
                <w:sz w:val="16"/>
                <w:szCs w:val="16"/>
              </w:rPr>
            </w:pPr>
          </w:p>
          <w:p w14:paraId="6FF779DE">
            <w:pPr>
              <w:bidi w:val="0"/>
              <w:rPr>
                <w:rFonts w:hint="eastAsia" w:ascii="仿宋_GB2312" w:hAnsi="仿宋_GB2312" w:eastAsia="仿宋_GB2312" w:cs="仿宋_GB2312"/>
                <w:sz w:val="16"/>
                <w:szCs w:val="16"/>
              </w:rPr>
            </w:pPr>
          </w:p>
          <w:p w14:paraId="6DC1B7E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违反第（一）（二）项的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1385326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购买或者引进1种列入管控清单的重要设备、特殊生物因子未进行登记，或者未报国务院有关部门备案的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B1041F1">
            <w:pPr>
              <w:bidi w:val="0"/>
              <w:rPr>
                <w:rFonts w:hint="eastAsia" w:ascii="仿宋_GB2312" w:hAnsi="仿宋_GB2312" w:eastAsia="仿宋_GB2312" w:cs="仿宋_GB2312"/>
                <w:sz w:val="24"/>
                <w:szCs w:val="24"/>
              </w:rPr>
            </w:pPr>
          </w:p>
          <w:p w14:paraId="03DBDA0F">
            <w:pPr>
              <w:bidi w:val="0"/>
              <w:rPr>
                <w:rFonts w:hint="eastAsia" w:ascii="仿宋_GB2312" w:hAnsi="仿宋_GB2312" w:eastAsia="仿宋_GB2312" w:cs="仿宋_GB2312"/>
                <w:sz w:val="24"/>
                <w:szCs w:val="24"/>
              </w:rPr>
            </w:pPr>
          </w:p>
          <w:p w14:paraId="36C39A1A">
            <w:pPr>
              <w:bidi w:val="0"/>
              <w:rPr>
                <w:rFonts w:hint="eastAsia" w:ascii="仿宋_GB2312" w:hAnsi="仿宋_GB2312" w:eastAsia="仿宋_GB2312" w:cs="仿宋_GB2312"/>
                <w:sz w:val="24"/>
                <w:szCs w:val="24"/>
              </w:rPr>
            </w:pPr>
          </w:p>
          <w:p w14:paraId="65A8FFF3">
            <w:pPr>
              <w:bidi w:val="0"/>
              <w:rPr>
                <w:rFonts w:hint="eastAsia" w:ascii="仿宋_GB2312" w:hAnsi="仿宋_GB2312" w:eastAsia="仿宋_GB2312" w:cs="仿宋_GB2312"/>
                <w:sz w:val="24"/>
                <w:szCs w:val="24"/>
              </w:rPr>
            </w:pPr>
          </w:p>
          <w:p w14:paraId="2B850B94">
            <w:pPr>
              <w:bidi w:val="0"/>
              <w:rPr>
                <w:rFonts w:hint="eastAsia" w:ascii="仿宋_GB2312" w:hAnsi="仿宋_GB2312" w:eastAsia="仿宋_GB2312" w:cs="仿宋_GB2312"/>
                <w:sz w:val="24"/>
                <w:szCs w:val="24"/>
              </w:rPr>
            </w:pPr>
          </w:p>
          <w:p w14:paraId="26BEDE59">
            <w:pPr>
              <w:bidi w:val="0"/>
              <w:rPr>
                <w:rFonts w:hint="eastAsia" w:ascii="仿宋_GB2312" w:hAnsi="仿宋_GB2312" w:eastAsia="仿宋_GB2312" w:cs="仿宋_GB2312"/>
                <w:sz w:val="24"/>
                <w:szCs w:val="24"/>
              </w:rPr>
            </w:pPr>
          </w:p>
          <w:p w14:paraId="3BC20131">
            <w:pPr>
              <w:bidi w:val="0"/>
              <w:rPr>
                <w:rFonts w:hint="eastAsia" w:ascii="仿宋_GB2312" w:hAnsi="仿宋_GB2312" w:eastAsia="仿宋_GB2312" w:cs="仿宋_GB2312"/>
                <w:sz w:val="24"/>
                <w:szCs w:val="24"/>
              </w:rPr>
            </w:pPr>
          </w:p>
          <w:p w14:paraId="3D82F588">
            <w:pPr>
              <w:bidi w:val="0"/>
              <w:rPr>
                <w:rFonts w:hint="eastAsia" w:ascii="仿宋_GB2312" w:hAnsi="仿宋_GB2312" w:eastAsia="仿宋_GB2312" w:cs="仿宋_GB2312"/>
                <w:sz w:val="24"/>
                <w:szCs w:val="24"/>
              </w:rPr>
            </w:pPr>
          </w:p>
          <w:p w14:paraId="6658FAB3">
            <w:pPr>
              <w:bidi w:val="0"/>
              <w:rPr>
                <w:rFonts w:hint="eastAsia" w:ascii="仿宋_GB2312" w:hAnsi="仿宋_GB2312" w:eastAsia="仿宋_GB2312" w:cs="仿宋_GB2312"/>
                <w:sz w:val="24"/>
                <w:szCs w:val="24"/>
              </w:rPr>
            </w:pPr>
          </w:p>
          <w:p w14:paraId="707A15FB">
            <w:pPr>
              <w:bidi w:val="0"/>
              <w:rPr>
                <w:rFonts w:hint="eastAsia" w:ascii="仿宋_GB2312" w:hAnsi="仿宋_GB2312" w:eastAsia="仿宋_GB2312" w:cs="仿宋_GB2312"/>
                <w:sz w:val="24"/>
                <w:szCs w:val="24"/>
              </w:rPr>
            </w:pPr>
          </w:p>
          <w:p w14:paraId="022AEED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550C26A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第七十八条 违反本法规定，有下列行为之一的，由县级以上人民政府有关部门根据职责分工，责令改正，没收违法所得，给予警告，可以并处十万元以上一百万元以下的罚款：（一）购买或者引进列入管控清单的重要设备、特殊生物因子未进行登记，或者未报国务院有关部门备案；（二）个人购买或者持有列入管控清单的重要设备或者特殊生物因子；（三）个人设立病原微生物实验室或者从事病原微生物实验活动；（四）未经实验室负责人批准进入高等级病原微生物实验室。</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439A78E">
            <w:pPr>
              <w:bidi w:val="0"/>
              <w:rPr>
                <w:rFonts w:hint="eastAsia" w:ascii="仿宋_GB2312" w:hAnsi="仿宋_GB2312" w:eastAsia="仿宋_GB2312" w:cs="仿宋_GB2312"/>
                <w:sz w:val="24"/>
                <w:szCs w:val="24"/>
              </w:rPr>
            </w:pPr>
          </w:p>
        </w:tc>
      </w:tr>
      <w:tr w14:paraId="2F01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F45D10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69AB460">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40CB6D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对个人购买或者持有列入管控清单的重要设备或者特殊生物因子的行政处罚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523101C4">
            <w:pPr>
              <w:bidi w:val="0"/>
              <w:rPr>
                <w:rFonts w:hint="eastAsia" w:ascii="仿宋_GB2312" w:hAnsi="仿宋_GB2312" w:eastAsia="仿宋_GB2312" w:cs="仿宋_GB2312"/>
                <w:sz w:val="16"/>
                <w:szCs w:val="16"/>
              </w:rPr>
            </w:pPr>
          </w:p>
          <w:p w14:paraId="16EBDC6F">
            <w:pPr>
              <w:bidi w:val="0"/>
              <w:rPr>
                <w:rFonts w:hint="eastAsia" w:ascii="仿宋_GB2312" w:hAnsi="仿宋_GB2312" w:eastAsia="仿宋_GB2312" w:cs="仿宋_GB2312"/>
                <w:sz w:val="16"/>
                <w:szCs w:val="16"/>
              </w:rPr>
            </w:pPr>
          </w:p>
          <w:p w14:paraId="6D4546D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违反第（三）项的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5613486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个人设立一、二级病原微生物实验室或者从事病原微生物三、四类实验活动</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5A429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EDE27BB">
            <w:pPr>
              <w:bidi w:val="0"/>
              <w:rPr>
                <w:rFonts w:hint="eastAsia" w:ascii="仿宋_GB2312" w:hAnsi="仿宋_GB2312" w:eastAsia="仿宋_GB2312" w:cs="仿宋_GB2312"/>
                <w:sz w:val="24"/>
                <w:szCs w:val="24"/>
              </w:rPr>
            </w:pPr>
          </w:p>
        </w:tc>
      </w:tr>
      <w:tr w14:paraId="02EF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1E57EA9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29986A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0C8E7D5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对个人设立病原微生物实验室或者从事病原微生物实验活动的行政处罚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A2BCA4F">
            <w:pPr>
              <w:bidi w:val="0"/>
              <w:rPr>
                <w:rFonts w:hint="eastAsia" w:ascii="仿宋_GB2312" w:hAnsi="仿宋_GB2312" w:eastAsia="仿宋_GB2312" w:cs="仿宋_GB2312"/>
                <w:sz w:val="16"/>
                <w:szCs w:val="16"/>
              </w:rPr>
            </w:pPr>
          </w:p>
          <w:p w14:paraId="6C85FA14">
            <w:pPr>
              <w:bidi w:val="0"/>
              <w:rPr>
                <w:rFonts w:hint="eastAsia" w:ascii="仿宋_GB2312" w:hAnsi="仿宋_GB2312" w:eastAsia="仿宋_GB2312" w:cs="仿宋_GB2312"/>
                <w:sz w:val="16"/>
                <w:szCs w:val="16"/>
              </w:rPr>
            </w:pPr>
          </w:p>
          <w:p w14:paraId="33D251C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违反第（四）项的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25F04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未经实验室负责人批准进入一、二级病原微生物实验室</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A2895B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CECE438">
            <w:pPr>
              <w:bidi w:val="0"/>
              <w:rPr>
                <w:rFonts w:hint="eastAsia" w:ascii="仿宋_GB2312" w:hAnsi="仿宋_GB2312" w:eastAsia="仿宋_GB2312" w:cs="仿宋_GB2312"/>
                <w:sz w:val="24"/>
                <w:szCs w:val="24"/>
              </w:rPr>
            </w:pPr>
          </w:p>
        </w:tc>
      </w:tr>
      <w:tr w14:paraId="699D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E94AF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CFD81F">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32B023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对未经实验室负责人批准进入高等级病原微生物实验室的行政处罚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0890816">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1DCABAE">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2C8FE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7B8BC8">
            <w:pPr>
              <w:bidi w:val="0"/>
              <w:rPr>
                <w:rFonts w:hint="eastAsia" w:ascii="仿宋_GB2312" w:hAnsi="仿宋_GB2312" w:eastAsia="仿宋_GB2312" w:cs="仿宋_GB2312"/>
                <w:sz w:val="24"/>
                <w:szCs w:val="24"/>
              </w:rPr>
            </w:pPr>
          </w:p>
        </w:tc>
      </w:tr>
      <w:tr w14:paraId="65A4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5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top"/>
          </w:tcPr>
          <w:p w14:paraId="384CA461">
            <w:pPr>
              <w:bidi w:val="0"/>
              <w:jc w:val="center"/>
              <w:rPr>
                <w:rFonts w:hint="eastAsia" w:ascii="仿宋_GB2312" w:hAnsi="仿宋_GB2312" w:eastAsia="仿宋_GB2312" w:cs="仿宋_GB2312"/>
                <w:sz w:val="24"/>
                <w:szCs w:val="24"/>
              </w:rPr>
            </w:pPr>
          </w:p>
          <w:p w14:paraId="763A4843">
            <w:pPr>
              <w:bidi w:val="0"/>
              <w:jc w:val="center"/>
              <w:rPr>
                <w:rFonts w:hint="eastAsia" w:ascii="仿宋_GB2312" w:hAnsi="仿宋_GB2312" w:eastAsia="仿宋_GB2312" w:cs="仿宋_GB2312"/>
                <w:sz w:val="24"/>
                <w:szCs w:val="24"/>
                <w:lang w:val="en-US" w:eastAsia="zh-CN"/>
              </w:rPr>
            </w:pPr>
          </w:p>
          <w:p w14:paraId="60344C4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528</w:t>
            </w:r>
          </w:p>
        </w:tc>
        <w:tc>
          <w:tcPr>
            <w:tcW w:w="617"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3FC888B">
            <w:pPr>
              <w:bidi w:val="0"/>
              <w:rPr>
                <w:rFonts w:hint="eastAsia" w:ascii="仿宋_GB2312" w:hAnsi="仿宋_GB2312" w:eastAsia="仿宋_GB2312" w:cs="仿宋_GB2312"/>
                <w:sz w:val="24"/>
                <w:szCs w:val="24"/>
              </w:rPr>
            </w:pPr>
          </w:p>
          <w:p w14:paraId="2BF19F7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对违反规定保藏或者提供菌（毒）种或者样本的行政处罚</w:t>
            </w:r>
          </w:p>
        </w:tc>
        <w:tc>
          <w:tcPr>
            <w:tcW w:w="867"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1859B0C0">
            <w:pPr>
              <w:bidi w:val="0"/>
              <w:rPr>
                <w:rFonts w:hint="eastAsia" w:ascii="仿宋_GB2312" w:hAnsi="仿宋_GB2312" w:eastAsia="仿宋_GB2312" w:cs="仿宋_GB2312"/>
                <w:sz w:val="24"/>
                <w:szCs w:val="24"/>
              </w:rPr>
            </w:pPr>
          </w:p>
          <w:p w14:paraId="6EE0F41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拒不销毁或者送交，保藏或者持有提供第三类、第四类菌（毒）种或者样本的</w:t>
            </w:r>
          </w:p>
        </w:tc>
        <w:tc>
          <w:tcPr>
            <w:tcW w:w="2501" w:type="pct"/>
            <w:tcBorders>
              <w:top w:val="single" w:color="auto" w:sz="4" w:space="0"/>
              <w:left w:val="single" w:color="auto" w:sz="4" w:space="0"/>
              <w:bottom w:val="single" w:color="auto" w:sz="4" w:space="0"/>
              <w:right w:val="single" w:color="auto" w:sz="4" w:space="0"/>
            </w:tcBorders>
            <w:shd w:val="clear" w:color="auto" w:fill="auto"/>
            <w:vAlign w:val="top"/>
          </w:tcPr>
          <w:p w14:paraId="0374986E">
            <w:pPr>
              <w:bidi w:val="0"/>
              <w:ind w:firstLine="480" w:firstLineChars="200"/>
              <w:rPr>
                <w:rFonts w:hint="eastAsia" w:ascii="仿宋_GB2312" w:hAnsi="仿宋_GB2312" w:eastAsia="仿宋_GB2312" w:cs="仿宋_GB2312"/>
                <w:sz w:val="24"/>
                <w:szCs w:val="24"/>
              </w:rPr>
            </w:pPr>
          </w:p>
          <w:p w14:paraId="3A0902D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《动物病原微生物菌（毒）种保藏管理办法》(2022修订)</w:t>
            </w:r>
          </w:p>
          <w:p w14:paraId="7B53826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保藏或者提供菌（毒）种或者样本的，由县级以上地方人民政府畜牧兽医主管部门责令其将菌（毒）种或者样本销毁或者送交保藏机构；拒不销毁或者送交的，对单位处一万元以上三万元以下罚款，对个人处五百元以上一千元以下罚款。</w:t>
            </w:r>
          </w:p>
        </w:tc>
        <w:tc>
          <w:tcPr>
            <w:tcW w:w="488"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D770863">
            <w:pPr>
              <w:bidi w:val="0"/>
              <w:rPr>
                <w:rFonts w:hint="eastAsia" w:ascii="仿宋_GB2312" w:hAnsi="仿宋_GB2312" w:eastAsia="仿宋_GB2312" w:cs="仿宋_GB2312"/>
                <w:sz w:val="24"/>
                <w:szCs w:val="24"/>
              </w:rPr>
            </w:pPr>
          </w:p>
        </w:tc>
      </w:tr>
      <w:tr w14:paraId="439D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0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2498040">
            <w:pPr>
              <w:bidi w:val="0"/>
              <w:jc w:val="center"/>
              <w:rPr>
                <w:rFonts w:hint="eastAsia" w:ascii="仿宋_GB2312" w:hAnsi="仿宋_GB2312" w:eastAsia="仿宋_GB2312" w:cs="仿宋_GB2312"/>
                <w:sz w:val="24"/>
                <w:szCs w:val="24"/>
              </w:rPr>
            </w:pPr>
          </w:p>
          <w:p w14:paraId="0A232B41">
            <w:pPr>
              <w:bidi w:val="0"/>
              <w:jc w:val="center"/>
              <w:rPr>
                <w:rFonts w:hint="eastAsia" w:ascii="仿宋_GB2312" w:hAnsi="仿宋_GB2312" w:eastAsia="仿宋_GB2312" w:cs="仿宋_GB2312"/>
                <w:sz w:val="24"/>
                <w:szCs w:val="24"/>
                <w:lang w:val="en-US" w:eastAsia="zh-CN"/>
              </w:rPr>
            </w:pPr>
          </w:p>
          <w:p w14:paraId="7F5E31CC">
            <w:pPr>
              <w:bidi w:val="0"/>
              <w:jc w:val="center"/>
              <w:rPr>
                <w:rFonts w:hint="eastAsia" w:ascii="仿宋_GB2312" w:hAnsi="仿宋_GB2312" w:eastAsia="仿宋_GB2312" w:cs="仿宋_GB2312"/>
                <w:sz w:val="24"/>
                <w:szCs w:val="24"/>
                <w:lang w:val="en-US" w:eastAsia="zh-CN"/>
              </w:rPr>
            </w:pPr>
          </w:p>
          <w:p w14:paraId="023D2F5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D9A28C7">
            <w:pPr>
              <w:bidi w:val="0"/>
              <w:rPr>
                <w:rFonts w:hint="eastAsia" w:ascii="仿宋_GB2312" w:hAnsi="仿宋_GB2312" w:eastAsia="仿宋_GB2312" w:cs="仿宋_GB2312"/>
                <w:sz w:val="24"/>
                <w:szCs w:val="24"/>
              </w:rPr>
            </w:pPr>
          </w:p>
          <w:p w14:paraId="3D9BEDC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对未及时向保藏机构提供菌（毒）种或者样本的行政处罚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10CA314">
            <w:pPr>
              <w:bidi w:val="0"/>
              <w:rPr>
                <w:rFonts w:hint="eastAsia" w:ascii="仿宋_GB2312" w:hAnsi="仿宋_GB2312" w:eastAsia="仿宋_GB2312" w:cs="仿宋_GB2312"/>
                <w:sz w:val="24"/>
                <w:szCs w:val="24"/>
              </w:rPr>
            </w:pPr>
          </w:p>
          <w:p w14:paraId="323AE5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拒不改正，未及时提供第三类、第四类菌（毒）种或者样本的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2E780D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《动物病原微生物菌（毒）种保藏管理办法》(2022修订)</w:t>
            </w:r>
          </w:p>
          <w:p w14:paraId="2ABBD1A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违反本办法规定，未及时向保藏机构提供菌（毒）种或者样本的，由县级以上地方人民政府畜牧兽医主管部门责令改正；拒不改正的，对单位处一万元以上三万元以下罚款，对个人处五百元以上一千元以下罚款。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3A36204">
            <w:pPr>
              <w:bidi w:val="0"/>
              <w:rPr>
                <w:rFonts w:hint="eastAsia" w:ascii="仿宋_GB2312" w:hAnsi="仿宋_GB2312" w:eastAsia="仿宋_GB2312" w:cs="仿宋_GB2312"/>
                <w:sz w:val="24"/>
                <w:szCs w:val="24"/>
              </w:rPr>
            </w:pPr>
          </w:p>
        </w:tc>
      </w:tr>
      <w:tr w14:paraId="27D9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8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1FEF597">
            <w:pPr>
              <w:bidi w:val="0"/>
              <w:jc w:val="center"/>
              <w:rPr>
                <w:rFonts w:hint="eastAsia" w:ascii="仿宋_GB2312" w:hAnsi="仿宋_GB2312" w:eastAsia="仿宋_GB2312" w:cs="仿宋_GB2312"/>
                <w:sz w:val="24"/>
                <w:szCs w:val="24"/>
              </w:rPr>
            </w:pPr>
          </w:p>
          <w:p w14:paraId="4165D35E">
            <w:pPr>
              <w:bidi w:val="0"/>
              <w:jc w:val="center"/>
              <w:rPr>
                <w:rFonts w:hint="eastAsia" w:ascii="仿宋_GB2312" w:hAnsi="仿宋_GB2312" w:eastAsia="仿宋_GB2312" w:cs="仿宋_GB2312"/>
                <w:sz w:val="24"/>
                <w:szCs w:val="24"/>
              </w:rPr>
            </w:pPr>
          </w:p>
          <w:p w14:paraId="4D72829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FEA0314">
            <w:pPr>
              <w:bidi w:val="0"/>
              <w:rPr>
                <w:rFonts w:hint="eastAsia" w:ascii="仿宋_GB2312" w:hAnsi="仿宋_GB2312" w:eastAsia="仿宋_GB2312" w:cs="仿宋_GB2312"/>
                <w:sz w:val="24"/>
                <w:szCs w:val="24"/>
              </w:rPr>
            </w:pPr>
          </w:p>
          <w:p w14:paraId="364FF0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对未经批准从国外引进或者向国外提供菌</w:t>
            </w:r>
          </w:p>
          <w:p w14:paraId="75D29E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（毒）种或者样本的行政处罚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520271C">
            <w:pPr>
              <w:bidi w:val="0"/>
              <w:rPr>
                <w:rFonts w:hint="eastAsia" w:ascii="仿宋_GB2312" w:hAnsi="仿宋_GB2312" w:eastAsia="仿宋_GB2312" w:cs="仿宋_GB2312"/>
                <w:sz w:val="24"/>
                <w:szCs w:val="24"/>
              </w:rPr>
            </w:pPr>
          </w:p>
          <w:p w14:paraId="42BD1FEC">
            <w:pPr>
              <w:bidi w:val="0"/>
              <w:rPr>
                <w:rFonts w:hint="eastAsia" w:ascii="仿宋_GB2312" w:hAnsi="仿宋_GB2312" w:eastAsia="仿宋_GB2312" w:cs="仿宋_GB2312"/>
                <w:sz w:val="24"/>
                <w:szCs w:val="24"/>
              </w:rPr>
            </w:pPr>
          </w:p>
          <w:p w14:paraId="5AFE5FF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引进或者向国外提供第三类、第四类菌（毒）种或者样本的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C0928DB">
            <w:pPr>
              <w:bidi w:val="0"/>
              <w:rPr>
                <w:rFonts w:hint="eastAsia" w:ascii="仿宋_GB2312" w:hAnsi="仿宋_GB2312" w:eastAsia="仿宋_GB2312" w:cs="仿宋_GB2312"/>
                <w:sz w:val="24"/>
                <w:szCs w:val="24"/>
              </w:rPr>
            </w:pPr>
          </w:p>
          <w:p w14:paraId="6BAEC8D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《动物病原微生物菌（毒）种保藏管理办法》(2022修订)</w:t>
            </w:r>
          </w:p>
          <w:p w14:paraId="498C921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违反本办法规定，未经农业农村部批准，从国外引进或者向国外提供菌（毒）种或者样本的，由县级以上地方人民政府畜牧兽医主管部门责令其将菌（毒）种或者样本销毁或者送交保藏机构，并对单位处一万元以上三万元以下罚款，对个人处五百元以上一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7A692BB">
            <w:pPr>
              <w:bidi w:val="0"/>
              <w:rPr>
                <w:rFonts w:hint="eastAsia" w:ascii="仿宋_GB2312" w:hAnsi="仿宋_GB2312" w:eastAsia="仿宋_GB2312" w:cs="仿宋_GB2312"/>
                <w:sz w:val="24"/>
                <w:szCs w:val="24"/>
              </w:rPr>
            </w:pPr>
          </w:p>
        </w:tc>
      </w:tr>
      <w:tr w14:paraId="1472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39"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F079616">
            <w:pPr>
              <w:bidi w:val="0"/>
              <w:jc w:val="center"/>
              <w:rPr>
                <w:rFonts w:hint="eastAsia" w:ascii="仿宋_GB2312" w:hAnsi="仿宋_GB2312" w:eastAsia="仿宋_GB2312" w:cs="仿宋_GB2312"/>
                <w:sz w:val="24"/>
                <w:szCs w:val="24"/>
              </w:rPr>
            </w:pPr>
          </w:p>
          <w:p w14:paraId="5E62BD07">
            <w:pPr>
              <w:bidi w:val="0"/>
              <w:jc w:val="center"/>
              <w:rPr>
                <w:rFonts w:hint="eastAsia" w:ascii="仿宋_GB2312" w:hAnsi="仿宋_GB2312" w:eastAsia="仿宋_GB2312" w:cs="仿宋_GB2312"/>
                <w:sz w:val="24"/>
                <w:szCs w:val="24"/>
              </w:rPr>
            </w:pPr>
          </w:p>
          <w:p w14:paraId="617F812C">
            <w:pPr>
              <w:bidi w:val="0"/>
              <w:jc w:val="center"/>
              <w:rPr>
                <w:rFonts w:hint="eastAsia" w:ascii="仿宋_GB2312" w:hAnsi="仿宋_GB2312" w:eastAsia="仿宋_GB2312" w:cs="仿宋_GB2312"/>
                <w:sz w:val="24"/>
                <w:szCs w:val="24"/>
              </w:rPr>
            </w:pPr>
          </w:p>
          <w:p w14:paraId="078F2B7A">
            <w:pPr>
              <w:bidi w:val="0"/>
              <w:jc w:val="center"/>
              <w:rPr>
                <w:rFonts w:hint="eastAsia" w:ascii="仿宋_GB2312" w:hAnsi="仿宋_GB2312" w:eastAsia="仿宋_GB2312" w:cs="仿宋_GB2312"/>
                <w:sz w:val="24"/>
                <w:szCs w:val="24"/>
              </w:rPr>
            </w:pPr>
          </w:p>
          <w:p w14:paraId="01CFE999">
            <w:pPr>
              <w:bidi w:val="0"/>
              <w:jc w:val="center"/>
              <w:rPr>
                <w:rFonts w:hint="eastAsia" w:ascii="仿宋_GB2312" w:hAnsi="仿宋_GB2312" w:eastAsia="仿宋_GB2312" w:cs="仿宋_GB2312"/>
                <w:sz w:val="24"/>
                <w:szCs w:val="24"/>
                <w:lang w:val="en-US" w:eastAsia="zh-CN"/>
              </w:rPr>
            </w:pPr>
          </w:p>
          <w:p w14:paraId="30985B0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82AF3D4">
            <w:pPr>
              <w:bidi w:val="0"/>
              <w:rPr>
                <w:rFonts w:hint="eastAsia" w:ascii="仿宋_GB2312" w:hAnsi="仿宋_GB2312" w:eastAsia="仿宋_GB2312" w:cs="仿宋_GB2312"/>
                <w:sz w:val="24"/>
                <w:szCs w:val="24"/>
              </w:rPr>
            </w:pPr>
          </w:p>
          <w:p w14:paraId="1A25B4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对未经批准擅自从事农业转基因生物环境释放、生产性试验，已获批准但未按照规定采取安全管理、防范措施的，或者超过批准范围进行试验的行政处罚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F5D6331">
            <w:pPr>
              <w:bidi w:val="0"/>
              <w:rPr>
                <w:rFonts w:hint="eastAsia" w:ascii="仿宋_GB2312" w:hAnsi="仿宋_GB2312" w:eastAsia="仿宋_GB2312" w:cs="仿宋_GB2312"/>
                <w:sz w:val="24"/>
                <w:szCs w:val="24"/>
              </w:rPr>
            </w:pPr>
          </w:p>
          <w:p w14:paraId="52CEFD65">
            <w:pPr>
              <w:bidi w:val="0"/>
              <w:rPr>
                <w:rFonts w:hint="eastAsia" w:ascii="仿宋_GB2312" w:hAnsi="仿宋_GB2312" w:eastAsia="仿宋_GB2312" w:cs="仿宋_GB2312"/>
                <w:sz w:val="24"/>
                <w:szCs w:val="24"/>
              </w:rPr>
            </w:pPr>
          </w:p>
          <w:p w14:paraId="12243D9B">
            <w:pPr>
              <w:bidi w:val="0"/>
              <w:rPr>
                <w:rFonts w:hint="eastAsia" w:ascii="仿宋_GB2312" w:hAnsi="仿宋_GB2312" w:eastAsia="仿宋_GB2312" w:cs="仿宋_GB2312"/>
                <w:sz w:val="24"/>
                <w:szCs w:val="24"/>
              </w:rPr>
            </w:pPr>
          </w:p>
          <w:p w14:paraId="3E8F28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已获批准但未按照规定采取安全措施、防范措施的或者超过批准范围进行试验的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D02CAE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6C9F5A5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p w14:paraId="435E9FE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《农业转基因生物安全评价管理办法》(2022修订)</w:t>
            </w:r>
          </w:p>
          <w:p w14:paraId="5230889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违反本办法规定，未经批准擅自从事环境释放、生产性试验的，或已获批准但未按照规定采取安全管理防范措施的，或者超过批准范围和期限进行试验的，按照《条例》第四十三条的规定处罚。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422D2C0">
            <w:pPr>
              <w:bidi w:val="0"/>
              <w:rPr>
                <w:rFonts w:hint="eastAsia" w:ascii="仿宋_GB2312" w:hAnsi="仿宋_GB2312" w:eastAsia="仿宋_GB2312" w:cs="仿宋_GB2312"/>
                <w:sz w:val="24"/>
                <w:szCs w:val="24"/>
              </w:rPr>
            </w:pPr>
          </w:p>
        </w:tc>
      </w:tr>
      <w:tr w14:paraId="3AC3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5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31E683A">
            <w:pPr>
              <w:bidi w:val="0"/>
              <w:jc w:val="center"/>
              <w:rPr>
                <w:rFonts w:hint="eastAsia" w:ascii="仿宋_GB2312" w:hAnsi="仿宋_GB2312" w:eastAsia="仿宋_GB2312" w:cs="仿宋_GB2312"/>
                <w:sz w:val="24"/>
                <w:szCs w:val="24"/>
              </w:rPr>
            </w:pPr>
          </w:p>
          <w:p w14:paraId="1587E4C1">
            <w:pPr>
              <w:bidi w:val="0"/>
              <w:jc w:val="center"/>
              <w:rPr>
                <w:rFonts w:hint="eastAsia" w:ascii="仿宋_GB2312" w:hAnsi="仿宋_GB2312" w:eastAsia="仿宋_GB2312" w:cs="仿宋_GB2312"/>
                <w:sz w:val="24"/>
                <w:szCs w:val="24"/>
              </w:rPr>
            </w:pPr>
          </w:p>
          <w:p w14:paraId="76F63EBE">
            <w:pPr>
              <w:bidi w:val="0"/>
              <w:jc w:val="center"/>
              <w:rPr>
                <w:rFonts w:hint="eastAsia" w:ascii="仿宋_GB2312" w:hAnsi="仿宋_GB2312" w:eastAsia="仿宋_GB2312" w:cs="仿宋_GB2312"/>
                <w:sz w:val="24"/>
                <w:szCs w:val="24"/>
              </w:rPr>
            </w:pPr>
          </w:p>
          <w:p w14:paraId="5E80E886">
            <w:pPr>
              <w:bidi w:val="0"/>
              <w:jc w:val="center"/>
              <w:rPr>
                <w:rFonts w:hint="eastAsia" w:ascii="仿宋_GB2312" w:hAnsi="仿宋_GB2312" w:eastAsia="仿宋_GB2312" w:cs="仿宋_GB2312"/>
                <w:sz w:val="24"/>
                <w:szCs w:val="24"/>
              </w:rPr>
            </w:pPr>
          </w:p>
          <w:p w14:paraId="5DE819F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528AAA8">
            <w:pPr>
              <w:bidi w:val="0"/>
              <w:rPr>
                <w:rFonts w:hint="eastAsia" w:ascii="仿宋_GB2312" w:hAnsi="仿宋_GB2312" w:eastAsia="仿宋_GB2312" w:cs="仿宋_GB2312"/>
                <w:sz w:val="24"/>
                <w:szCs w:val="24"/>
              </w:rPr>
            </w:pPr>
          </w:p>
          <w:p w14:paraId="205048C7">
            <w:pPr>
              <w:bidi w:val="0"/>
              <w:rPr>
                <w:rFonts w:hint="eastAsia" w:ascii="仿宋_GB2312" w:hAnsi="仿宋_GB2312" w:eastAsia="仿宋_GB2312" w:cs="仿宋_GB2312"/>
                <w:sz w:val="24"/>
                <w:szCs w:val="24"/>
              </w:rPr>
            </w:pPr>
          </w:p>
          <w:p w14:paraId="0697FB6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对未经批准生产、加工农业转基因生物或者未按照批准的品种、范围、安全管理要求和技术标准生产、加工的行政处罚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C5BCA52">
            <w:pPr>
              <w:bidi w:val="0"/>
              <w:rPr>
                <w:rFonts w:hint="eastAsia" w:ascii="仿宋_GB2312" w:hAnsi="仿宋_GB2312" w:eastAsia="仿宋_GB2312" w:cs="仿宋_GB2312"/>
                <w:sz w:val="24"/>
                <w:szCs w:val="24"/>
              </w:rPr>
            </w:pPr>
          </w:p>
          <w:p w14:paraId="193C8EFE">
            <w:pPr>
              <w:bidi w:val="0"/>
              <w:rPr>
                <w:rFonts w:hint="eastAsia" w:ascii="仿宋_GB2312" w:hAnsi="仿宋_GB2312" w:eastAsia="仿宋_GB2312" w:cs="仿宋_GB2312"/>
                <w:sz w:val="24"/>
                <w:szCs w:val="24"/>
              </w:rPr>
            </w:pPr>
          </w:p>
          <w:p w14:paraId="4F453191">
            <w:pPr>
              <w:bidi w:val="0"/>
              <w:rPr>
                <w:rFonts w:hint="eastAsia" w:ascii="仿宋_GB2312" w:hAnsi="仿宋_GB2312" w:eastAsia="仿宋_GB2312" w:cs="仿宋_GB2312"/>
                <w:sz w:val="24"/>
                <w:szCs w:val="24"/>
              </w:rPr>
            </w:pPr>
          </w:p>
          <w:p w14:paraId="089407E6">
            <w:pPr>
              <w:bidi w:val="0"/>
              <w:rPr>
                <w:rFonts w:hint="eastAsia" w:ascii="仿宋_GB2312" w:hAnsi="仿宋_GB2312" w:eastAsia="仿宋_GB2312" w:cs="仿宋_GB2312"/>
                <w:sz w:val="24"/>
                <w:szCs w:val="24"/>
              </w:rPr>
            </w:pPr>
          </w:p>
          <w:p w14:paraId="71AD9D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8094A4D">
            <w:pPr>
              <w:bidi w:val="0"/>
              <w:ind w:firstLine="480" w:firstLineChars="200"/>
              <w:rPr>
                <w:rFonts w:hint="eastAsia" w:ascii="仿宋_GB2312" w:hAnsi="仿宋_GB2312" w:eastAsia="仿宋_GB2312" w:cs="仿宋_GB2312"/>
                <w:sz w:val="24"/>
                <w:szCs w:val="24"/>
              </w:rPr>
            </w:pPr>
          </w:p>
          <w:p w14:paraId="4F2A2524">
            <w:pPr>
              <w:bidi w:val="0"/>
              <w:ind w:firstLine="480" w:firstLineChars="200"/>
              <w:rPr>
                <w:rFonts w:hint="eastAsia" w:ascii="仿宋_GB2312" w:hAnsi="仿宋_GB2312" w:eastAsia="仿宋_GB2312" w:cs="仿宋_GB2312"/>
                <w:sz w:val="24"/>
                <w:szCs w:val="24"/>
              </w:rPr>
            </w:pPr>
          </w:p>
          <w:p w14:paraId="12733A5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66DBD0E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第四十六条 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 10万元的，并处10万元以上20万元以下的罚款。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EE1264C">
            <w:pPr>
              <w:bidi w:val="0"/>
              <w:rPr>
                <w:rFonts w:hint="eastAsia" w:ascii="仿宋_GB2312" w:hAnsi="仿宋_GB2312" w:eastAsia="仿宋_GB2312" w:cs="仿宋_GB2312"/>
                <w:sz w:val="24"/>
                <w:szCs w:val="24"/>
              </w:rPr>
            </w:pPr>
          </w:p>
        </w:tc>
      </w:tr>
      <w:tr w14:paraId="497F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4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4F6BDE6">
            <w:pPr>
              <w:bidi w:val="0"/>
              <w:jc w:val="center"/>
              <w:rPr>
                <w:rFonts w:hint="eastAsia" w:ascii="仿宋_GB2312" w:hAnsi="仿宋_GB2312" w:eastAsia="仿宋_GB2312" w:cs="仿宋_GB2312"/>
                <w:sz w:val="24"/>
                <w:szCs w:val="24"/>
              </w:rPr>
            </w:pPr>
          </w:p>
          <w:p w14:paraId="3AC548F9">
            <w:pPr>
              <w:bidi w:val="0"/>
              <w:jc w:val="center"/>
              <w:rPr>
                <w:rFonts w:hint="eastAsia" w:ascii="仿宋_GB2312" w:hAnsi="仿宋_GB2312" w:eastAsia="仿宋_GB2312" w:cs="仿宋_GB2312"/>
                <w:sz w:val="24"/>
                <w:szCs w:val="24"/>
              </w:rPr>
            </w:pPr>
          </w:p>
          <w:p w14:paraId="6531A2D5">
            <w:pPr>
              <w:bidi w:val="0"/>
              <w:jc w:val="center"/>
              <w:rPr>
                <w:rFonts w:hint="eastAsia" w:ascii="仿宋_GB2312" w:hAnsi="仿宋_GB2312" w:eastAsia="仿宋_GB2312" w:cs="仿宋_GB2312"/>
                <w:sz w:val="24"/>
                <w:szCs w:val="24"/>
              </w:rPr>
            </w:pPr>
          </w:p>
          <w:p w14:paraId="54C37FB6">
            <w:pPr>
              <w:bidi w:val="0"/>
              <w:jc w:val="center"/>
              <w:rPr>
                <w:rFonts w:hint="eastAsia" w:ascii="仿宋_GB2312" w:hAnsi="仿宋_GB2312" w:eastAsia="仿宋_GB2312" w:cs="仿宋_GB2312"/>
                <w:sz w:val="24"/>
                <w:szCs w:val="24"/>
                <w:lang w:val="en-US" w:eastAsia="zh-CN"/>
              </w:rPr>
            </w:pPr>
          </w:p>
          <w:p w14:paraId="0590D82B">
            <w:pPr>
              <w:bidi w:val="0"/>
              <w:jc w:val="center"/>
              <w:rPr>
                <w:rFonts w:hint="eastAsia" w:ascii="仿宋_GB2312" w:hAnsi="仿宋_GB2312" w:eastAsia="仿宋_GB2312" w:cs="仿宋_GB2312"/>
                <w:sz w:val="24"/>
                <w:szCs w:val="24"/>
                <w:lang w:val="en-US" w:eastAsia="zh-CN"/>
              </w:rPr>
            </w:pPr>
          </w:p>
          <w:p w14:paraId="18C8613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E574D72">
            <w:pPr>
              <w:bidi w:val="0"/>
              <w:rPr>
                <w:rFonts w:hint="eastAsia" w:ascii="仿宋_GB2312" w:hAnsi="仿宋_GB2312" w:eastAsia="仿宋_GB2312" w:cs="仿宋_GB2312"/>
                <w:sz w:val="24"/>
                <w:szCs w:val="24"/>
              </w:rPr>
            </w:pPr>
          </w:p>
          <w:p w14:paraId="706A0C97">
            <w:pPr>
              <w:bidi w:val="0"/>
              <w:rPr>
                <w:rFonts w:hint="eastAsia" w:ascii="仿宋_GB2312" w:hAnsi="仿宋_GB2312" w:eastAsia="仿宋_GB2312" w:cs="仿宋_GB2312"/>
                <w:sz w:val="24"/>
                <w:szCs w:val="24"/>
              </w:rPr>
            </w:pPr>
          </w:p>
          <w:p w14:paraId="43B4F5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对生产、经营转基因植物种子、种畜禽、水产苗种的单位和个人，未按照规定制作、保存生产、经营档案的行政处罚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DC9E1B8">
            <w:pPr>
              <w:bidi w:val="0"/>
              <w:rPr>
                <w:rFonts w:hint="eastAsia" w:ascii="仿宋_GB2312" w:hAnsi="仿宋_GB2312" w:eastAsia="仿宋_GB2312" w:cs="仿宋_GB2312"/>
                <w:sz w:val="24"/>
                <w:szCs w:val="24"/>
              </w:rPr>
            </w:pPr>
          </w:p>
          <w:p w14:paraId="4859DFDE">
            <w:pPr>
              <w:bidi w:val="0"/>
              <w:rPr>
                <w:rFonts w:hint="eastAsia" w:ascii="仿宋_GB2312" w:hAnsi="仿宋_GB2312" w:eastAsia="仿宋_GB2312" w:cs="仿宋_GB2312"/>
                <w:sz w:val="24"/>
                <w:szCs w:val="24"/>
              </w:rPr>
            </w:pPr>
          </w:p>
          <w:p w14:paraId="099A67C6">
            <w:pPr>
              <w:bidi w:val="0"/>
              <w:rPr>
                <w:rFonts w:hint="eastAsia" w:ascii="仿宋_GB2312" w:hAnsi="仿宋_GB2312" w:eastAsia="仿宋_GB2312" w:cs="仿宋_GB2312"/>
                <w:sz w:val="24"/>
                <w:szCs w:val="24"/>
              </w:rPr>
            </w:pPr>
          </w:p>
          <w:p w14:paraId="3C759046">
            <w:pPr>
              <w:bidi w:val="0"/>
              <w:rPr>
                <w:rFonts w:hint="eastAsia" w:ascii="仿宋_GB2312" w:hAnsi="仿宋_GB2312" w:eastAsia="仿宋_GB2312" w:cs="仿宋_GB2312"/>
                <w:sz w:val="24"/>
                <w:szCs w:val="24"/>
              </w:rPr>
            </w:pPr>
          </w:p>
          <w:p w14:paraId="72C14026">
            <w:pPr>
              <w:bidi w:val="0"/>
              <w:rPr>
                <w:rFonts w:hint="eastAsia" w:ascii="仿宋_GB2312" w:hAnsi="仿宋_GB2312" w:eastAsia="仿宋_GB2312" w:cs="仿宋_GB2312"/>
                <w:sz w:val="24"/>
                <w:szCs w:val="24"/>
              </w:rPr>
            </w:pPr>
          </w:p>
          <w:p w14:paraId="2352741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生产、经营档案不完整的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214CBAA">
            <w:pPr>
              <w:bidi w:val="0"/>
              <w:rPr>
                <w:rFonts w:hint="eastAsia" w:ascii="仿宋_GB2312" w:hAnsi="仿宋_GB2312" w:eastAsia="仿宋_GB2312" w:cs="仿宋_GB2312"/>
                <w:sz w:val="24"/>
                <w:szCs w:val="24"/>
              </w:rPr>
            </w:pPr>
          </w:p>
          <w:p w14:paraId="15F70B3F">
            <w:pPr>
              <w:bidi w:val="0"/>
              <w:rPr>
                <w:rFonts w:hint="eastAsia" w:ascii="仿宋_GB2312" w:hAnsi="仿宋_GB2312" w:eastAsia="仿宋_GB2312" w:cs="仿宋_GB2312"/>
                <w:sz w:val="24"/>
                <w:szCs w:val="24"/>
              </w:rPr>
            </w:pPr>
          </w:p>
          <w:p w14:paraId="22B5908E">
            <w:pPr>
              <w:bidi w:val="0"/>
              <w:ind w:firstLine="480" w:firstLineChars="200"/>
              <w:rPr>
                <w:rFonts w:hint="eastAsia" w:ascii="仿宋_GB2312" w:hAnsi="仿宋_GB2312" w:eastAsia="仿宋_GB2312" w:cs="仿宋_GB2312"/>
                <w:sz w:val="24"/>
                <w:szCs w:val="24"/>
              </w:rPr>
            </w:pPr>
          </w:p>
          <w:p w14:paraId="6DA4FE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3E667AC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 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F2F88C1">
            <w:pPr>
              <w:bidi w:val="0"/>
              <w:rPr>
                <w:rFonts w:hint="eastAsia" w:ascii="仿宋_GB2312" w:hAnsi="仿宋_GB2312" w:eastAsia="仿宋_GB2312" w:cs="仿宋_GB2312"/>
                <w:sz w:val="24"/>
                <w:szCs w:val="24"/>
              </w:rPr>
            </w:pPr>
          </w:p>
        </w:tc>
      </w:tr>
      <w:tr w14:paraId="4E13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69"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DD1DE32">
            <w:pPr>
              <w:bidi w:val="0"/>
              <w:jc w:val="center"/>
              <w:rPr>
                <w:rFonts w:hint="eastAsia" w:ascii="仿宋_GB2312" w:hAnsi="仿宋_GB2312" w:eastAsia="仿宋_GB2312" w:cs="仿宋_GB2312"/>
                <w:sz w:val="24"/>
                <w:szCs w:val="24"/>
              </w:rPr>
            </w:pPr>
          </w:p>
          <w:p w14:paraId="6EB22BC2">
            <w:pPr>
              <w:bidi w:val="0"/>
              <w:jc w:val="center"/>
              <w:rPr>
                <w:rFonts w:hint="eastAsia" w:ascii="仿宋_GB2312" w:hAnsi="仿宋_GB2312" w:eastAsia="仿宋_GB2312" w:cs="仿宋_GB2312"/>
                <w:sz w:val="24"/>
                <w:szCs w:val="24"/>
              </w:rPr>
            </w:pPr>
          </w:p>
          <w:p w14:paraId="5D26B395">
            <w:pPr>
              <w:bidi w:val="0"/>
              <w:jc w:val="center"/>
              <w:rPr>
                <w:rFonts w:hint="eastAsia" w:ascii="仿宋_GB2312" w:hAnsi="仿宋_GB2312" w:eastAsia="仿宋_GB2312" w:cs="仿宋_GB2312"/>
                <w:sz w:val="24"/>
                <w:szCs w:val="24"/>
              </w:rPr>
            </w:pPr>
          </w:p>
          <w:p w14:paraId="04B96F0F">
            <w:pPr>
              <w:bidi w:val="0"/>
              <w:jc w:val="center"/>
              <w:rPr>
                <w:rFonts w:hint="eastAsia" w:ascii="仿宋_GB2312" w:hAnsi="仿宋_GB2312" w:eastAsia="仿宋_GB2312" w:cs="仿宋_GB2312"/>
                <w:sz w:val="24"/>
                <w:szCs w:val="24"/>
                <w:lang w:val="en-US" w:eastAsia="zh-CN"/>
              </w:rPr>
            </w:pPr>
          </w:p>
          <w:p w14:paraId="0EC5519A">
            <w:pPr>
              <w:bidi w:val="0"/>
              <w:jc w:val="center"/>
              <w:rPr>
                <w:rFonts w:hint="eastAsia" w:ascii="仿宋_GB2312" w:hAnsi="仿宋_GB2312" w:eastAsia="仿宋_GB2312" w:cs="仿宋_GB2312"/>
                <w:sz w:val="24"/>
                <w:szCs w:val="24"/>
                <w:lang w:val="en-US" w:eastAsia="zh-CN"/>
              </w:rPr>
            </w:pPr>
          </w:p>
          <w:p w14:paraId="04D7394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A247ECF">
            <w:pPr>
              <w:bidi w:val="0"/>
              <w:rPr>
                <w:rFonts w:hint="eastAsia" w:ascii="仿宋_GB2312" w:hAnsi="仿宋_GB2312" w:eastAsia="仿宋_GB2312" w:cs="仿宋_GB2312"/>
                <w:sz w:val="24"/>
                <w:szCs w:val="24"/>
              </w:rPr>
            </w:pPr>
          </w:p>
          <w:p w14:paraId="107A9342">
            <w:pPr>
              <w:bidi w:val="0"/>
              <w:rPr>
                <w:rFonts w:hint="eastAsia" w:ascii="仿宋_GB2312" w:hAnsi="仿宋_GB2312" w:eastAsia="仿宋_GB2312" w:cs="仿宋_GB2312"/>
                <w:sz w:val="24"/>
                <w:szCs w:val="24"/>
              </w:rPr>
            </w:pPr>
          </w:p>
          <w:p w14:paraId="2F631D83">
            <w:pPr>
              <w:bidi w:val="0"/>
              <w:rPr>
                <w:rFonts w:hint="eastAsia" w:ascii="仿宋_GB2312" w:hAnsi="仿宋_GB2312" w:eastAsia="仿宋_GB2312" w:cs="仿宋_GB2312"/>
                <w:sz w:val="24"/>
                <w:szCs w:val="24"/>
              </w:rPr>
            </w:pPr>
          </w:p>
          <w:p w14:paraId="49EC25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对违反农业转基因生物标识管理规定的行政处罚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41EF1EC">
            <w:pPr>
              <w:bidi w:val="0"/>
              <w:rPr>
                <w:rFonts w:hint="eastAsia" w:ascii="仿宋_GB2312" w:hAnsi="仿宋_GB2312" w:eastAsia="仿宋_GB2312" w:cs="仿宋_GB2312"/>
                <w:sz w:val="24"/>
                <w:szCs w:val="24"/>
              </w:rPr>
            </w:pPr>
          </w:p>
          <w:p w14:paraId="0D79F5AE">
            <w:pPr>
              <w:bidi w:val="0"/>
              <w:rPr>
                <w:rFonts w:hint="eastAsia" w:ascii="仿宋_GB2312" w:hAnsi="仿宋_GB2312" w:eastAsia="仿宋_GB2312" w:cs="仿宋_GB2312"/>
                <w:sz w:val="24"/>
                <w:szCs w:val="24"/>
              </w:rPr>
            </w:pPr>
          </w:p>
          <w:p w14:paraId="690D09D6">
            <w:pPr>
              <w:bidi w:val="0"/>
              <w:rPr>
                <w:rFonts w:hint="eastAsia" w:ascii="仿宋_GB2312" w:hAnsi="仿宋_GB2312" w:eastAsia="仿宋_GB2312" w:cs="仿宋_GB2312"/>
                <w:sz w:val="24"/>
                <w:szCs w:val="24"/>
              </w:rPr>
            </w:pPr>
          </w:p>
          <w:p w14:paraId="2822E8DC">
            <w:pPr>
              <w:bidi w:val="0"/>
              <w:rPr>
                <w:rFonts w:hint="eastAsia" w:ascii="仿宋_GB2312" w:hAnsi="仿宋_GB2312" w:eastAsia="仿宋_GB2312" w:cs="仿宋_GB2312"/>
                <w:sz w:val="24"/>
                <w:szCs w:val="24"/>
              </w:rPr>
            </w:pPr>
          </w:p>
          <w:p w14:paraId="08EA61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F7A03D8">
            <w:pPr>
              <w:bidi w:val="0"/>
              <w:rPr>
                <w:rFonts w:hint="eastAsia" w:ascii="仿宋_GB2312" w:hAnsi="仿宋_GB2312" w:eastAsia="仿宋_GB2312" w:cs="仿宋_GB2312"/>
                <w:sz w:val="24"/>
                <w:szCs w:val="24"/>
              </w:rPr>
            </w:pPr>
          </w:p>
          <w:p w14:paraId="6E6BEC4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3191953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第五十条 违反本条例关于农业转基因生物标识管理规定的，由县级以上人民政府农业行政主管部门依据职权，责令限期改正，可以没收非法销售的产品和违法所得，并可以处1万元以上5万元以下的罚款。</w:t>
            </w:r>
          </w:p>
          <w:p w14:paraId="4F100F3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《农业转基因生物标识管理办法》(2017修订)</w:t>
            </w:r>
          </w:p>
          <w:p w14:paraId="161E1A6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第十二条 违反本方法规定的，按《条例》第五十条规定予以处罚。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C663FE7">
            <w:pPr>
              <w:bidi w:val="0"/>
              <w:rPr>
                <w:rFonts w:hint="eastAsia" w:ascii="仿宋_GB2312" w:hAnsi="仿宋_GB2312" w:eastAsia="仿宋_GB2312" w:cs="仿宋_GB2312"/>
                <w:sz w:val="24"/>
                <w:szCs w:val="24"/>
              </w:rPr>
            </w:pPr>
          </w:p>
        </w:tc>
      </w:tr>
      <w:tr w14:paraId="5EF5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7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B996766">
            <w:pPr>
              <w:bidi w:val="0"/>
              <w:jc w:val="center"/>
              <w:rPr>
                <w:rFonts w:hint="eastAsia" w:ascii="仿宋_GB2312" w:hAnsi="仿宋_GB2312" w:eastAsia="仿宋_GB2312" w:cs="仿宋_GB2312"/>
                <w:sz w:val="24"/>
                <w:szCs w:val="24"/>
              </w:rPr>
            </w:pPr>
          </w:p>
          <w:p w14:paraId="271DDFB9">
            <w:pPr>
              <w:bidi w:val="0"/>
              <w:jc w:val="center"/>
              <w:rPr>
                <w:rFonts w:hint="eastAsia" w:ascii="仿宋_GB2312" w:hAnsi="仿宋_GB2312" w:eastAsia="仿宋_GB2312" w:cs="仿宋_GB2312"/>
                <w:sz w:val="24"/>
                <w:szCs w:val="24"/>
              </w:rPr>
            </w:pPr>
          </w:p>
          <w:p w14:paraId="082FC9A2">
            <w:pPr>
              <w:bidi w:val="0"/>
              <w:jc w:val="center"/>
              <w:rPr>
                <w:rFonts w:hint="eastAsia" w:ascii="仿宋_GB2312" w:hAnsi="仿宋_GB2312" w:eastAsia="仿宋_GB2312" w:cs="仿宋_GB2312"/>
                <w:sz w:val="24"/>
                <w:szCs w:val="24"/>
              </w:rPr>
            </w:pPr>
          </w:p>
          <w:p w14:paraId="5C028917">
            <w:pPr>
              <w:bidi w:val="0"/>
              <w:jc w:val="center"/>
              <w:rPr>
                <w:rFonts w:hint="eastAsia" w:ascii="仿宋_GB2312" w:hAnsi="仿宋_GB2312" w:eastAsia="仿宋_GB2312" w:cs="仿宋_GB2312"/>
                <w:sz w:val="24"/>
                <w:szCs w:val="24"/>
                <w:lang w:val="en-US" w:eastAsia="zh-CN"/>
              </w:rPr>
            </w:pPr>
          </w:p>
          <w:p w14:paraId="3C882316">
            <w:pPr>
              <w:bidi w:val="0"/>
              <w:jc w:val="center"/>
              <w:rPr>
                <w:rFonts w:hint="eastAsia" w:ascii="仿宋_GB2312" w:hAnsi="仿宋_GB2312" w:eastAsia="仿宋_GB2312" w:cs="仿宋_GB2312"/>
                <w:sz w:val="24"/>
                <w:szCs w:val="24"/>
                <w:lang w:val="en-US" w:eastAsia="zh-CN"/>
              </w:rPr>
            </w:pPr>
          </w:p>
          <w:p w14:paraId="69DAD26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3073FD0">
            <w:pPr>
              <w:bidi w:val="0"/>
              <w:rPr>
                <w:rFonts w:hint="eastAsia" w:ascii="仿宋_GB2312" w:hAnsi="仿宋_GB2312" w:eastAsia="仿宋_GB2312" w:cs="仿宋_GB2312"/>
                <w:sz w:val="24"/>
                <w:szCs w:val="24"/>
              </w:rPr>
            </w:pPr>
          </w:p>
          <w:p w14:paraId="766B7A06">
            <w:pPr>
              <w:bidi w:val="0"/>
              <w:rPr>
                <w:rFonts w:hint="eastAsia" w:ascii="仿宋_GB2312" w:hAnsi="仿宋_GB2312" w:eastAsia="仿宋_GB2312" w:cs="仿宋_GB2312"/>
                <w:sz w:val="24"/>
                <w:szCs w:val="24"/>
              </w:rPr>
            </w:pPr>
          </w:p>
          <w:p w14:paraId="2A6C19DE">
            <w:pPr>
              <w:bidi w:val="0"/>
              <w:rPr>
                <w:rFonts w:hint="eastAsia" w:ascii="仿宋_GB2312" w:hAnsi="仿宋_GB2312" w:eastAsia="仿宋_GB2312" w:cs="仿宋_GB2312"/>
                <w:sz w:val="24"/>
                <w:szCs w:val="24"/>
              </w:rPr>
            </w:pPr>
          </w:p>
          <w:p w14:paraId="10B78FE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对假冒、伪造、转让或者买卖农业转基因生物有关证明文书的行政处罚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0E5F42C">
            <w:pPr>
              <w:bidi w:val="0"/>
              <w:rPr>
                <w:rFonts w:hint="eastAsia" w:ascii="仿宋_GB2312" w:hAnsi="仿宋_GB2312" w:eastAsia="仿宋_GB2312" w:cs="仿宋_GB2312"/>
                <w:sz w:val="24"/>
                <w:szCs w:val="24"/>
              </w:rPr>
            </w:pPr>
          </w:p>
          <w:p w14:paraId="282B5FF1">
            <w:pPr>
              <w:bidi w:val="0"/>
              <w:rPr>
                <w:rFonts w:hint="eastAsia" w:ascii="仿宋_GB2312" w:hAnsi="仿宋_GB2312" w:eastAsia="仿宋_GB2312" w:cs="仿宋_GB2312"/>
                <w:sz w:val="24"/>
                <w:szCs w:val="24"/>
              </w:rPr>
            </w:pPr>
          </w:p>
          <w:p w14:paraId="6CB8759B">
            <w:pPr>
              <w:bidi w:val="0"/>
              <w:rPr>
                <w:rFonts w:hint="eastAsia" w:ascii="仿宋_GB2312" w:hAnsi="仿宋_GB2312" w:eastAsia="仿宋_GB2312" w:cs="仿宋_GB2312"/>
                <w:sz w:val="24"/>
                <w:szCs w:val="24"/>
              </w:rPr>
            </w:pPr>
          </w:p>
          <w:p w14:paraId="3FA5D76F">
            <w:pPr>
              <w:bidi w:val="0"/>
              <w:rPr>
                <w:rFonts w:hint="eastAsia" w:ascii="仿宋_GB2312" w:hAnsi="仿宋_GB2312" w:eastAsia="仿宋_GB2312" w:cs="仿宋_GB2312"/>
                <w:sz w:val="24"/>
                <w:szCs w:val="24"/>
              </w:rPr>
            </w:pPr>
          </w:p>
          <w:p w14:paraId="4A79DF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假冒、伪造、转让或者买卖1个或者1次证明文书的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D9733C2">
            <w:pPr>
              <w:bidi w:val="0"/>
              <w:rPr>
                <w:rFonts w:hint="eastAsia" w:ascii="仿宋_GB2312" w:hAnsi="仿宋_GB2312" w:eastAsia="仿宋_GB2312" w:cs="仿宋_GB2312"/>
                <w:sz w:val="24"/>
                <w:szCs w:val="24"/>
              </w:rPr>
            </w:pPr>
          </w:p>
          <w:p w14:paraId="2E681CD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49916E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假冒、伪造、转让或者买卖农业转基因生物有关证明文书的，由县级以上人民政府农业行政主管部门依据职权，收缴相应的证明文书，并处2万元以上10万元以下的罚款；构成犯罪的，依法追究刑事责任。</w:t>
            </w:r>
          </w:p>
          <w:p w14:paraId="133C11E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《农业转基因生物安全评价管理办法》(2022修订)</w:t>
            </w:r>
          </w:p>
          <w:p w14:paraId="7A72064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假冒、伪造、转让或者买卖农业转基因生物安全证书、审批书以及其他批准文件的，按照《条例》第五十一条的规定处罚。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CE05FAA">
            <w:pPr>
              <w:bidi w:val="0"/>
              <w:rPr>
                <w:rFonts w:hint="eastAsia" w:ascii="仿宋_GB2312" w:hAnsi="仿宋_GB2312" w:eastAsia="仿宋_GB2312" w:cs="仿宋_GB2312"/>
                <w:sz w:val="24"/>
                <w:szCs w:val="24"/>
              </w:rPr>
            </w:pPr>
          </w:p>
        </w:tc>
      </w:tr>
      <w:tr w14:paraId="1358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18CE2A8">
            <w:pPr>
              <w:bidi w:val="0"/>
              <w:jc w:val="center"/>
              <w:rPr>
                <w:rFonts w:hint="eastAsia" w:ascii="仿宋_GB2312" w:hAnsi="仿宋_GB2312" w:eastAsia="仿宋_GB2312" w:cs="仿宋_GB2312"/>
                <w:sz w:val="24"/>
                <w:szCs w:val="24"/>
              </w:rPr>
            </w:pPr>
          </w:p>
          <w:p w14:paraId="0933C6AA">
            <w:pPr>
              <w:bidi w:val="0"/>
              <w:jc w:val="center"/>
              <w:rPr>
                <w:rFonts w:hint="eastAsia" w:ascii="仿宋_GB2312" w:hAnsi="仿宋_GB2312" w:eastAsia="仿宋_GB2312" w:cs="仿宋_GB2312"/>
                <w:sz w:val="24"/>
                <w:szCs w:val="24"/>
              </w:rPr>
            </w:pPr>
          </w:p>
          <w:p w14:paraId="71983ABE">
            <w:pPr>
              <w:bidi w:val="0"/>
              <w:jc w:val="center"/>
              <w:rPr>
                <w:rFonts w:hint="eastAsia" w:ascii="仿宋_GB2312" w:hAnsi="仿宋_GB2312" w:eastAsia="仿宋_GB2312" w:cs="仿宋_GB2312"/>
                <w:sz w:val="24"/>
                <w:szCs w:val="24"/>
              </w:rPr>
            </w:pPr>
          </w:p>
          <w:p w14:paraId="7C577ED4">
            <w:pPr>
              <w:bidi w:val="0"/>
              <w:jc w:val="center"/>
              <w:rPr>
                <w:rFonts w:hint="eastAsia" w:ascii="仿宋_GB2312" w:hAnsi="仿宋_GB2312" w:eastAsia="仿宋_GB2312" w:cs="仿宋_GB2312"/>
                <w:sz w:val="24"/>
                <w:szCs w:val="24"/>
              </w:rPr>
            </w:pPr>
          </w:p>
          <w:p w14:paraId="17375382">
            <w:pPr>
              <w:bidi w:val="0"/>
              <w:jc w:val="center"/>
              <w:rPr>
                <w:rFonts w:hint="eastAsia" w:ascii="仿宋_GB2312" w:hAnsi="仿宋_GB2312" w:eastAsia="仿宋_GB2312" w:cs="仿宋_GB2312"/>
                <w:sz w:val="24"/>
                <w:szCs w:val="24"/>
              </w:rPr>
            </w:pPr>
          </w:p>
          <w:p w14:paraId="3FFAD026">
            <w:pPr>
              <w:bidi w:val="0"/>
              <w:jc w:val="center"/>
              <w:rPr>
                <w:rFonts w:hint="eastAsia" w:ascii="仿宋_GB2312" w:hAnsi="仿宋_GB2312" w:eastAsia="仿宋_GB2312" w:cs="仿宋_GB2312"/>
                <w:sz w:val="24"/>
                <w:szCs w:val="24"/>
              </w:rPr>
            </w:pPr>
          </w:p>
          <w:p w14:paraId="74C7BF18">
            <w:pPr>
              <w:bidi w:val="0"/>
              <w:jc w:val="center"/>
              <w:rPr>
                <w:rFonts w:hint="eastAsia" w:ascii="仿宋_GB2312" w:hAnsi="仿宋_GB2312" w:eastAsia="仿宋_GB2312" w:cs="仿宋_GB2312"/>
                <w:sz w:val="24"/>
                <w:szCs w:val="24"/>
              </w:rPr>
            </w:pPr>
          </w:p>
          <w:p w14:paraId="63B86521">
            <w:pPr>
              <w:bidi w:val="0"/>
              <w:jc w:val="both"/>
              <w:rPr>
                <w:rFonts w:hint="eastAsia" w:ascii="仿宋_GB2312" w:hAnsi="仿宋_GB2312" w:eastAsia="仿宋_GB2312" w:cs="仿宋_GB2312"/>
                <w:sz w:val="24"/>
                <w:szCs w:val="24"/>
              </w:rPr>
            </w:pPr>
          </w:p>
          <w:p w14:paraId="7A5C3BA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536</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D852E38">
            <w:pPr>
              <w:bidi w:val="0"/>
              <w:rPr>
                <w:rFonts w:hint="eastAsia" w:ascii="仿宋_GB2312" w:hAnsi="仿宋_GB2312" w:eastAsia="仿宋_GB2312" w:cs="仿宋_GB2312"/>
                <w:sz w:val="16"/>
                <w:szCs w:val="16"/>
              </w:rPr>
            </w:pPr>
          </w:p>
          <w:p w14:paraId="5452EF4E">
            <w:pPr>
              <w:bidi w:val="0"/>
              <w:rPr>
                <w:rFonts w:hint="eastAsia" w:ascii="仿宋_GB2312" w:hAnsi="仿宋_GB2312" w:eastAsia="仿宋_GB2312" w:cs="仿宋_GB2312"/>
                <w:sz w:val="16"/>
                <w:szCs w:val="16"/>
              </w:rPr>
            </w:pPr>
          </w:p>
          <w:p w14:paraId="5B25AEA2">
            <w:pPr>
              <w:bidi w:val="0"/>
              <w:rPr>
                <w:rFonts w:hint="eastAsia" w:ascii="仿宋_GB2312" w:hAnsi="仿宋_GB2312" w:eastAsia="仿宋_GB2312" w:cs="仿宋_GB2312"/>
                <w:sz w:val="16"/>
                <w:szCs w:val="16"/>
              </w:rPr>
            </w:pPr>
          </w:p>
          <w:p w14:paraId="372C1A15">
            <w:pPr>
              <w:bidi w:val="0"/>
              <w:rPr>
                <w:rFonts w:hint="eastAsia" w:ascii="仿宋_GB2312" w:hAnsi="仿宋_GB2312" w:eastAsia="仿宋_GB2312" w:cs="仿宋_GB2312"/>
                <w:sz w:val="16"/>
                <w:szCs w:val="16"/>
              </w:rPr>
            </w:pPr>
          </w:p>
          <w:p w14:paraId="2AB5C3B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对农产品质量安全检测机构、检测人员出具虚假检测报告，或农产品质量安全检测机构擅自发布检测数据和结果并造成不良后果的行政处罚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D32B97">
            <w:pPr>
              <w:bidi w:val="0"/>
              <w:rPr>
                <w:rFonts w:hint="eastAsia" w:ascii="仿宋_GB2312" w:hAnsi="仿宋_GB2312" w:eastAsia="仿宋_GB2312" w:cs="仿宋_GB2312"/>
                <w:sz w:val="16"/>
                <w:szCs w:val="16"/>
              </w:rPr>
            </w:pPr>
          </w:p>
          <w:p w14:paraId="5DE91CE3">
            <w:pPr>
              <w:bidi w:val="0"/>
              <w:rPr>
                <w:rFonts w:hint="eastAsia" w:ascii="仿宋_GB2312" w:hAnsi="仿宋_GB2312" w:eastAsia="仿宋_GB2312" w:cs="仿宋_GB2312"/>
                <w:sz w:val="16"/>
                <w:szCs w:val="16"/>
              </w:rPr>
            </w:pPr>
          </w:p>
          <w:p w14:paraId="697AD5A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检测费用不足1万元的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25A5C44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检测费用不足5000元的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20818A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609649D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38E103B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2D8229A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农产品质量安全检测机构有前两款违法行为的，由授予其资质的主管部门或者机构吊销该农产品质量安全检测机构的资质证书。</w:t>
            </w:r>
          </w:p>
          <w:p w14:paraId="5AAE522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《农产品质量安全检测机构考核办法》(2017修订)</w:t>
            </w:r>
          </w:p>
          <w:p w14:paraId="73D9267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第二十八条第二款 农产品质量安全检测机构伪造检测结果或者出具虚假证明的，或擅自发布检测数据和结果，并造成不良后果的，依照《中华人民共和国农产品质量安全法》相关规定处罚，三年内不受理其机构考核申请。</w:t>
            </w:r>
          </w:p>
          <w:p w14:paraId="23FD20E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《山西省农产品质量安全条例》（2023修订）</w:t>
            </w:r>
          </w:p>
          <w:p w14:paraId="2008B9D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0114C3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09314DC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农产品质量安全检测机构有前两款违法行为的，由授予其资质的主管部门或者机构吊销该农产品质量安全检测机构的资质证书。</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156526A7">
            <w:pPr>
              <w:bidi w:val="0"/>
              <w:rPr>
                <w:rFonts w:hint="eastAsia" w:ascii="仿宋_GB2312" w:hAnsi="仿宋_GB2312" w:eastAsia="仿宋_GB2312" w:cs="仿宋_GB2312"/>
                <w:sz w:val="24"/>
                <w:szCs w:val="24"/>
              </w:rPr>
            </w:pPr>
          </w:p>
        </w:tc>
      </w:tr>
      <w:tr w14:paraId="0EB0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4B5F3AE">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1DCF30CC">
            <w:pPr>
              <w:bidi w:val="0"/>
              <w:rPr>
                <w:rFonts w:hint="eastAsia" w:ascii="仿宋_GB2312" w:hAnsi="仿宋_GB2312" w:eastAsia="仿宋_GB2312" w:cs="仿宋_GB2312"/>
                <w:sz w:val="16"/>
                <w:szCs w:val="16"/>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7560905">
            <w:pPr>
              <w:bidi w:val="0"/>
              <w:rPr>
                <w:rFonts w:hint="eastAsia" w:ascii="仿宋_GB2312" w:hAnsi="仿宋_GB2312" w:eastAsia="仿宋_GB2312" w:cs="仿宋_GB2312"/>
                <w:sz w:val="16"/>
                <w:szCs w:val="16"/>
              </w:rPr>
            </w:pPr>
          </w:p>
          <w:p w14:paraId="237B1FBC">
            <w:pPr>
              <w:bidi w:val="0"/>
              <w:rPr>
                <w:rFonts w:hint="eastAsia" w:ascii="仿宋_GB2312" w:hAnsi="仿宋_GB2312" w:eastAsia="仿宋_GB2312" w:cs="仿宋_GB2312"/>
                <w:sz w:val="16"/>
                <w:szCs w:val="16"/>
              </w:rPr>
            </w:pPr>
          </w:p>
          <w:p w14:paraId="20A10C7C">
            <w:pPr>
              <w:bidi w:val="0"/>
              <w:rPr>
                <w:rFonts w:hint="eastAsia" w:ascii="仿宋_GB2312" w:hAnsi="仿宋_GB2312" w:eastAsia="仿宋_GB2312" w:cs="仿宋_GB2312"/>
                <w:sz w:val="16"/>
                <w:szCs w:val="16"/>
              </w:rPr>
            </w:pPr>
          </w:p>
          <w:p w14:paraId="760C5196">
            <w:pPr>
              <w:bidi w:val="0"/>
              <w:rPr>
                <w:rFonts w:hint="eastAsia" w:ascii="仿宋_GB2312" w:hAnsi="仿宋_GB2312" w:eastAsia="仿宋_GB2312" w:cs="仿宋_GB2312"/>
                <w:sz w:val="16"/>
                <w:szCs w:val="16"/>
              </w:rPr>
            </w:pPr>
          </w:p>
          <w:p w14:paraId="5FF6EDDF">
            <w:pPr>
              <w:bidi w:val="0"/>
              <w:rPr>
                <w:rFonts w:hint="eastAsia" w:ascii="仿宋_GB2312" w:hAnsi="仿宋_GB2312" w:eastAsia="仿宋_GB2312" w:cs="仿宋_GB2312"/>
                <w:sz w:val="16"/>
                <w:szCs w:val="16"/>
              </w:rPr>
            </w:pPr>
          </w:p>
          <w:p w14:paraId="3C5BF7F8">
            <w:pPr>
              <w:bidi w:val="0"/>
              <w:rPr>
                <w:rFonts w:hint="eastAsia" w:ascii="仿宋_GB2312" w:hAnsi="仿宋_GB2312" w:eastAsia="仿宋_GB2312" w:cs="仿宋_GB2312"/>
                <w:sz w:val="16"/>
                <w:szCs w:val="16"/>
              </w:rPr>
            </w:pPr>
          </w:p>
          <w:p w14:paraId="7EFA9A8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检测费用1万元以上的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27BFF37D">
            <w:pPr>
              <w:bidi w:val="0"/>
              <w:rPr>
                <w:rFonts w:hint="eastAsia" w:ascii="仿宋_GB2312" w:hAnsi="仿宋_GB2312" w:eastAsia="仿宋_GB2312" w:cs="仿宋_GB2312"/>
                <w:sz w:val="16"/>
                <w:szCs w:val="16"/>
              </w:rPr>
            </w:pPr>
          </w:p>
          <w:p w14:paraId="61D56F2F">
            <w:pPr>
              <w:bidi w:val="0"/>
              <w:rPr>
                <w:rFonts w:hint="eastAsia" w:ascii="仿宋_GB2312" w:hAnsi="仿宋_GB2312" w:eastAsia="仿宋_GB2312" w:cs="仿宋_GB2312"/>
                <w:sz w:val="16"/>
                <w:szCs w:val="16"/>
              </w:rPr>
            </w:pPr>
          </w:p>
          <w:p w14:paraId="4A4FB2EF">
            <w:pPr>
              <w:bidi w:val="0"/>
              <w:rPr>
                <w:rFonts w:hint="eastAsia" w:ascii="仿宋_GB2312" w:hAnsi="仿宋_GB2312" w:eastAsia="仿宋_GB2312" w:cs="仿宋_GB2312"/>
                <w:sz w:val="16"/>
                <w:szCs w:val="16"/>
              </w:rPr>
            </w:pPr>
          </w:p>
          <w:p w14:paraId="0EA9BC4C">
            <w:pPr>
              <w:bidi w:val="0"/>
              <w:rPr>
                <w:rFonts w:hint="eastAsia" w:ascii="仿宋_GB2312" w:hAnsi="仿宋_GB2312" w:eastAsia="仿宋_GB2312" w:cs="仿宋_GB2312"/>
                <w:sz w:val="16"/>
                <w:szCs w:val="16"/>
              </w:rPr>
            </w:pPr>
          </w:p>
          <w:p w14:paraId="2A9F550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检测费用1万元以上不足2万元的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F054B7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D0C106B">
            <w:pPr>
              <w:bidi w:val="0"/>
              <w:rPr>
                <w:rFonts w:hint="eastAsia" w:ascii="仿宋_GB2312" w:hAnsi="仿宋_GB2312" w:eastAsia="仿宋_GB2312" w:cs="仿宋_GB2312"/>
                <w:sz w:val="24"/>
                <w:szCs w:val="24"/>
              </w:rPr>
            </w:pPr>
          </w:p>
        </w:tc>
      </w:tr>
      <w:tr w14:paraId="4952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B6F8019">
            <w:pPr>
              <w:bidi w:val="0"/>
              <w:jc w:val="center"/>
              <w:rPr>
                <w:rFonts w:hint="eastAsia" w:ascii="仿宋_GB2312" w:hAnsi="仿宋_GB2312" w:eastAsia="仿宋_GB2312" w:cs="仿宋_GB2312"/>
                <w:sz w:val="24"/>
                <w:szCs w:val="24"/>
              </w:rPr>
            </w:pPr>
          </w:p>
          <w:p w14:paraId="2E43F887">
            <w:pPr>
              <w:bidi w:val="0"/>
              <w:jc w:val="center"/>
              <w:rPr>
                <w:rFonts w:hint="eastAsia" w:ascii="仿宋_GB2312" w:hAnsi="仿宋_GB2312" w:eastAsia="仿宋_GB2312" w:cs="仿宋_GB2312"/>
                <w:sz w:val="24"/>
                <w:szCs w:val="24"/>
              </w:rPr>
            </w:pPr>
          </w:p>
          <w:p w14:paraId="2027EDC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620F6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0"/>
                <w:szCs w:val="20"/>
              </w:rPr>
              <w:t>对在特定农产品禁止生产区域种植、养殖、捕捞、采集特定农产品或者建立特定农产品生产基地的行政处罚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2EFCCF7">
            <w:pPr>
              <w:bidi w:val="0"/>
              <w:rPr>
                <w:rFonts w:hint="eastAsia" w:ascii="仿宋_GB2312" w:hAnsi="仿宋_GB2312" w:eastAsia="仿宋_GB2312" w:cs="仿宋_GB2312"/>
                <w:sz w:val="24"/>
                <w:szCs w:val="24"/>
              </w:rPr>
            </w:pPr>
          </w:p>
          <w:p w14:paraId="504BC848">
            <w:pPr>
              <w:bidi w:val="0"/>
              <w:rPr>
                <w:rFonts w:hint="eastAsia" w:ascii="仿宋_GB2312" w:hAnsi="仿宋_GB2312" w:eastAsia="仿宋_GB2312" w:cs="仿宋_GB2312"/>
                <w:sz w:val="24"/>
                <w:szCs w:val="24"/>
              </w:rPr>
            </w:pPr>
          </w:p>
          <w:p w14:paraId="7161667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E51A6A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778DE29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第六十六条第一款 违反本法规定，在特定农产品禁止生产区域种植、养殖、捕捞、采集特定农产品或者建立特定农产品生产基地的，由县级以上地方人民政府农业农村主管部门责令停止违法行 为，没收农产品和违法所得，并处违法所得一倍以上三倍以下罚款。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A031B83">
            <w:pPr>
              <w:bidi w:val="0"/>
              <w:rPr>
                <w:rFonts w:hint="eastAsia" w:ascii="仿宋_GB2312" w:hAnsi="仿宋_GB2312" w:eastAsia="仿宋_GB2312" w:cs="仿宋_GB2312"/>
                <w:sz w:val="24"/>
                <w:szCs w:val="24"/>
              </w:rPr>
            </w:pPr>
          </w:p>
        </w:tc>
      </w:tr>
      <w:tr w14:paraId="3FBC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875CFA6">
            <w:pPr>
              <w:bidi w:val="0"/>
              <w:jc w:val="center"/>
              <w:rPr>
                <w:rFonts w:hint="eastAsia" w:ascii="仿宋_GB2312" w:hAnsi="仿宋_GB2312" w:eastAsia="仿宋_GB2312" w:cs="仿宋_GB2312"/>
                <w:sz w:val="24"/>
                <w:szCs w:val="24"/>
              </w:rPr>
            </w:pPr>
          </w:p>
          <w:p w14:paraId="5EDF0B44">
            <w:pPr>
              <w:bidi w:val="0"/>
              <w:jc w:val="center"/>
              <w:rPr>
                <w:rFonts w:hint="eastAsia" w:ascii="仿宋_GB2312" w:hAnsi="仿宋_GB2312" w:eastAsia="仿宋_GB2312" w:cs="仿宋_GB2312"/>
                <w:sz w:val="24"/>
                <w:szCs w:val="24"/>
              </w:rPr>
            </w:pPr>
          </w:p>
          <w:p w14:paraId="31EB457C">
            <w:pPr>
              <w:bidi w:val="0"/>
              <w:jc w:val="center"/>
              <w:rPr>
                <w:rFonts w:hint="eastAsia" w:ascii="仿宋_GB2312" w:hAnsi="仿宋_GB2312" w:eastAsia="仿宋_GB2312" w:cs="仿宋_GB2312"/>
                <w:sz w:val="24"/>
                <w:szCs w:val="24"/>
              </w:rPr>
            </w:pPr>
          </w:p>
          <w:p w14:paraId="64DF4E07">
            <w:pPr>
              <w:bidi w:val="0"/>
              <w:jc w:val="center"/>
              <w:rPr>
                <w:rFonts w:hint="eastAsia" w:ascii="仿宋_GB2312" w:hAnsi="仿宋_GB2312" w:eastAsia="仿宋_GB2312" w:cs="仿宋_GB2312"/>
                <w:sz w:val="24"/>
                <w:szCs w:val="24"/>
              </w:rPr>
            </w:pPr>
          </w:p>
          <w:p w14:paraId="521A1E7D">
            <w:pPr>
              <w:bidi w:val="0"/>
              <w:jc w:val="center"/>
              <w:rPr>
                <w:rFonts w:hint="eastAsia" w:ascii="仿宋_GB2312" w:hAnsi="仿宋_GB2312" w:eastAsia="仿宋_GB2312" w:cs="仿宋_GB2312"/>
                <w:sz w:val="24"/>
                <w:szCs w:val="24"/>
              </w:rPr>
            </w:pPr>
          </w:p>
          <w:p w14:paraId="63961CF9">
            <w:pPr>
              <w:bidi w:val="0"/>
              <w:jc w:val="center"/>
              <w:rPr>
                <w:rFonts w:hint="eastAsia" w:ascii="仿宋_GB2312" w:hAnsi="仿宋_GB2312" w:eastAsia="仿宋_GB2312" w:cs="仿宋_GB2312"/>
                <w:sz w:val="24"/>
                <w:szCs w:val="24"/>
                <w:lang w:val="en-US" w:eastAsia="zh-CN"/>
              </w:rPr>
            </w:pPr>
          </w:p>
          <w:p w14:paraId="7961C550">
            <w:pPr>
              <w:bidi w:val="0"/>
              <w:jc w:val="center"/>
              <w:rPr>
                <w:rFonts w:hint="eastAsia" w:ascii="仿宋_GB2312" w:hAnsi="仿宋_GB2312" w:eastAsia="仿宋_GB2312" w:cs="仿宋_GB2312"/>
                <w:sz w:val="24"/>
                <w:szCs w:val="24"/>
                <w:lang w:val="en-US" w:eastAsia="zh-CN"/>
              </w:rPr>
            </w:pPr>
          </w:p>
          <w:p w14:paraId="3D50A801">
            <w:pPr>
              <w:bidi w:val="0"/>
              <w:jc w:val="center"/>
              <w:rPr>
                <w:rFonts w:hint="eastAsia" w:ascii="仿宋_GB2312" w:hAnsi="仿宋_GB2312" w:eastAsia="仿宋_GB2312" w:cs="仿宋_GB2312"/>
                <w:sz w:val="24"/>
                <w:szCs w:val="24"/>
                <w:lang w:val="en-US" w:eastAsia="zh-CN"/>
              </w:rPr>
            </w:pPr>
          </w:p>
          <w:p w14:paraId="33C14ED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538</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1D3A6DFD">
            <w:pPr>
              <w:bidi w:val="0"/>
              <w:rPr>
                <w:rFonts w:hint="eastAsia" w:ascii="仿宋_GB2312" w:hAnsi="仿宋_GB2312" w:eastAsia="仿宋_GB2312" w:cs="仿宋_GB2312"/>
                <w:sz w:val="16"/>
                <w:szCs w:val="16"/>
              </w:rPr>
            </w:pPr>
          </w:p>
          <w:p w14:paraId="46042CB5">
            <w:pPr>
              <w:bidi w:val="0"/>
              <w:rPr>
                <w:rFonts w:hint="eastAsia" w:ascii="仿宋_GB2312" w:hAnsi="仿宋_GB2312" w:eastAsia="仿宋_GB2312" w:cs="仿宋_GB2312"/>
                <w:sz w:val="16"/>
                <w:szCs w:val="16"/>
              </w:rPr>
            </w:pPr>
          </w:p>
          <w:p w14:paraId="713C7ED0">
            <w:pPr>
              <w:bidi w:val="0"/>
              <w:rPr>
                <w:rFonts w:hint="eastAsia" w:ascii="仿宋_GB2312" w:hAnsi="仿宋_GB2312" w:eastAsia="仿宋_GB2312" w:cs="仿宋_GB2312"/>
                <w:sz w:val="16"/>
                <w:szCs w:val="16"/>
              </w:rPr>
            </w:pPr>
          </w:p>
          <w:p w14:paraId="40FD0417">
            <w:pPr>
              <w:bidi w:val="0"/>
              <w:rPr>
                <w:rFonts w:hint="eastAsia" w:ascii="仿宋_GB2312" w:hAnsi="仿宋_GB2312" w:eastAsia="仿宋_GB2312" w:cs="仿宋_GB2312"/>
                <w:sz w:val="16"/>
                <w:szCs w:val="16"/>
              </w:rPr>
            </w:pPr>
          </w:p>
          <w:p w14:paraId="4A9F1DB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对农产品生产企业未建立农产品质量安全管理制度等行为的行政处罚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14B5FB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对农产品生产企业未建立农产品质量安全管理制度的行政处罚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45606581">
            <w:pPr>
              <w:bidi w:val="0"/>
              <w:rPr>
                <w:rFonts w:hint="eastAsia" w:ascii="仿宋_GB2312" w:hAnsi="仿宋_GB2312" w:eastAsia="仿宋_GB2312" w:cs="仿宋_GB2312"/>
                <w:sz w:val="24"/>
                <w:szCs w:val="24"/>
              </w:rPr>
            </w:pPr>
          </w:p>
          <w:p w14:paraId="74A418D1">
            <w:pPr>
              <w:bidi w:val="0"/>
              <w:rPr>
                <w:rFonts w:hint="eastAsia" w:ascii="仿宋_GB2312" w:hAnsi="仿宋_GB2312" w:eastAsia="仿宋_GB2312" w:cs="仿宋_GB2312"/>
                <w:sz w:val="24"/>
                <w:szCs w:val="24"/>
              </w:rPr>
            </w:pPr>
          </w:p>
          <w:p w14:paraId="7419D86F">
            <w:pPr>
              <w:bidi w:val="0"/>
              <w:rPr>
                <w:rFonts w:hint="eastAsia" w:ascii="仿宋_GB2312" w:hAnsi="仿宋_GB2312" w:eastAsia="仿宋_GB2312" w:cs="仿宋_GB2312"/>
                <w:sz w:val="24"/>
                <w:szCs w:val="24"/>
              </w:rPr>
            </w:pPr>
          </w:p>
          <w:p w14:paraId="60833446">
            <w:pPr>
              <w:bidi w:val="0"/>
              <w:rPr>
                <w:rFonts w:hint="eastAsia" w:ascii="仿宋_GB2312" w:hAnsi="仿宋_GB2312" w:eastAsia="仿宋_GB2312" w:cs="仿宋_GB2312"/>
                <w:sz w:val="24"/>
                <w:szCs w:val="24"/>
              </w:rPr>
            </w:pPr>
          </w:p>
          <w:p w14:paraId="21C4160D">
            <w:pPr>
              <w:bidi w:val="0"/>
              <w:rPr>
                <w:rFonts w:hint="eastAsia" w:ascii="仿宋_GB2312" w:hAnsi="仿宋_GB2312" w:eastAsia="仿宋_GB2312" w:cs="仿宋_GB2312"/>
                <w:sz w:val="24"/>
                <w:szCs w:val="24"/>
              </w:rPr>
            </w:pPr>
          </w:p>
          <w:p w14:paraId="6B8545BA">
            <w:pPr>
              <w:bidi w:val="0"/>
              <w:rPr>
                <w:rFonts w:hint="eastAsia" w:ascii="仿宋_GB2312" w:hAnsi="仿宋_GB2312" w:eastAsia="仿宋_GB2312" w:cs="仿宋_GB2312"/>
                <w:sz w:val="24"/>
                <w:szCs w:val="24"/>
              </w:rPr>
            </w:pPr>
          </w:p>
          <w:p w14:paraId="7598E7B8">
            <w:pPr>
              <w:bidi w:val="0"/>
              <w:rPr>
                <w:rFonts w:hint="eastAsia" w:ascii="仿宋_GB2312" w:hAnsi="仿宋_GB2312" w:eastAsia="仿宋_GB2312" w:cs="仿宋_GB2312"/>
                <w:sz w:val="24"/>
                <w:szCs w:val="24"/>
              </w:rPr>
            </w:pPr>
          </w:p>
          <w:p w14:paraId="7E6B1030">
            <w:pPr>
              <w:bidi w:val="0"/>
              <w:rPr>
                <w:rFonts w:hint="eastAsia" w:ascii="仿宋_GB2312" w:hAnsi="仿宋_GB2312" w:eastAsia="仿宋_GB2312" w:cs="仿宋_GB2312"/>
                <w:sz w:val="24"/>
                <w:szCs w:val="24"/>
              </w:rPr>
            </w:pPr>
          </w:p>
          <w:p w14:paraId="417E22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违反本条任意1项规定，经责令限期改正，逾期不改正的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E119FC6">
            <w:pPr>
              <w:bidi w:val="0"/>
              <w:rPr>
                <w:rFonts w:hint="eastAsia" w:ascii="仿宋_GB2312" w:hAnsi="仿宋_GB2312" w:eastAsia="仿宋_GB2312" w:cs="仿宋_GB2312"/>
                <w:sz w:val="24"/>
                <w:szCs w:val="24"/>
              </w:rPr>
            </w:pPr>
          </w:p>
          <w:p w14:paraId="32000A74">
            <w:pPr>
              <w:bidi w:val="0"/>
              <w:rPr>
                <w:rFonts w:hint="eastAsia" w:ascii="仿宋_GB2312" w:hAnsi="仿宋_GB2312" w:eastAsia="仿宋_GB2312" w:cs="仿宋_GB2312"/>
                <w:sz w:val="24"/>
                <w:szCs w:val="24"/>
              </w:rPr>
            </w:pPr>
          </w:p>
          <w:p w14:paraId="65B9955C">
            <w:pPr>
              <w:bidi w:val="0"/>
              <w:rPr>
                <w:rFonts w:hint="eastAsia" w:ascii="仿宋_GB2312" w:hAnsi="仿宋_GB2312" w:eastAsia="仿宋_GB2312" w:cs="仿宋_GB2312"/>
                <w:sz w:val="24"/>
                <w:szCs w:val="24"/>
              </w:rPr>
            </w:pPr>
          </w:p>
          <w:p w14:paraId="32248378">
            <w:pPr>
              <w:bidi w:val="0"/>
              <w:rPr>
                <w:rFonts w:hint="eastAsia" w:ascii="仿宋_GB2312" w:hAnsi="仿宋_GB2312" w:eastAsia="仿宋_GB2312" w:cs="仿宋_GB2312"/>
                <w:sz w:val="24"/>
                <w:szCs w:val="24"/>
              </w:rPr>
            </w:pPr>
          </w:p>
          <w:p w14:paraId="152257BC">
            <w:pPr>
              <w:bidi w:val="0"/>
              <w:rPr>
                <w:rFonts w:hint="eastAsia" w:ascii="仿宋_GB2312" w:hAnsi="仿宋_GB2312" w:eastAsia="仿宋_GB2312" w:cs="仿宋_GB2312"/>
                <w:sz w:val="24"/>
                <w:szCs w:val="24"/>
              </w:rPr>
            </w:pPr>
          </w:p>
          <w:p w14:paraId="21E665F8">
            <w:pPr>
              <w:bidi w:val="0"/>
              <w:rPr>
                <w:rFonts w:hint="eastAsia" w:ascii="仿宋_GB2312" w:hAnsi="仿宋_GB2312" w:eastAsia="仿宋_GB2312" w:cs="仿宋_GB2312"/>
                <w:sz w:val="24"/>
                <w:szCs w:val="24"/>
              </w:rPr>
            </w:pPr>
          </w:p>
          <w:p w14:paraId="71DF3EF9">
            <w:pPr>
              <w:bidi w:val="0"/>
              <w:rPr>
                <w:rFonts w:hint="eastAsia" w:ascii="仿宋_GB2312" w:hAnsi="仿宋_GB2312" w:eastAsia="仿宋_GB2312" w:cs="仿宋_GB2312"/>
                <w:sz w:val="24"/>
                <w:szCs w:val="24"/>
              </w:rPr>
            </w:pPr>
          </w:p>
          <w:p w14:paraId="6213021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5B76806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第六十八条 违反本法规定，农产品生产企业有下列情形之一的，由县级以上地方人民政府农业农村主管部门责令限期改正；逾期不改正的，处五千元以上五万元以下罚款：（一）未建立农产品质量安全管理制度；（二）未配备相应的农产品质量安全管理技术人员，且未委托具有专业技术知识的人员进行农产品质量安全指导。</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3EB38A3A">
            <w:pPr>
              <w:bidi w:val="0"/>
              <w:rPr>
                <w:rFonts w:hint="eastAsia" w:ascii="仿宋_GB2312" w:hAnsi="仿宋_GB2312" w:eastAsia="仿宋_GB2312" w:cs="仿宋_GB2312"/>
                <w:sz w:val="24"/>
                <w:szCs w:val="24"/>
              </w:rPr>
            </w:pPr>
          </w:p>
        </w:tc>
      </w:tr>
      <w:tr w14:paraId="0629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66926CA">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50F71809">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3C19A1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对农产品生产企业未配备相应的农产品质量安全管理技术人员，且未委托具有专业技术知识的人员进行农产品质量安全指导的行政处罚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38F1C485">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1E6640F">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2FD506E">
            <w:pPr>
              <w:bidi w:val="0"/>
              <w:rPr>
                <w:rFonts w:hint="eastAsia" w:ascii="仿宋_GB2312" w:hAnsi="仿宋_GB2312" w:eastAsia="仿宋_GB2312" w:cs="仿宋_GB2312"/>
                <w:sz w:val="24"/>
                <w:szCs w:val="24"/>
              </w:rPr>
            </w:pPr>
          </w:p>
        </w:tc>
      </w:tr>
      <w:tr w14:paraId="5D8C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3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F0ADA7E">
            <w:pPr>
              <w:bidi w:val="0"/>
              <w:jc w:val="center"/>
              <w:rPr>
                <w:rFonts w:hint="eastAsia" w:ascii="仿宋_GB2312" w:hAnsi="仿宋_GB2312" w:eastAsia="仿宋_GB2312" w:cs="仿宋_GB2312"/>
                <w:sz w:val="24"/>
                <w:szCs w:val="24"/>
              </w:rPr>
            </w:pPr>
          </w:p>
          <w:p w14:paraId="60AEDB64">
            <w:pPr>
              <w:bidi w:val="0"/>
              <w:jc w:val="center"/>
              <w:rPr>
                <w:rFonts w:hint="eastAsia" w:ascii="仿宋_GB2312" w:hAnsi="仿宋_GB2312" w:eastAsia="仿宋_GB2312" w:cs="仿宋_GB2312"/>
                <w:sz w:val="24"/>
                <w:szCs w:val="24"/>
              </w:rPr>
            </w:pPr>
          </w:p>
          <w:p w14:paraId="0FC7F2F1">
            <w:pPr>
              <w:bidi w:val="0"/>
              <w:jc w:val="center"/>
              <w:rPr>
                <w:rFonts w:hint="eastAsia" w:ascii="仿宋_GB2312" w:hAnsi="仿宋_GB2312" w:eastAsia="仿宋_GB2312" w:cs="仿宋_GB2312"/>
                <w:sz w:val="24"/>
                <w:szCs w:val="24"/>
                <w:lang w:val="en-US" w:eastAsia="zh-CN"/>
              </w:rPr>
            </w:pPr>
          </w:p>
          <w:p w14:paraId="462DE69B">
            <w:pPr>
              <w:bidi w:val="0"/>
              <w:jc w:val="center"/>
              <w:rPr>
                <w:rFonts w:hint="eastAsia" w:ascii="仿宋_GB2312" w:hAnsi="仿宋_GB2312" w:eastAsia="仿宋_GB2312" w:cs="仿宋_GB2312"/>
                <w:sz w:val="24"/>
                <w:szCs w:val="24"/>
                <w:lang w:val="en-US" w:eastAsia="zh-CN"/>
              </w:rPr>
            </w:pPr>
          </w:p>
          <w:p w14:paraId="62533E38">
            <w:pPr>
              <w:bidi w:val="0"/>
              <w:jc w:val="center"/>
              <w:rPr>
                <w:rFonts w:hint="eastAsia" w:ascii="仿宋_GB2312" w:hAnsi="仿宋_GB2312" w:eastAsia="仿宋_GB2312" w:cs="仿宋_GB2312"/>
                <w:sz w:val="24"/>
                <w:szCs w:val="24"/>
                <w:lang w:val="en-US" w:eastAsia="zh-CN"/>
              </w:rPr>
            </w:pPr>
          </w:p>
          <w:p w14:paraId="6F269E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D6E54C8">
            <w:pPr>
              <w:bidi w:val="0"/>
              <w:rPr>
                <w:rFonts w:hint="eastAsia" w:ascii="仿宋_GB2312" w:hAnsi="仿宋_GB2312" w:eastAsia="仿宋_GB2312" w:cs="仿宋_GB2312"/>
                <w:sz w:val="24"/>
                <w:szCs w:val="24"/>
              </w:rPr>
            </w:pPr>
          </w:p>
          <w:p w14:paraId="477873DB">
            <w:pPr>
              <w:bidi w:val="0"/>
              <w:rPr>
                <w:rFonts w:hint="eastAsia" w:ascii="仿宋_GB2312" w:hAnsi="仿宋_GB2312" w:eastAsia="仿宋_GB2312" w:cs="仿宋_GB2312"/>
                <w:sz w:val="24"/>
                <w:szCs w:val="24"/>
              </w:rPr>
            </w:pPr>
          </w:p>
          <w:p w14:paraId="4C1B9851">
            <w:pPr>
              <w:bidi w:val="0"/>
              <w:rPr>
                <w:rFonts w:hint="eastAsia" w:ascii="仿宋_GB2312" w:hAnsi="仿宋_GB2312" w:eastAsia="仿宋_GB2312" w:cs="仿宋_GB2312"/>
                <w:sz w:val="24"/>
                <w:szCs w:val="24"/>
              </w:rPr>
            </w:pPr>
          </w:p>
          <w:p w14:paraId="5DC380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对明知农产品生产经营者从事前款规定的违法行为，仍为其提供生产经营场所或者其他条件的行政处罚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5B8FE31">
            <w:pPr>
              <w:bidi w:val="0"/>
              <w:rPr>
                <w:rFonts w:hint="eastAsia" w:ascii="仿宋_GB2312" w:hAnsi="仿宋_GB2312" w:eastAsia="仿宋_GB2312" w:cs="仿宋_GB2312"/>
                <w:sz w:val="24"/>
                <w:szCs w:val="24"/>
              </w:rPr>
            </w:pPr>
          </w:p>
          <w:p w14:paraId="44A6CB8F">
            <w:pPr>
              <w:bidi w:val="0"/>
              <w:rPr>
                <w:rFonts w:hint="eastAsia" w:ascii="仿宋_GB2312" w:hAnsi="仿宋_GB2312" w:eastAsia="仿宋_GB2312" w:cs="仿宋_GB2312"/>
                <w:sz w:val="24"/>
                <w:szCs w:val="24"/>
              </w:rPr>
            </w:pPr>
          </w:p>
          <w:p w14:paraId="28EF8686">
            <w:pPr>
              <w:bidi w:val="0"/>
              <w:rPr>
                <w:rFonts w:hint="eastAsia" w:ascii="仿宋_GB2312" w:hAnsi="仿宋_GB2312" w:eastAsia="仿宋_GB2312" w:cs="仿宋_GB2312"/>
                <w:sz w:val="24"/>
                <w:szCs w:val="24"/>
              </w:rPr>
            </w:pPr>
          </w:p>
          <w:p w14:paraId="29D454FB">
            <w:pPr>
              <w:bidi w:val="0"/>
              <w:rPr>
                <w:rFonts w:hint="eastAsia" w:ascii="仿宋_GB2312" w:hAnsi="仿宋_GB2312" w:eastAsia="仿宋_GB2312" w:cs="仿宋_GB2312"/>
                <w:sz w:val="24"/>
                <w:szCs w:val="24"/>
              </w:rPr>
            </w:pPr>
          </w:p>
          <w:p w14:paraId="3A926939">
            <w:pPr>
              <w:bidi w:val="0"/>
              <w:rPr>
                <w:rFonts w:hint="eastAsia" w:ascii="仿宋_GB2312" w:hAnsi="仿宋_GB2312" w:eastAsia="仿宋_GB2312" w:cs="仿宋_GB2312"/>
                <w:sz w:val="24"/>
                <w:szCs w:val="24"/>
              </w:rPr>
            </w:pPr>
          </w:p>
          <w:p w14:paraId="441124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提供生产经营场所或者其他条件，没有违法所得或者违法所得不足1万元的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A504643">
            <w:pPr>
              <w:bidi w:val="0"/>
              <w:rPr>
                <w:rFonts w:hint="eastAsia" w:ascii="仿宋_GB2312" w:hAnsi="仿宋_GB2312" w:eastAsia="仿宋_GB2312" w:cs="仿宋_GB2312"/>
                <w:sz w:val="24"/>
                <w:szCs w:val="24"/>
              </w:rPr>
            </w:pPr>
          </w:p>
          <w:p w14:paraId="2A219970">
            <w:pPr>
              <w:bidi w:val="0"/>
              <w:rPr>
                <w:rFonts w:hint="eastAsia" w:ascii="仿宋_GB2312" w:hAnsi="仿宋_GB2312" w:eastAsia="仿宋_GB2312" w:cs="仿宋_GB2312"/>
                <w:sz w:val="24"/>
                <w:szCs w:val="24"/>
              </w:rPr>
            </w:pPr>
          </w:p>
          <w:p w14:paraId="7543A51C">
            <w:pPr>
              <w:bidi w:val="0"/>
              <w:rPr>
                <w:rFonts w:hint="eastAsia" w:ascii="仿宋_GB2312" w:hAnsi="仿宋_GB2312" w:eastAsia="仿宋_GB2312" w:cs="仿宋_GB2312"/>
                <w:sz w:val="24"/>
                <w:szCs w:val="24"/>
              </w:rPr>
            </w:pPr>
          </w:p>
          <w:p w14:paraId="6784EB90">
            <w:pPr>
              <w:bidi w:val="0"/>
              <w:rPr>
                <w:rFonts w:hint="eastAsia" w:ascii="仿宋_GB2312" w:hAnsi="仿宋_GB2312" w:eastAsia="仿宋_GB2312" w:cs="仿宋_GB2312"/>
                <w:sz w:val="24"/>
                <w:szCs w:val="24"/>
              </w:rPr>
            </w:pPr>
          </w:p>
          <w:p w14:paraId="59B4482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014AC04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第七十条第二款 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4360C6F">
            <w:pPr>
              <w:bidi w:val="0"/>
              <w:rPr>
                <w:rFonts w:hint="eastAsia" w:ascii="仿宋_GB2312" w:hAnsi="仿宋_GB2312" w:eastAsia="仿宋_GB2312" w:cs="仿宋_GB2312"/>
                <w:sz w:val="24"/>
                <w:szCs w:val="24"/>
              </w:rPr>
            </w:pPr>
          </w:p>
        </w:tc>
      </w:tr>
      <w:tr w14:paraId="16A5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4F56BB4">
            <w:pPr>
              <w:bidi w:val="0"/>
              <w:jc w:val="center"/>
              <w:rPr>
                <w:rFonts w:hint="eastAsia" w:ascii="仿宋_GB2312" w:hAnsi="仿宋_GB2312" w:eastAsia="仿宋_GB2312" w:cs="仿宋_GB2312"/>
                <w:sz w:val="24"/>
                <w:szCs w:val="24"/>
              </w:rPr>
            </w:pPr>
          </w:p>
          <w:p w14:paraId="25D30A45">
            <w:pPr>
              <w:bidi w:val="0"/>
              <w:jc w:val="center"/>
              <w:rPr>
                <w:rFonts w:hint="eastAsia" w:ascii="仿宋_GB2312" w:hAnsi="仿宋_GB2312" w:eastAsia="仿宋_GB2312" w:cs="仿宋_GB2312"/>
                <w:sz w:val="24"/>
                <w:szCs w:val="24"/>
              </w:rPr>
            </w:pPr>
          </w:p>
          <w:p w14:paraId="1EE8327E">
            <w:pPr>
              <w:bidi w:val="0"/>
              <w:jc w:val="center"/>
              <w:rPr>
                <w:rFonts w:hint="eastAsia" w:ascii="仿宋_GB2312" w:hAnsi="仿宋_GB2312" w:eastAsia="仿宋_GB2312" w:cs="仿宋_GB2312"/>
                <w:sz w:val="24"/>
                <w:szCs w:val="24"/>
              </w:rPr>
            </w:pPr>
          </w:p>
          <w:p w14:paraId="1EFACCBF">
            <w:pPr>
              <w:bidi w:val="0"/>
              <w:jc w:val="center"/>
              <w:rPr>
                <w:rFonts w:hint="eastAsia" w:ascii="仿宋_GB2312" w:hAnsi="仿宋_GB2312" w:eastAsia="仿宋_GB2312" w:cs="仿宋_GB2312"/>
                <w:sz w:val="24"/>
                <w:szCs w:val="24"/>
              </w:rPr>
            </w:pPr>
          </w:p>
          <w:p w14:paraId="7F47C4C2">
            <w:pPr>
              <w:bidi w:val="0"/>
              <w:jc w:val="center"/>
              <w:rPr>
                <w:rFonts w:hint="eastAsia" w:ascii="仿宋_GB2312" w:hAnsi="仿宋_GB2312" w:eastAsia="仿宋_GB2312" w:cs="仿宋_GB2312"/>
                <w:sz w:val="24"/>
                <w:szCs w:val="24"/>
              </w:rPr>
            </w:pPr>
          </w:p>
          <w:p w14:paraId="454B6048">
            <w:pPr>
              <w:bidi w:val="0"/>
              <w:jc w:val="center"/>
              <w:rPr>
                <w:rFonts w:hint="eastAsia" w:ascii="仿宋_GB2312" w:hAnsi="仿宋_GB2312" w:eastAsia="仿宋_GB2312" w:cs="仿宋_GB2312"/>
                <w:sz w:val="24"/>
                <w:szCs w:val="24"/>
              </w:rPr>
            </w:pPr>
          </w:p>
          <w:p w14:paraId="4E016C43">
            <w:pPr>
              <w:bidi w:val="0"/>
              <w:jc w:val="center"/>
              <w:rPr>
                <w:rFonts w:hint="eastAsia" w:ascii="仿宋_GB2312" w:hAnsi="仿宋_GB2312" w:eastAsia="仿宋_GB2312" w:cs="仿宋_GB2312"/>
                <w:sz w:val="24"/>
                <w:szCs w:val="24"/>
              </w:rPr>
            </w:pPr>
          </w:p>
          <w:p w14:paraId="1A314EF3">
            <w:pPr>
              <w:bidi w:val="0"/>
              <w:jc w:val="center"/>
              <w:rPr>
                <w:rFonts w:hint="eastAsia" w:ascii="仿宋_GB2312" w:hAnsi="仿宋_GB2312" w:eastAsia="仿宋_GB2312" w:cs="仿宋_GB2312"/>
                <w:sz w:val="24"/>
                <w:szCs w:val="24"/>
              </w:rPr>
            </w:pPr>
          </w:p>
          <w:p w14:paraId="10D464A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540</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28580757">
            <w:pPr>
              <w:bidi w:val="0"/>
              <w:rPr>
                <w:rFonts w:hint="eastAsia" w:ascii="仿宋_GB2312" w:hAnsi="仿宋_GB2312" w:eastAsia="仿宋_GB2312" w:cs="仿宋_GB2312"/>
                <w:sz w:val="16"/>
                <w:szCs w:val="16"/>
              </w:rPr>
            </w:pPr>
          </w:p>
          <w:p w14:paraId="0471C19C">
            <w:pPr>
              <w:bidi w:val="0"/>
              <w:rPr>
                <w:rFonts w:hint="eastAsia" w:ascii="仿宋_GB2312" w:hAnsi="仿宋_GB2312" w:eastAsia="仿宋_GB2312" w:cs="仿宋_GB2312"/>
                <w:sz w:val="16"/>
                <w:szCs w:val="16"/>
              </w:rPr>
            </w:pPr>
          </w:p>
          <w:p w14:paraId="594454DF">
            <w:pPr>
              <w:bidi w:val="0"/>
              <w:rPr>
                <w:rFonts w:hint="eastAsia" w:ascii="仿宋_GB2312" w:hAnsi="仿宋_GB2312" w:eastAsia="仿宋_GB2312" w:cs="仿宋_GB2312"/>
                <w:sz w:val="16"/>
                <w:szCs w:val="16"/>
              </w:rPr>
            </w:pPr>
          </w:p>
          <w:p w14:paraId="6EAF6563">
            <w:pPr>
              <w:bidi w:val="0"/>
              <w:rPr>
                <w:rFonts w:hint="eastAsia" w:ascii="仿宋_GB2312" w:hAnsi="仿宋_GB2312" w:eastAsia="仿宋_GB2312" w:cs="仿宋_GB2312"/>
                <w:sz w:val="16"/>
                <w:szCs w:val="16"/>
              </w:rPr>
            </w:pPr>
          </w:p>
          <w:p w14:paraId="319FE66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对农产品生产经营者销售农药、兽药等化学物质残留或者含有的重金属等有毒有害物质不符合农产品质量安全标准的农产品等行为的行政处罚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69E05B3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对农产品生产经营者销售农药、兽药等化学物质残留或者含有的重金属等有毒有害物质不符合农产品质量安全标准的农产品的行政处罚</w:t>
            </w:r>
          </w:p>
        </w:tc>
        <w:tc>
          <w:tcPr>
            <w:tcW w:w="664" w:type="pct"/>
            <w:gridSpan w:val="6"/>
            <w:vMerge w:val="restart"/>
            <w:tcBorders>
              <w:top w:val="single" w:color="auto" w:sz="4" w:space="0"/>
              <w:left w:val="single" w:color="auto" w:sz="4" w:space="0"/>
              <w:right w:val="single" w:color="auto" w:sz="4" w:space="0"/>
            </w:tcBorders>
            <w:shd w:val="clear" w:color="auto" w:fill="auto"/>
            <w:vAlign w:val="top"/>
          </w:tcPr>
          <w:p w14:paraId="4B0FC098">
            <w:pPr>
              <w:bidi w:val="0"/>
              <w:rPr>
                <w:rFonts w:hint="eastAsia" w:ascii="仿宋_GB2312" w:hAnsi="仿宋_GB2312" w:eastAsia="仿宋_GB2312" w:cs="仿宋_GB2312"/>
                <w:sz w:val="16"/>
                <w:szCs w:val="16"/>
              </w:rPr>
            </w:pPr>
          </w:p>
          <w:p w14:paraId="5BBEF4E3">
            <w:pPr>
              <w:bidi w:val="0"/>
              <w:rPr>
                <w:rFonts w:hint="eastAsia" w:ascii="仿宋_GB2312" w:hAnsi="仿宋_GB2312" w:eastAsia="仿宋_GB2312" w:cs="仿宋_GB2312"/>
                <w:sz w:val="16"/>
                <w:szCs w:val="16"/>
              </w:rPr>
            </w:pPr>
          </w:p>
          <w:p w14:paraId="387952D9">
            <w:pPr>
              <w:bidi w:val="0"/>
              <w:rPr>
                <w:rFonts w:hint="eastAsia" w:ascii="仿宋_GB2312" w:hAnsi="仿宋_GB2312" w:eastAsia="仿宋_GB2312" w:cs="仿宋_GB2312"/>
                <w:sz w:val="16"/>
                <w:szCs w:val="16"/>
              </w:rPr>
            </w:pPr>
          </w:p>
          <w:p w14:paraId="08BC1A3F">
            <w:pPr>
              <w:bidi w:val="0"/>
              <w:rPr>
                <w:rFonts w:hint="eastAsia" w:ascii="仿宋_GB2312" w:hAnsi="仿宋_GB2312" w:eastAsia="仿宋_GB2312" w:cs="仿宋_GB2312"/>
                <w:sz w:val="16"/>
                <w:szCs w:val="16"/>
                <w:lang w:eastAsia="zh-CN"/>
              </w:rPr>
            </w:pPr>
          </w:p>
          <w:p w14:paraId="4556B8C8">
            <w:pPr>
              <w:bidi w:val="0"/>
              <w:rPr>
                <w:rFonts w:hint="eastAsia" w:ascii="仿宋_GB2312" w:hAnsi="仿宋_GB2312" w:eastAsia="仿宋_GB2312" w:cs="仿宋_GB2312"/>
                <w:sz w:val="16"/>
                <w:szCs w:val="16"/>
                <w:lang w:eastAsia="zh-CN"/>
              </w:rPr>
            </w:pPr>
          </w:p>
          <w:p w14:paraId="32A2400D">
            <w:pPr>
              <w:bidi w:val="0"/>
              <w:rPr>
                <w:rFonts w:hint="eastAsia" w:ascii="仿宋_GB2312" w:hAnsi="仿宋_GB2312" w:eastAsia="仿宋_GB2312" w:cs="仿宋_GB2312"/>
                <w:sz w:val="16"/>
                <w:szCs w:val="16"/>
                <w:lang w:eastAsia="zh-CN"/>
              </w:rPr>
            </w:pPr>
          </w:p>
          <w:p w14:paraId="43AE5D2F">
            <w:pPr>
              <w:bidi w:val="0"/>
              <w:rPr>
                <w:rFonts w:hint="eastAsia" w:ascii="仿宋_GB2312" w:hAnsi="仿宋_GB2312" w:eastAsia="仿宋_GB2312" w:cs="仿宋_GB2312"/>
                <w:sz w:val="16"/>
                <w:szCs w:val="16"/>
                <w:lang w:eastAsia="zh-CN"/>
              </w:rPr>
            </w:pPr>
          </w:p>
          <w:p w14:paraId="3BE6A21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vMerge w:val="restart"/>
            <w:tcBorders>
              <w:top w:val="single" w:color="auto" w:sz="4" w:space="0"/>
              <w:left w:val="single" w:color="auto" w:sz="4" w:space="0"/>
              <w:right w:val="single" w:color="auto" w:sz="4" w:space="0"/>
            </w:tcBorders>
            <w:shd w:val="clear" w:color="auto" w:fill="auto"/>
            <w:vAlign w:val="top"/>
          </w:tcPr>
          <w:p w14:paraId="5BEE26E2">
            <w:pPr>
              <w:bidi w:val="0"/>
              <w:rPr>
                <w:rFonts w:hint="eastAsia" w:ascii="仿宋_GB2312" w:hAnsi="仿宋_GB2312" w:eastAsia="仿宋_GB2312" w:cs="仿宋_GB2312"/>
                <w:sz w:val="16"/>
                <w:szCs w:val="16"/>
              </w:rPr>
            </w:pPr>
          </w:p>
          <w:p w14:paraId="0FCDCF0C">
            <w:pPr>
              <w:bidi w:val="0"/>
              <w:rPr>
                <w:rFonts w:hint="eastAsia" w:ascii="仿宋_GB2312" w:hAnsi="仿宋_GB2312" w:eastAsia="仿宋_GB2312" w:cs="仿宋_GB2312"/>
                <w:sz w:val="16"/>
                <w:szCs w:val="16"/>
              </w:rPr>
            </w:pPr>
          </w:p>
          <w:p w14:paraId="35EF4535">
            <w:pPr>
              <w:bidi w:val="0"/>
              <w:rPr>
                <w:rFonts w:hint="eastAsia" w:ascii="仿宋_GB2312" w:hAnsi="仿宋_GB2312" w:eastAsia="仿宋_GB2312" w:cs="仿宋_GB2312"/>
                <w:sz w:val="16"/>
                <w:szCs w:val="16"/>
              </w:rPr>
            </w:pPr>
          </w:p>
          <w:p w14:paraId="1D982EC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104D0E5D">
            <w:pPr>
              <w:bidi w:val="0"/>
              <w:ind w:firstLine="480" w:firstLineChars="200"/>
              <w:rPr>
                <w:rFonts w:hint="eastAsia" w:ascii="仿宋_GB2312" w:hAnsi="仿宋_GB2312" w:eastAsia="仿宋_GB2312" w:cs="仿宋_GB2312"/>
                <w:sz w:val="24"/>
                <w:szCs w:val="24"/>
              </w:rPr>
            </w:pPr>
          </w:p>
          <w:p w14:paraId="70FCECB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02D5A62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二）销售含有的致病性寄生虫、微生物或者生物毒素不符合农产品质量安全标准的农产品；（三）销售其他不符合农产品质量安全标准的农产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9AB74EE">
            <w:pPr>
              <w:bidi w:val="0"/>
              <w:rPr>
                <w:rFonts w:hint="eastAsia" w:ascii="仿宋_GB2312" w:hAnsi="仿宋_GB2312" w:eastAsia="仿宋_GB2312" w:cs="仿宋_GB2312"/>
                <w:sz w:val="24"/>
                <w:szCs w:val="24"/>
              </w:rPr>
            </w:pPr>
          </w:p>
        </w:tc>
      </w:tr>
      <w:tr w14:paraId="4C85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right w:val="single" w:color="000000" w:sz="4" w:space="0"/>
            </w:tcBorders>
            <w:shd w:val="clear" w:color="auto" w:fill="auto"/>
            <w:vAlign w:val="top"/>
          </w:tcPr>
          <w:p w14:paraId="3247BD4E">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74E6004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31E015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对农产品生产经营者销售含有的致病性寄生虫、微生物或者生物毒素不符合农产品质量安全标准的农产品的行政处罚</w:t>
            </w:r>
          </w:p>
        </w:tc>
        <w:tc>
          <w:tcPr>
            <w:tcW w:w="664" w:type="pct"/>
            <w:gridSpan w:val="6"/>
            <w:vMerge w:val="continue"/>
            <w:tcBorders>
              <w:left w:val="single" w:color="auto" w:sz="4" w:space="0"/>
              <w:bottom w:val="single" w:color="auto" w:sz="4" w:space="0"/>
              <w:right w:val="single" w:color="auto" w:sz="4" w:space="0"/>
            </w:tcBorders>
            <w:shd w:val="clear" w:color="auto" w:fill="auto"/>
            <w:vAlign w:val="top"/>
          </w:tcPr>
          <w:p w14:paraId="588CA475">
            <w:pPr>
              <w:bidi w:val="0"/>
              <w:rPr>
                <w:rFonts w:hint="eastAsia" w:ascii="仿宋_GB2312" w:hAnsi="仿宋_GB2312" w:eastAsia="仿宋_GB2312" w:cs="仿宋_GB2312"/>
                <w:sz w:val="16"/>
                <w:szCs w:val="16"/>
              </w:rPr>
            </w:pPr>
          </w:p>
        </w:tc>
        <w:tc>
          <w:tcPr>
            <w:tcW w:w="202" w:type="pct"/>
            <w:vMerge w:val="continue"/>
            <w:tcBorders>
              <w:left w:val="single" w:color="auto" w:sz="4" w:space="0"/>
              <w:bottom w:val="single" w:color="auto" w:sz="4" w:space="0"/>
              <w:right w:val="single" w:color="auto" w:sz="4" w:space="0"/>
            </w:tcBorders>
            <w:shd w:val="clear" w:color="auto" w:fill="auto"/>
            <w:vAlign w:val="top"/>
          </w:tcPr>
          <w:p w14:paraId="3899A816">
            <w:pPr>
              <w:bidi w:val="0"/>
              <w:rPr>
                <w:rFonts w:hint="eastAsia" w:ascii="仿宋_GB2312" w:hAnsi="仿宋_GB2312" w:eastAsia="仿宋_GB2312" w:cs="仿宋_GB2312"/>
                <w:sz w:val="16"/>
                <w:szCs w:val="16"/>
              </w:rPr>
            </w:pPr>
          </w:p>
        </w:tc>
        <w:tc>
          <w:tcPr>
            <w:tcW w:w="2501" w:type="pct"/>
            <w:vMerge w:val="continue"/>
            <w:tcBorders>
              <w:left w:val="single" w:color="auto" w:sz="4" w:space="0"/>
              <w:right w:val="single" w:color="000000" w:sz="4" w:space="0"/>
            </w:tcBorders>
            <w:shd w:val="clear" w:color="auto" w:fill="auto"/>
            <w:vAlign w:val="top"/>
          </w:tcPr>
          <w:p w14:paraId="3448F022">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3E331318">
            <w:pPr>
              <w:bidi w:val="0"/>
              <w:rPr>
                <w:rFonts w:hint="eastAsia" w:ascii="仿宋_GB2312" w:hAnsi="仿宋_GB2312" w:eastAsia="仿宋_GB2312" w:cs="仿宋_GB2312"/>
                <w:sz w:val="24"/>
                <w:szCs w:val="24"/>
              </w:rPr>
            </w:pPr>
          </w:p>
        </w:tc>
      </w:tr>
      <w:tr w14:paraId="079B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9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4F67A082">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6D31341B">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5D5096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对农产品生产经营者销售其他不符合农产品质量安全标准的农产品的行政处罚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1C0B79B">
            <w:pPr>
              <w:bidi w:val="0"/>
              <w:rPr>
                <w:rFonts w:hint="eastAsia" w:ascii="仿宋_GB2312" w:hAnsi="仿宋_GB2312" w:eastAsia="仿宋_GB2312" w:cs="仿宋_GB2312"/>
                <w:sz w:val="16"/>
                <w:szCs w:val="16"/>
              </w:rPr>
            </w:pPr>
          </w:p>
          <w:p w14:paraId="2AD976E1">
            <w:pPr>
              <w:bidi w:val="0"/>
              <w:rPr>
                <w:rFonts w:hint="eastAsia" w:ascii="仿宋_GB2312" w:hAnsi="仿宋_GB2312" w:eastAsia="仿宋_GB2312" w:cs="仿宋_GB2312"/>
                <w:sz w:val="16"/>
                <w:szCs w:val="16"/>
              </w:rPr>
            </w:pPr>
          </w:p>
          <w:p w14:paraId="6F20BC62">
            <w:pPr>
              <w:bidi w:val="0"/>
              <w:rPr>
                <w:rFonts w:hint="eastAsia" w:ascii="仿宋_GB2312" w:hAnsi="仿宋_GB2312" w:eastAsia="仿宋_GB2312" w:cs="仿宋_GB2312"/>
                <w:sz w:val="16"/>
                <w:szCs w:val="16"/>
              </w:rPr>
            </w:pPr>
          </w:p>
          <w:p w14:paraId="7B7A33F5">
            <w:pPr>
              <w:bidi w:val="0"/>
              <w:rPr>
                <w:rFonts w:hint="eastAsia" w:ascii="仿宋_GB2312" w:hAnsi="仿宋_GB2312" w:eastAsia="仿宋_GB2312" w:cs="仿宋_GB2312"/>
                <w:sz w:val="16"/>
                <w:szCs w:val="16"/>
              </w:rPr>
            </w:pPr>
          </w:p>
          <w:p w14:paraId="66E2AD5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7BD3E710">
            <w:pPr>
              <w:bidi w:val="0"/>
              <w:rPr>
                <w:rFonts w:hint="eastAsia" w:ascii="仿宋_GB2312" w:hAnsi="仿宋_GB2312" w:eastAsia="仿宋_GB2312" w:cs="仿宋_GB2312"/>
                <w:sz w:val="16"/>
                <w:szCs w:val="16"/>
              </w:rPr>
            </w:pPr>
          </w:p>
          <w:p w14:paraId="203C40B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货值金额1万元以上不足3万元的</w:t>
            </w: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7301F31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A2E7CAA">
            <w:pPr>
              <w:bidi w:val="0"/>
              <w:rPr>
                <w:rFonts w:hint="eastAsia" w:ascii="仿宋_GB2312" w:hAnsi="仿宋_GB2312" w:eastAsia="仿宋_GB2312" w:cs="仿宋_GB2312"/>
                <w:sz w:val="24"/>
                <w:szCs w:val="24"/>
              </w:rPr>
            </w:pPr>
          </w:p>
        </w:tc>
      </w:tr>
      <w:tr w14:paraId="2888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398A7308">
            <w:pPr>
              <w:bidi w:val="0"/>
              <w:jc w:val="center"/>
              <w:rPr>
                <w:rFonts w:hint="eastAsia" w:ascii="仿宋_GB2312" w:hAnsi="仿宋_GB2312" w:eastAsia="仿宋_GB2312" w:cs="仿宋_GB2312"/>
                <w:sz w:val="24"/>
                <w:szCs w:val="24"/>
              </w:rPr>
            </w:pPr>
          </w:p>
          <w:p w14:paraId="4EF1FA1D">
            <w:pPr>
              <w:bidi w:val="0"/>
              <w:jc w:val="center"/>
              <w:rPr>
                <w:rFonts w:hint="eastAsia" w:ascii="仿宋_GB2312" w:hAnsi="仿宋_GB2312" w:eastAsia="仿宋_GB2312" w:cs="仿宋_GB2312"/>
                <w:sz w:val="24"/>
                <w:szCs w:val="24"/>
              </w:rPr>
            </w:pPr>
          </w:p>
          <w:p w14:paraId="2C31B945">
            <w:pPr>
              <w:bidi w:val="0"/>
              <w:jc w:val="center"/>
              <w:rPr>
                <w:rFonts w:hint="eastAsia" w:ascii="仿宋_GB2312" w:hAnsi="仿宋_GB2312" w:eastAsia="仿宋_GB2312" w:cs="仿宋_GB2312"/>
                <w:sz w:val="24"/>
                <w:szCs w:val="24"/>
              </w:rPr>
            </w:pPr>
          </w:p>
          <w:p w14:paraId="70860DF6">
            <w:pPr>
              <w:bidi w:val="0"/>
              <w:jc w:val="center"/>
              <w:rPr>
                <w:rFonts w:hint="eastAsia" w:ascii="仿宋_GB2312" w:hAnsi="仿宋_GB2312" w:eastAsia="仿宋_GB2312" w:cs="仿宋_GB2312"/>
                <w:sz w:val="24"/>
                <w:szCs w:val="24"/>
              </w:rPr>
            </w:pPr>
          </w:p>
          <w:p w14:paraId="15DC1F1C">
            <w:pPr>
              <w:bidi w:val="0"/>
              <w:jc w:val="center"/>
              <w:rPr>
                <w:rFonts w:hint="eastAsia" w:ascii="仿宋_GB2312" w:hAnsi="仿宋_GB2312" w:eastAsia="仿宋_GB2312" w:cs="仿宋_GB2312"/>
                <w:sz w:val="24"/>
                <w:szCs w:val="24"/>
              </w:rPr>
            </w:pPr>
          </w:p>
          <w:p w14:paraId="33A673BC">
            <w:pPr>
              <w:bidi w:val="0"/>
              <w:jc w:val="center"/>
              <w:rPr>
                <w:rFonts w:hint="eastAsia" w:ascii="仿宋_GB2312" w:hAnsi="仿宋_GB2312" w:eastAsia="仿宋_GB2312" w:cs="仿宋_GB2312"/>
                <w:sz w:val="24"/>
                <w:szCs w:val="24"/>
              </w:rPr>
            </w:pPr>
          </w:p>
          <w:p w14:paraId="667A510D">
            <w:pPr>
              <w:bidi w:val="0"/>
              <w:jc w:val="center"/>
              <w:rPr>
                <w:rFonts w:hint="eastAsia" w:ascii="仿宋_GB2312" w:hAnsi="仿宋_GB2312" w:eastAsia="仿宋_GB2312" w:cs="仿宋_GB2312"/>
                <w:sz w:val="24"/>
                <w:szCs w:val="24"/>
              </w:rPr>
            </w:pPr>
          </w:p>
          <w:p w14:paraId="7FDF4372">
            <w:pPr>
              <w:bidi w:val="0"/>
              <w:jc w:val="center"/>
              <w:rPr>
                <w:rFonts w:hint="eastAsia" w:ascii="仿宋_GB2312" w:hAnsi="仿宋_GB2312" w:eastAsia="仿宋_GB2312" w:cs="仿宋_GB2312"/>
                <w:sz w:val="24"/>
                <w:szCs w:val="24"/>
              </w:rPr>
            </w:pPr>
          </w:p>
          <w:p w14:paraId="39103B73">
            <w:pPr>
              <w:bidi w:val="0"/>
              <w:jc w:val="center"/>
              <w:rPr>
                <w:rFonts w:hint="eastAsia" w:ascii="仿宋_GB2312" w:hAnsi="仿宋_GB2312" w:eastAsia="仿宋_GB2312" w:cs="仿宋_GB2312"/>
                <w:sz w:val="24"/>
                <w:szCs w:val="24"/>
              </w:rPr>
            </w:pPr>
          </w:p>
          <w:p w14:paraId="59C1DBF9">
            <w:pPr>
              <w:bidi w:val="0"/>
              <w:jc w:val="center"/>
              <w:rPr>
                <w:rFonts w:hint="eastAsia" w:ascii="仿宋_GB2312" w:hAnsi="仿宋_GB2312" w:eastAsia="仿宋_GB2312" w:cs="仿宋_GB2312"/>
                <w:sz w:val="24"/>
                <w:szCs w:val="24"/>
              </w:rPr>
            </w:pPr>
          </w:p>
          <w:p w14:paraId="5B69831A">
            <w:pPr>
              <w:bidi w:val="0"/>
              <w:jc w:val="center"/>
              <w:rPr>
                <w:rFonts w:hint="eastAsia" w:ascii="仿宋_GB2312" w:hAnsi="仿宋_GB2312" w:eastAsia="仿宋_GB2312" w:cs="仿宋_GB2312"/>
                <w:sz w:val="24"/>
                <w:szCs w:val="24"/>
              </w:rPr>
            </w:pPr>
          </w:p>
          <w:p w14:paraId="1259ADE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541</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DC14B08">
            <w:pPr>
              <w:bidi w:val="0"/>
              <w:rPr>
                <w:rFonts w:hint="eastAsia" w:ascii="仿宋_GB2312" w:hAnsi="仿宋_GB2312" w:eastAsia="仿宋_GB2312" w:cs="仿宋_GB2312"/>
                <w:sz w:val="16"/>
                <w:szCs w:val="16"/>
              </w:rPr>
            </w:pPr>
          </w:p>
          <w:p w14:paraId="78F61EB3">
            <w:pPr>
              <w:bidi w:val="0"/>
              <w:rPr>
                <w:rFonts w:hint="eastAsia" w:ascii="仿宋_GB2312" w:hAnsi="仿宋_GB2312" w:eastAsia="仿宋_GB2312" w:cs="仿宋_GB2312"/>
                <w:sz w:val="16"/>
                <w:szCs w:val="16"/>
              </w:rPr>
            </w:pPr>
          </w:p>
          <w:p w14:paraId="79621A43">
            <w:pPr>
              <w:bidi w:val="0"/>
              <w:rPr>
                <w:rFonts w:hint="eastAsia" w:ascii="仿宋_GB2312" w:hAnsi="仿宋_GB2312" w:eastAsia="仿宋_GB2312" w:cs="仿宋_GB2312"/>
                <w:sz w:val="16"/>
                <w:szCs w:val="16"/>
              </w:rPr>
            </w:pPr>
          </w:p>
          <w:p w14:paraId="7BB45143">
            <w:pPr>
              <w:bidi w:val="0"/>
              <w:rPr>
                <w:rFonts w:hint="eastAsia" w:ascii="仿宋_GB2312" w:hAnsi="仿宋_GB2312" w:eastAsia="仿宋_GB2312" w:cs="仿宋_GB2312"/>
                <w:sz w:val="16"/>
                <w:szCs w:val="16"/>
              </w:rPr>
            </w:pPr>
          </w:p>
          <w:p w14:paraId="552E51D2">
            <w:pPr>
              <w:bidi w:val="0"/>
              <w:rPr>
                <w:rFonts w:hint="eastAsia" w:ascii="仿宋_GB2312" w:hAnsi="仿宋_GB2312" w:eastAsia="仿宋_GB2312" w:cs="仿宋_GB2312"/>
                <w:sz w:val="16"/>
                <w:szCs w:val="16"/>
              </w:rPr>
            </w:pPr>
          </w:p>
          <w:p w14:paraId="49B42838">
            <w:pPr>
              <w:bidi w:val="0"/>
              <w:rPr>
                <w:rFonts w:hint="eastAsia" w:ascii="仿宋_GB2312" w:hAnsi="仿宋_GB2312" w:eastAsia="仿宋_GB2312" w:cs="仿宋_GB2312"/>
                <w:sz w:val="16"/>
                <w:szCs w:val="16"/>
              </w:rPr>
            </w:pPr>
          </w:p>
          <w:p w14:paraId="7D82DEBB">
            <w:pPr>
              <w:bidi w:val="0"/>
              <w:rPr>
                <w:rFonts w:hint="eastAsia" w:ascii="仿宋_GB2312" w:hAnsi="仿宋_GB2312" w:eastAsia="仿宋_GB2312" w:cs="仿宋_GB2312"/>
                <w:sz w:val="16"/>
                <w:szCs w:val="16"/>
              </w:rPr>
            </w:pPr>
          </w:p>
          <w:p w14:paraId="3EA82B4D">
            <w:pPr>
              <w:bidi w:val="0"/>
              <w:rPr>
                <w:rFonts w:hint="eastAsia" w:ascii="仿宋_GB2312" w:hAnsi="仿宋_GB2312" w:eastAsia="仿宋_GB2312" w:cs="仿宋_GB2312"/>
                <w:sz w:val="16"/>
                <w:szCs w:val="16"/>
              </w:rPr>
            </w:pPr>
          </w:p>
          <w:p w14:paraId="40FC58B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对农产品生产经营者在农产品生产场所以及生产活动中使用的设施、设备、消毒剂、洗涤剂等不符合国家有关质量安全规定等行为的行政处罚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3914320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对农产品生产经营者在农产品生产场所以及生产活动中使用的设施、设备、消毒剂、洗涤剂等不符合国家有关质量安全规定的行政处罚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669032CD">
            <w:pPr>
              <w:bidi w:val="0"/>
              <w:rPr>
                <w:rFonts w:hint="eastAsia" w:ascii="仿宋_GB2312" w:hAnsi="仿宋_GB2312" w:eastAsia="仿宋_GB2312" w:cs="仿宋_GB2312"/>
                <w:sz w:val="16"/>
                <w:szCs w:val="16"/>
              </w:rPr>
            </w:pPr>
          </w:p>
          <w:p w14:paraId="338DFDB0">
            <w:pPr>
              <w:bidi w:val="0"/>
              <w:rPr>
                <w:rFonts w:hint="eastAsia" w:ascii="仿宋_GB2312" w:hAnsi="仿宋_GB2312" w:eastAsia="仿宋_GB2312" w:cs="仿宋_GB2312"/>
                <w:sz w:val="16"/>
                <w:szCs w:val="16"/>
              </w:rPr>
            </w:pPr>
          </w:p>
          <w:p w14:paraId="51671B6E">
            <w:pPr>
              <w:bidi w:val="0"/>
              <w:rPr>
                <w:rFonts w:hint="eastAsia" w:ascii="仿宋_GB2312" w:hAnsi="仿宋_GB2312" w:eastAsia="仿宋_GB2312" w:cs="仿宋_GB2312"/>
                <w:sz w:val="16"/>
                <w:szCs w:val="16"/>
              </w:rPr>
            </w:pPr>
          </w:p>
          <w:p w14:paraId="6444329B">
            <w:pPr>
              <w:bidi w:val="0"/>
              <w:rPr>
                <w:rFonts w:hint="eastAsia" w:ascii="仿宋_GB2312" w:hAnsi="仿宋_GB2312" w:eastAsia="仿宋_GB2312" w:cs="仿宋_GB2312"/>
                <w:sz w:val="16"/>
                <w:szCs w:val="16"/>
              </w:rPr>
            </w:pPr>
          </w:p>
          <w:p w14:paraId="74C3FB0A">
            <w:pPr>
              <w:bidi w:val="0"/>
              <w:rPr>
                <w:rFonts w:hint="eastAsia" w:ascii="仿宋_GB2312" w:hAnsi="仿宋_GB2312" w:eastAsia="仿宋_GB2312" w:cs="仿宋_GB2312"/>
                <w:sz w:val="16"/>
                <w:szCs w:val="16"/>
              </w:rPr>
            </w:pPr>
          </w:p>
          <w:p w14:paraId="1E53074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57B9A533">
            <w:pPr>
              <w:bidi w:val="0"/>
              <w:rPr>
                <w:rFonts w:hint="eastAsia" w:ascii="仿宋_GB2312" w:hAnsi="仿宋_GB2312" w:eastAsia="仿宋_GB2312" w:cs="仿宋_GB2312"/>
                <w:sz w:val="24"/>
                <w:szCs w:val="24"/>
              </w:rPr>
            </w:pPr>
          </w:p>
          <w:p w14:paraId="37084BE7">
            <w:pPr>
              <w:bidi w:val="0"/>
              <w:rPr>
                <w:rFonts w:hint="eastAsia" w:ascii="仿宋_GB2312" w:hAnsi="仿宋_GB2312" w:eastAsia="仿宋_GB2312" w:cs="仿宋_GB2312"/>
                <w:sz w:val="24"/>
                <w:szCs w:val="24"/>
              </w:rPr>
            </w:pPr>
          </w:p>
          <w:p w14:paraId="116935EA">
            <w:pPr>
              <w:bidi w:val="0"/>
              <w:rPr>
                <w:rFonts w:hint="eastAsia" w:ascii="仿宋_GB2312" w:hAnsi="仿宋_GB2312" w:eastAsia="仿宋_GB2312" w:cs="仿宋_GB2312"/>
                <w:sz w:val="24"/>
                <w:szCs w:val="24"/>
              </w:rPr>
            </w:pPr>
          </w:p>
          <w:p w14:paraId="0B026F81">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65652177">
            <w:pPr>
              <w:bidi w:val="0"/>
              <w:rPr>
                <w:rFonts w:hint="eastAsia" w:ascii="仿宋_GB2312" w:hAnsi="仿宋_GB2312" w:eastAsia="仿宋_GB2312" w:cs="仿宋_GB2312"/>
                <w:sz w:val="24"/>
                <w:szCs w:val="24"/>
              </w:rPr>
            </w:pPr>
          </w:p>
          <w:p w14:paraId="093FA9BF">
            <w:pPr>
              <w:bidi w:val="0"/>
              <w:rPr>
                <w:rFonts w:hint="eastAsia" w:ascii="仿宋_GB2312" w:hAnsi="仿宋_GB2312" w:eastAsia="仿宋_GB2312" w:cs="仿宋_GB2312"/>
                <w:sz w:val="24"/>
                <w:szCs w:val="24"/>
              </w:rPr>
            </w:pPr>
          </w:p>
          <w:p w14:paraId="76EA5A3E">
            <w:pPr>
              <w:bidi w:val="0"/>
              <w:rPr>
                <w:rFonts w:hint="eastAsia" w:ascii="仿宋_GB2312" w:hAnsi="仿宋_GB2312" w:eastAsia="仿宋_GB2312" w:cs="仿宋_GB2312"/>
                <w:sz w:val="24"/>
                <w:szCs w:val="24"/>
              </w:rPr>
            </w:pPr>
          </w:p>
          <w:p w14:paraId="40675335">
            <w:pPr>
              <w:bidi w:val="0"/>
              <w:rPr>
                <w:rFonts w:hint="eastAsia" w:ascii="仿宋_GB2312" w:hAnsi="仿宋_GB2312" w:eastAsia="仿宋_GB2312" w:cs="仿宋_GB2312"/>
                <w:sz w:val="24"/>
                <w:szCs w:val="24"/>
              </w:rPr>
            </w:pPr>
          </w:p>
          <w:p w14:paraId="0A74B567">
            <w:pPr>
              <w:bidi w:val="0"/>
              <w:rPr>
                <w:rFonts w:hint="eastAsia" w:ascii="仿宋_GB2312" w:hAnsi="仿宋_GB2312" w:eastAsia="仿宋_GB2312" w:cs="仿宋_GB2312"/>
                <w:sz w:val="24"/>
                <w:szCs w:val="24"/>
              </w:rPr>
            </w:pPr>
          </w:p>
          <w:p w14:paraId="107FC158">
            <w:pPr>
              <w:bidi w:val="0"/>
              <w:rPr>
                <w:rFonts w:hint="eastAsia" w:ascii="仿宋_GB2312" w:hAnsi="仿宋_GB2312" w:eastAsia="仿宋_GB2312" w:cs="仿宋_GB2312"/>
                <w:sz w:val="24"/>
                <w:szCs w:val="24"/>
              </w:rPr>
            </w:pPr>
          </w:p>
          <w:p w14:paraId="1C94BFB0">
            <w:pPr>
              <w:bidi w:val="0"/>
              <w:rPr>
                <w:rFonts w:hint="eastAsia" w:ascii="仿宋_GB2312" w:hAnsi="仿宋_GB2312" w:eastAsia="仿宋_GB2312" w:cs="仿宋_GB2312"/>
                <w:sz w:val="24"/>
                <w:szCs w:val="24"/>
              </w:rPr>
            </w:pPr>
          </w:p>
          <w:p w14:paraId="3C75992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345CFBA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二）未按照国家有关强制性标准或者其他农产品质量安全规定使用保鲜剂、防腐剂、添加剂、包装材料等，或者使用的保鲜剂、防腐剂、添加剂、包装材料等不符合国家有关强制性标准或者其他质量安全规定；（三）将农产品与有毒有害物质一同储存、运输。</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542A7A11">
            <w:pPr>
              <w:bidi w:val="0"/>
              <w:rPr>
                <w:rFonts w:hint="eastAsia" w:ascii="仿宋_GB2312" w:hAnsi="仿宋_GB2312" w:eastAsia="仿宋_GB2312" w:cs="仿宋_GB2312"/>
                <w:sz w:val="24"/>
                <w:szCs w:val="24"/>
              </w:rPr>
            </w:pPr>
          </w:p>
        </w:tc>
      </w:tr>
      <w:tr w14:paraId="1A45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8905FD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09910D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930493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未按照国家有关强制性标准或者其他农产品质量安全规定使用保鲜剂、防腐剂、添加剂、包装材料等，或者使用的保鲜剂、防腐剂、添加剂、包装材料等不符合国家有关强制性标准或者其他质量安全规定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C572032">
            <w:pPr>
              <w:bidi w:val="0"/>
              <w:rPr>
                <w:rFonts w:hint="eastAsia" w:ascii="仿宋_GB2312" w:hAnsi="仿宋_GB2312" w:eastAsia="仿宋_GB2312" w:cs="仿宋_GB2312"/>
                <w:sz w:val="16"/>
                <w:szCs w:val="16"/>
              </w:rPr>
            </w:pPr>
          </w:p>
          <w:p w14:paraId="3D30E942">
            <w:pPr>
              <w:bidi w:val="0"/>
              <w:rPr>
                <w:rFonts w:hint="eastAsia" w:ascii="仿宋_GB2312" w:hAnsi="仿宋_GB2312" w:eastAsia="仿宋_GB2312" w:cs="仿宋_GB2312"/>
                <w:sz w:val="16"/>
                <w:szCs w:val="16"/>
              </w:rPr>
            </w:pPr>
          </w:p>
          <w:p w14:paraId="2A741F38">
            <w:pPr>
              <w:bidi w:val="0"/>
              <w:rPr>
                <w:rFonts w:hint="eastAsia" w:ascii="仿宋_GB2312" w:hAnsi="仿宋_GB2312" w:eastAsia="仿宋_GB2312" w:cs="仿宋_GB2312"/>
                <w:sz w:val="16"/>
                <w:szCs w:val="16"/>
              </w:rPr>
            </w:pPr>
          </w:p>
          <w:p w14:paraId="53C3D4A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p w14:paraId="0ED1C0D1">
            <w:pPr>
              <w:bidi w:val="0"/>
              <w:rPr>
                <w:rFonts w:hint="eastAsia" w:ascii="仿宋_GB2312" w:hAnsi="仿宋_GB2312" w:eastAsia="仿宋_GB2312" w:cs="仿宋_GB2312"/>
                <w:sz w:val="16"/>
                <w:szCs w:val="16"/>
              </w:rPr>
            </w:pPr>
          </w:p>
          <w:p w14:paraId="628413EF">
            <w:pPr>
              <w:bidi w:val="0"/>
              <w:rPr>
                <w:rFonts w:hint="eastAsia" w:ascii="仿宋_GB2312" w:hAnsi="仿宋_GB2312" w:eastAsia="仿宋_GB2312" w:cs="仿宋_GB2312"/>
                <w:sz w:val="16"/>
                <w:szCs w:val="16"/>
              </w:rPr>
            </w:pPr>
          </w:p>
          <w:p w14:paraId="2882DC31">
            <w:pPr>
              <w:bidi w:val="0"/>
              <w:rPr>
                <w:rFonts w:hint="eastAsia" w:ascii="仿宋_GB2312" w:hAnsi="仿宋_GB2312" w:eastAsia="仿宋_GB2312" w:cs="仿宋_GB2312"/>
                <w:sz w:val="16"/>
                <w:szCs w:val="16"/>
              </w:rPr>
            </w:pPr>
          </w:p>
          <w:p w14:paraId="2BCFCB8A">
            <w:pPr>
              <w:bidi w:val="0"/>
              <w:rPr>
                <w:rFonts w:hint="eastAsia" w:ascii="仿宋_GB2312" w:hAnsi="仿宋_GB2312" w:eastAsia="仿宋_GB2312" w:cs="仿宋_GB2312"/>
                <w:sz w:val="16"/>
                <w:szCs w:val="16"/>
              </w:rPr>
            </w:pPr>
          </w:p>
          <w:p w14:paraId="76835307">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76B0B49">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2237EF8">
            <w:pPr>
              <w:bidi w:val="0"/>
              <w:rPr>
                <w:rFonts w:hint="eastAsia" w:ascii="仿宋_GB2312" w:hAnsi="仿宋_GB2312" w:eastAsia="仿宋_GB2312" w:cs="仿宋_GB2312"/>
                <w:sz w:val="24"/>
                <w:szCs w:val="24"/>
              </w:rPr>
            </w:pPr>
          </w:p>
        </w:tc>
      </w:tr>
      <w:tr w14:paraId="2F12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23"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2328853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39D3AE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2D76AE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对农产品生产经营者将农产品与有毒有害物质一同储存、运输的行政处罚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6F20FF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18F7D67">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2029741C">
            <w:pPr>
              <w:bidi w:val="0"/>
              <w:rPr>
                <w:rFonts w:hint="eastAsia" w:ascii="仿宋_GB2312" w:hAnsi="仿宋_GB2312" w:eastAsia="仿宋_GB2312" w:cs="仿宋_GB2312"/>
                <w:sz w:val="24"/>
                <w:szCs w:val="24"/>
              </w:rPr>
            </w:pPr>
          </w:p>
        </w:tc>
      </w:tr>
      <w:tr w14:paraId="69D1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1BE18046">
            <w:pPr>
              <w:bidi w:val="0"/>
              <w:jc w:val="center"/>
              <w:rPr>
                <w:rFonts w:hint="eastAsia" w:ascii="仿宋_GB2312" w:hAnsi="仿宋_GB2312" w:eastAsia="仿宋_GB2312" w:cs="仿宋_GB2312"/>
                <w:sz w:val="24"/>
                <w:szCs w:val="24"/>
              </w:rPr>
            </w:pPr>
          </w:p>
          <w:p w14:paraId="444DA88C">
            <w:pPr>
              <w:bidi w:val="0"/>
              <w:jc w:val="center"/>
              <w:rPr>
                <w:rFonts w:hint="eastAsia" w:ascii="仿宋_GB2312" w:hAnsi="仿宋_GB2312" w:eastAsia="仿宋_GB2312" w:cs="仿宋_GB2312"/>
                <w:sz w:val="24"/>
                <w:szCs w:val="24"/>
              </w:rPr>
            </w:pPr>
          </w:p>
          <w:p w14:paraId="12A6015F">
            <w:pPr>
              <w:bidi w:val="0"/>
              <w:jc w:val="center"/>
              <w:rPr>
                <w:rFonts w:hint="eastAsia" w:ascii="仿宋_GB2312" w:hAnsi="仿宋_GB2312" w:eastAsia="仿宋_GB2312" w:cs="仿宋_GB2312"/>
                <w:sz w:val="24"/>
                <w:szCs w:val="24"/>
              </w:rPr>
            </w:pPr>
          </w:p>
          <w:p w14:paraId="253CC8B6">
            <w:pPr>
              <w:bidi w:val="0"/>
              <w:jc w:val="center"/>
              <w:rPr>
                <w:rFonts w:hint="eastAsia" w:ascii="仿宋_GB2312" w:hAnsi="仿宋_GB2312" w:eastAsia="仿宋_GB2312" w:cs="仿宋_GB2312"/>
                <w:sz w:val="24"/>
                <w:szCs w:val="24"/>
              </w:rPr>
            </w:pPr>
          </w:p>
          <w:p w14:paraId="7C74880A">
            <w:pPr>
              <w:bidi w:val="0"/>
              <w:jc w:val="center"/>
              <w:rPr>
                <w:rFonts w:hint="eastAsia" w:ascii="仿宋_GB2312" w:hAnsi="仿宋_GB2312" w:eastAsia="仿宋_GB2312" w:cs="仿宋_GB2312"/>
                <w:sz w:val="24"/>
                <w:szCs w:val="24"/>
              </w:rPr>
            </w:pPr>
          </w:p>
          <w:p w14:paraId="0828CC69">
            <w:pPr>
              <w:bidi w:val="0"/>
              <w:jc w:val="center"/>
              <w:rPr>
                <w:rFonts w:hint="eastAsia" w:ascii="仿宋_GB2312" w:hAnsi="仿宋_GB2312" w:eastAsia="仿宋_GB2312" w:cs="仿宋_GB2312"/>
                <w:sz w:val="24"/>
                <w:szCs w:val="24"/>
              </w:rPr>
            </w:pPr>
          </w:p>
          <w:p w14:paraId="3C15CEA3">
            <w:pPr>
              <w:bidi w:val="0"/>
              <w:jc w:val="center"/>
              <w:rPr>
                <w:rFonts w:hint="eastAsia" w:ascii="仿宋_GB2312" w:hAnsi="仿宋_GB2312" w:eastAsia="仿宋_GB2312" w:cs="仿宋_GB2312"/>
                <w:sz w:val="24"/>
                <w:szCs w:val="24"/>
                <w:lang w:val="en-US" w:eastAsia="zh-CN"/>
              </w:rPr>
            </w:pPr>
          </w:p>
          <w:p w14:paraId="437BC4CC">
            <w:pPr>
              <w:bidi w:val="0"/>
              <w:jc w:val="center"/>
              <w:rPr>
                <w:rFonts w:hint="eastAsia" w:ascii="仿宋_GB2312" w:hAnsi="仿宋_GB2312" w:eastAsia="仿宋_GB2312" w:cs="仿宋_GB2312"/>
                <w:sz w:val="24"/>
                <w:szCs w:val="24"/>
                <w:lang w:val="en-US" w:eastAsia="zh-CN"/>
              </w:rPr>
            </w:pPr>
          </w:p>
          <w:p w14:paraId="5CFA1054">
            <w:pPr>
              <w:bidi w:val="0"/>
              <w:jc w:val="center"/>
              <w:rPr>
                <w:rFonts w:hint="eastAsia" w:ascii="仿宋_GB2312" w:hAnsi="仿宋_GB2312" w:eastAsia="仿宋_GB2312" w:cs="仿宋_GB2312"/>
                <w:sz w:val="24"/>
                <w:szCs w:val="24"/>
                <w:lang w:val="en-US" w:eastAsia="zh-CN"/>
              </w:rPr>
            </w:pPr>
          </w:p>
          <w:p w14:paraId="4A5EE8C9">
            <w:pPr>
              <w:bidi w:val="0"/>
              <w:jc w:val="center"/>
              <w:rPr>
                <w:rFonts w:hint="eastAsia" w:ascii="仿宋_GB2312" w:hAnsi="仿宋_GB2312" w:eastAsia="仿宋_GB2312" w:cs="仿宋_GB2312"/>
                <w:sz w:val="24"/>
                <w:szCs w:val="24"/>
                <w:lang w:val="en-US" w:eastAsia="zh-CN"/>
              </w:rPr>
            </w:pPr>
          </w:p>
          <w:p w14:paraId="4AAABD44">
            <w:pPr>
              <w:bidi w:val="0"/>
              <w:jc w:val="center"/>
              <w:rPr>
                <w:rFonts w:hint="eastAsia" w:ascii="仿宋_GB2312" w:hAnsi="仿宋_GB2312" w:eastAsia="仿宋_GB2312" w:cs="仿宋_GB2312"/>
                <w:sz w:val="24"/>
                <w:szCs w:val="24"/>
                <w:lang w:val="en-US" w:eastAsia="zh-CN"/>
              </w:rPr>
            </w:pPr>
          </w:p>
          <w:p w14:paraId="356E918B">
            <w:pPr>
              <w:bidi w:val="0"/>
              <w:jc w:val="center"/>
              <w:rPr>
                <w:rFonts w:hint="eastAsia" w:ascii="仿宋_GB2312" w:hAnsi="仿宋_GB2312" w:eastAsia="仿宋_GB2312" w:cs="仿宋_GB2312"/>
                <w:sz w:val="24"/>
                <w:szCs w:val="24"/>
                <w:lang w:val="en-US" w:eastAsia="zh-CN"/>
              </w:rPr>
            </w:pPr>
          </w:p>
          <w:p w14:paraId="0084AC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542</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3AFF6DB7">
            <w:pPr>
              <w:bidi w:val="0"/>
              <w:rPr>
                <w:rFonts w:hint="eastAsia" w:ascii="仿宋_GB2312" w:hAnsi="仿宋_GB2312" w:eastAsia="仿宋_GB2312" w:cs="仿宋_GB2312"/>
                <w:sz w:val="16"/>
                <w:szCs w:val="16"/>
              </w:rPr>
            </w:pPr>
          </w:p>
          <w:p w14:paraId="09E9DC7D">
            <w:pPr>
              <w:bidi w:val="0"/>
              <w:rPr>
                <w:rFonts w:hint="eastAsia" w:ascii="仿宋_GB2312" w:hAnsi="仿宋_GB2312" w:eastAsia="仿宋_GB2312" w:cs="仿宋_GB2312"/>
                <w:sz w:val="16"/>
                <w:szCs w:val="16"/>
              </w:rPr>
            </w:pPr>
          </w:p>
          <w:p w14:paraId="2E53D8FD">
            <w:pPr>
              <w:bidi w:val="0"/>
              <w:rPr>
                <w:rFonts w:hint="eastAsia" w:ascii="仿宋_GB2312" w:hAnsi="仿宋_GB2312" w:eastAsia="仿宋_GB2312" w:cs="仿宋_GB2312"/>
                <w:sz w:val="16"/>
                <w:szCs w:val="16"/>
              </w:rPr>
            </w:pPr>
          </w:p>
          <w:p w14:paraId="1987603F">
            <w:pPr>
              <w:bidi w:val="0"/>
              <w:rPr>
                <w:rFonts w:hint="eastAsia" w:ascii="仿宋_GB2312" w:hAnsi="仿宋_GB2312" w:eastAsia="仿宋_GB2312" w:cs="仿宋_GB2312"/>
                <w:sz w:val="16"/>
                <w:szCs w:val="16"/>
              </w:rPr>
            </w:pPr>
          </w:p>
          <w:p w14:paraId="7B0218AF">
            <w:pPr>
              <w:bidi w:val="0"/>
              <w:rPr>
                <w:rFonts w:hint="eastAsia" w:ascii="仿宋_GB2312" w:hAnsi="仿宋_GB2312" w:eastAsia="仿宋_GB2312" w:cs="仿宋_GB2312"/>
                <w:sz w:val="16"/>
                <w:szCs w:val="16"/>
              </w:rPr>
            </w:pPr>
          </w:p>
          <w:p w14:paraId="6A5A549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对农产品生产企业、农民专业合作社、从事农产品收购的单位或者个人未按照规定开具承诺达标合格证等行为的行政处罚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ABFCA1C">
            <w:pPr>
              <w:bidi w:val="0"/>
              <w:rPr>
                <w:rFonts w:hint="eastAsia" w:ascii="仿宋_GB2312" w:hAnsi="仿宋_GB2312" w:eastAsia="仿宋_GB2312" w:cs="仿宋_GB2312"/>
                <w:sz w:val="16"/>
                <w:szCs w:val="16"/>
              </w:rPr>
            </w:pPr>
          </w:p>
          <w:p w14:paraId="186AFF2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对农产品生产企业、农民专业合作社、从事农产品收购的单位或者个人未按照规定开具承诺达标合格证的行政处罚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57C31FB3">
            <w:pPr>
              <w:bidi w:val="0"/>
              <w:rPr>
                <w:rFonts w:hint="eastAsia" w:ascii="仿宋_GB2312" w:hAnsi="仿宋_GB2312" w:eastAsia="仿宋_GB2312" w:cs="仿宋_GB2312"/>
                <w:sz w:val="24"/>
                <w:szCs w:val="24"/>
              </w:rPr>
            </w:pPr>
          </w:p>
          <w:p w14:paraId="57F53930">
            <w:pPr>
              <w:bidi w:val="0"/>
              <w:rPr>
                <w:rFonts w:hint="eastAsia" w:ascii="仿宋_GB2312" w:hAnsi="仿宋_GB2312" w:eastAsia="仿宋_GB2312" w:cs="仿宋_GB2312"/>
                <w:sz w:val="24"/>
                <w:szCs w:val="24"/>
              </w:rPr>
            </w:pPr>
          </w:p>
          <w:p w14:paraId="530FECE5">
            <w:pPr>
              <w:bidi w:val="0"/>
              <w:rPr>
                <w:rFonts w:hint="eastAsia" w:ascii="仿宋_GB2312" w:hAnsi="仿宋_GB2312" w:eastAsia="仿宋_GB2312" w:cs="仿宋_GB2312"/>
                <w:sz w:val="24"/>
                <w:szCs w:val="24"/>
              </w:rPr>
            </w:pPr>
          </w:p>
          <w:p w14:paraId="796A48A9">
            <w:pPr>
              <w:bidi w:val="0"/>
              <w:rPr>
                <w:rFonts w:hint="eastAsia" w:ascii="仿宋_GB2312" w:hAnsi="仿宋_GB2312" w:eastAsia="仿宋_GB2312" w:cs="仿宋_GB2312"/>
                <w:sz w:val="24"/>
                <w:szCs w:val="24"/>
              </w:rPr>
            </w:pPr>
          </w:p>
          <w:p w14:paraId="737DB53B">
            <w:pPr>
              <w:bidi w:val="0"/>
              <w:rPr>
                <w:rFonts w:hint="eastAsia" w:ascii="仿宋_GB2312" w:hAnsi="仿宋_GB2312" w:eastAsia="仿宋_GB2312" w:cs="仿宋_GB2312"/>
                <w:sz w:val="24"/>
                <w:szCs w:val="24"/>
              </w:rPr>
            </w:pPr>
          </w:p>
          <w:p w14:paraId="2B625945">
            <w:pPr>
              <w:bidi w:val="0"/>
              <w:rPr>
                <w:rFonts w:hint="eastAsia" w:ascii="仿宋_GB2312" w:hAnsi="仿宋_GB2312" w:eastAsia="仿宋_GB2312" w:cs="仿宋_GB2312"/>
                <w:sz w:val="24"/>
                <w:szCs w:val="24"/>
              </w:rPr>
            </w:pPr>
          </w:p>
          <w:p w14:paraId="5692F767">
            <w:pPr>
              <w:bidi w:val="0"/>
              <w:rPr>
                <w:rFonts w:hint="eastAsia" w:ascii="仿宋_GB2312" w:hAnsi="仿宋_GB2312" w:eastAsia="仿宋_GB2312" w:cs="仿宋_GB2312"/>
                <w:sz w:val="24"/>
                <w:szCs w:val="24"/>
              </w:rPr>
            </w:pPr>
          </w:p>
          <w:p w14:paraId="09749EB9">
            <w:pPr>
              <w:bidi w:val="0"/>
              <w:rPr>
                <w:rFonts w:hint="eastAsia" w:ascii="仿宋_GB2312" w:hAnsi="仿宋_GB2312" w:eastAsia="仿宋_GB2312" w:cs="仿宋_GB2312"/>
                <w:sz w:val="24"/>
                <w:szCs w:val="24"/>
              </w:rPr>
            </w:pPr>
          </w:p>
          <w:p w14:paraId="45B849DE">
            <w:pPr>
              <w:bidi w:val="0"/>
              <w:rPr>
                <w:rFonts w:hint="eastAsia" w:ascii="仿宋_GB2312" w:hAnsi="仿宋_GB2312" w:eastAsia="仿宋_GB2312" w:cs="仿宋_GB2312"/>
                <w:sz w:val="24"/>
                <w:szCs w:val="24"/>
              </w:rPr>
            </w:pPr>
          </w:p>
          <w:p w14:paraId="51AE1A9F">
            <w:pPr>
              <w:bidi w:val="0"/>
              <w:rPr>
                <w:rFonts w:hint="eastAsia" w:ascii="仿宋_GB2312" w:hAnsi="仿宋_GB2312" w:eastAsia="仿宋_GB2312" w:cs="仿宋_GB2312"/>
                <w:sz w:val="24"/>
                <w:szCs w:val="24"/>
              </w:rPr>
            </w:pPr>
          </w:p>
          <w:p w14:paraId="2D44441A">
            <w:pPr>
              <w:bidi w:val="0"/>
              <w:rPr>
                <w:rFonts w:hint="eastAsia" w:ascii="仿宋_GB2312" w:hAnsi="仿宋_GB2312" w:eastAsia="仿宋_GB2312" w:cs="仿宋_GB2312"/>
                <w:sz w:val="24"/>
                <w:szCs w:val="24"/>
              </w:rPr>
            </w:pPr>
            <w:r>
              <w:rPr>
                <w:rFonts w:hint="eastAsia" w:ascii="仿宋_GB2312" w:hAnsi="仿宋_GB2312" w:eastAsia="仿宋_GB2312" w:cs="仿宋_GB2312"/>
                <w:sz w:val="22"/>
                <w:szCs w:val="22"/>
              </w:rPr>
              <w:t>未按照规定开具合格证1个品种或者批次，经责令限期改正，逾期不改正的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42ECF19">
            <w:pPr>
              <w:bidi w:val="0"/>
              <w:rPr>
                <w:rFonts w:hint="eastAsia" w:ascii="仿宋_GB2312" w:hAnsi="仿宋_GB2312" w:eastAsia="仿宋_GB2312" w:cs="仿宋_GB2312"/>
                <w:sz w:val="24"/>
                <w:szCs w:val="24"/>
              </w:rPr>
            </w:pPr>
          </w:p>
          <w:p w14:paraId="6322FDDF">
            <w:pPr>
              <w:bidi w:val="0"/>
              <w:ind w:firstLine="480" w:firstLineChars="200"/>
              <w:rPr>
                <w:rFonts w:hint="eastAsia" w:ascii="仿宋_GB2312" w:hAnsi="仿宋_GB2312" w:eastAsia="仿宋_GB2312" w:cs="仿宋_GB2312"/>
                <w:sz w:val="24"/>
                <w:szCs w:val="24"/>
              </w:rPr>
            </w:pPr>
          </w:p>
          <w:p w14:paraId="4676F18C">
            <w:pPr>
              <w:bidi w:val="0"/>
              <w:ind w:firstLine="480" w:firstLineChars="200"/>
              <w:rPr>
                <w:rFonts w:hint="eastAsia" w:ascii="仿宋_GB2312" w:hAnsi="仿宋_GB2312" w:eastAsia="仿宋_GB2312" w:cs="仿宋_GB2312"/>
                <w:sz w:val="24"/>
                <w:szCs w:val="24"/>
              </w:rPr>
            </w:pPr>
          </w:p>
          <w:p w14:paraId="633CC7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5CADB6D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 </w:t>
            </w:r>
          </w:p>
          <w:p w14:paraId="4C053C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《山西省农产品质量安全条例》（2023修订）</w:t>
            </w:r>
          </w:p>
          <w:p w14:paraId="44F840E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 违反本条例规定，有下列行为之一的，由县级以上人民政府农业农村主管部门按照职责给予批评教育，责令限期改正；逾期不改正的，处二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54AAE21">
            <w:pPr>
              <w:bidi w:val="0"/>
              <w:rPr>
                <w:rFonts w:hint="eastAsia" w:ascii="仿宋_GB2312" w:hAnsi="仿宋_GB2312" w:eastAsia="仿宋_GB2312" w:cs="仿宋_GB2312"/>
                <w:sz w:val="24"/>
                <w:szCs w:val="24"/>
              </w:rPr>
            </w:pPr>
          </w:p>
        </w:tc>
      </w:tr>
      <w:tr w14:paraId="0DDA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8B2E518">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347BE02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F65BA5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对从事农产品收购的单位或者个人未按照规定收取</w:t>
            </w:r>
          </w:p>
          <w:p w14:paraId="33AE127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、保存承诺达标合格证或者其他合格证明的行政处罚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346EAA2D">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C41219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D3EAEEF">
            <w:pPr>
              <w:bidi w:val="0"/>
              <w:rPr>
                <w:rFonts w:hint="eastAsia" w:ascii="仿宋_GB2312" w:hAnsi="仿宋_GB2312" w:eastAsia="仿宋_GB2312" w:cs="仿宋_GB2312"/>
                <w:sz w:val="24"/>
                <w:szCs w:val="24"/>
              </w:rPr>
            </w:pPr>
          </w:p>
        </w:tc>
      </w:tr>
      <w:tr w14:paraId="1B37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6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1A839C76">
            <w:pPr>
              <w:bidi w:val="0"/>
              <w:jc w:val="center"/>
              <w:rPr>
                <w:rFonts w:hint="eastAsia" w:ascii="仿宋_GB2312" w:hAnsi="仿宋_GB2312" w:eastAsia="仿宋_GB2312" w:cs="仿宋_GB2312"/>
                <w:sz w:val="24"/>
                <w:szCs w:val="24"/>
              </w:rPr>
            </w:pPr>
          </w:p>
          <w:p w14:paraId="7C138BB9">
            <w:pPr>
              <w:bidi w:val="0"/>
              <w:jc w:val="center"/>
              <w:rPr>
                <w:rFonts w:hint="eastAsia" w:ascii="仿宋_GB2312" w:hAnsi="仿宋_GB2312" w:eastAsia="仿宋_GB2312" w:cs="仿宋_GB2312"/>
                <w:sz w:val="24"/>
                <w:szCs w:val="24"/>
              </w:rPr>
            </w:pPr>
          </w:p>
          <w:p w14:paraId="68B87C8D">
            <w:pPr>
              <w:bidi w:val="0"/>
              <w:jc w:val="center"/>
              <w:rPr>
                <w:rFonts w:hint="eastAsia" w:ascii="仿宋_GB2312" w:hAnsi="仿宋_GB2312" w:eastAsia="仿宋_GB2312" w:cs="仿宋_GB2312"/>
                <w:sz w:val="24"/>
                <w:szCs w:val="24"/>
                <w:lang w:val="en-US" w:eastAsia="zh-CN"/>
              </w:rPr>
            </w:pPr>
          </w:p>
          <w:p w14:paraId="3A7C2D91">
            <w:pPr>
              <w:bidi w:val="0"/>
              <w:jc w:val="center"/>
              <w:rPr>
                <w:rFonts w:hint="eastAsia" w:ascii="仿宋_GB2312" w:hAnsi="仿宋_GB2312" w:eastAsia="仿宋_GB2312" w:cs="仿宋_GB2312"/>
                <w:sz w:val="24"/>
                <w:szCs w:val="24"/>
                <w:lang w:val="en-US" w:eastAsia="zh-CN"/>
              </w:rPr>
            </w:pPr>
          </w:p>
          <w:p w14:paraId="51527DA9">
            <w:pPr>
              <w:bidi w:val="0"/>
              <w:jc w:val="center"/>
              <w:rPr>
                <w:rFonts w:hint="eastAsia" w:ascii="仿宋_GB2312" w:hAnsi="仿宋_GB2312" w:eastAsia="仿宋_GB2312" w:cs="仿宋_GB2312"/>
                <w:sz w:val="24"/>
                <w:szCs w:val="24"/>
                <w:lang w:val="en-US" w:eastAsia="zh-CN"/>
              </w:rPr>
            </w:pPr>
          </w:p>
          <w:p w14:paraId="63A39D7E">
            <w:pPr>
              <w:bidi w:val="0"/>
              <w:jc w:val="center"/>
              <w:rPr>
                <w:rFonts w:hint="eastAsia" w:ascii="仿宋_GB2312" w:hAnsi="仿宋_GB2312" w:eastAsia="仿宋_GB2312" w:cs="仿宋_GB2312"/>
                <w:sz w:val="24"/>
                <w:szCs w:val="24"/>
                <w:lang w:val="en-US" w:eastAsia="zh-CN"/>
              </w:rPr>
            </w:pPr>
          </w:p>
          <w:p w14:paraId="09F30EDB">
            <w:pPr>
              <w:bidi w:val="0"/>
              <w:jc w:val="center"/>
              <w:rPr>
                <w:rFonts w:hint="eastAsia" w:ascii="仿宋_GB2312" w:hAnsi="仿宋_GB2312" w:eastAsia="仿宋_GB2312" w:cs="仿宋_GB2312"/>
                <w:sz w:val="24"/>
                <w:szCs w:val="24"/>
                <w:lang w:val="en-US" w:eastAsia="zh-CN"/>
              </w:rPr>
            </w:pPr>
          </w:p>
          <w:p w14:paraId="0ECE1F7A">
            <w:pPr>
              <w:bidi w:val="0"/>
              <w:jc w:val="center"/>
              <w:rPr>
                <w:rFonts w:hint="eastAsia" w:ascii="仿宋_GB2312" w:hAnsi="仿宋_GB2312" w:eastAsia="仿宋_GB2312" w:cs="仿宋_GB2312"/>
                <w:sz w:val="24"/>
                <w:szCs w:val="24"/>
                <w:lang w:val="en-US" w:eastAsia="zh-CN"/>
              </w:rPr>
            </w:pPr>
          </w:p>
          <w:p w14:paraId="2DA08843">
            <w:pPr>
              <w:bidi w:val="0"/>
              <w:jc w:val="center"/>
              <w:rPr>
                <w:rFonts w:hint="eastAsia" w:ascii="仿宋_GB2312" w:hAnsi="仿宋_GB2312" w:eastAsia="仿宋_GB2312" w:cs="仿宋_GB2312"/>
                <w:sz w:val="24"/>
                <w:szCs w:val="24"/>
                <w:lang w:val="en-US" w:eastAsia="zh-CN"/>
              </w:rPr>
            </w:pPr>
          </w:p>
          <w:p w14:paraId="5EE9D199">
            <w:pPr>
              <w:bidi w:val="0"/>
              <w:jc w:val="center"/>
              <w:rPr>
                <w:rFonts w:hint="eastAsia" w:ascii="仿宋_GB2312" w:hAnsi="仿宋_GB2312" w:eastAsia="仿宋_GB2312" w:cs="仿宋_GB2312"/>
                <w:sz w:val="24"/>
                <w:szCs w:val="24"/>
                <w:lang w:val="en-US" w:eastAsia="zh-CN"/>
              </w:rPr>
            </w:pPr>
          </w:p>
          <w:p w14:paraId="52B4E47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62DACB8C">
            <w:pPr>
              <w:bidi w:val="0"/>
              <w:rPr>
                <w:rFonts w:hint="eastAsia" w:ascii="仿宋_GB2312" w:hAnsi="仿宋_GB2312" w:eastAsia="仿宋_GB2312" w:cs="仿宋_GB2312"/>
                <w:sz w:val="24"/>
                <w:szCs w:val="24"/>
              </w:rPr>
            </w:pPr>
          </w:p>
          <w:p w14:paraId="798F5FBA">
            <w:pPr>
              <w:bidi w:val="0"/>
              <w:rPr>
                <w:rFonts w:hint="eastAsia" w:ascii="仿宋_GB2312" w:hAnsi="仿宋_GB2312" w:eastAsia="仿宋_GB2312" w:cs="仿宋_GB2312"/>
                <w:sz w:val="24"/>
                <w:szCs w:val="24"/>
              </w:rPr>
            </w:pPr>
          </w:p>
          <w:p w14:paraId="227083CB">
            <w:pPr>
              <w:bidi w:val="0"/>
              <w:rPr>
                <w:rFonts w:hint="eastAsia" w:ascii="仿宋_GB2312" w:hAnsi="仿宋_GB2312" w:eastAsia="仿宋_GB2312" w:cs="仿宋_GB2312"/>
                <w:sz w:val="24"/>
                <w:szCs w:val="24"/>
              </w:rPr>
            </w:pPr>
          </w:p>
          <w:p w14:paraId="4B9C26E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对农产品生产经营者冒用农产品质量标志，或者销售冒用农产品质量标志的农产品的行政处罚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BCA2272">
            <w:pPr>
              <w:bidi w:val="0"/>
              <w:rPr>
                <w:rFonts w:hint="eastAsia" w:ascii="仿宋_GB2312" w:hAnsi="仿宋_GB2312" w:eastAsia="仿宋_GB2312" w:cs="仿宋_GB2312"/>
                <w:sz w:val="24"/>
                <w:szCs w:val="24"/>
              </w:rPr>
            </w:pPr>
          </w:p>
          <w:p w14:paraId="4C6C0D20">
            <w:pPr>
              <w:bidi w:val="0"/>
              <w:rPr>
                <w:rFonts w:hint="eastAsia" w:ascii="仿宋_GB2312" w:hAnsi="仿宋_GB2312" w:eastAsia="仿宋_GB2312" w:cs="仿宋_GB2312"/>
                <w:sz w:val="24"/>
                <w:szCs w:val="24"/>
              </w:rPr>
            </w:pPr>
          </w:p>
          <w:p w14:paraId="0C990A86">
            <w:pPr>
              <w:bidi w:val="0"/>
              <w:rPr>
                <w:rFonts w:hint="eastAsia" w:ascii="仿宋_GB2312" w:hAnsi="仿宋_GB2312" w:eastAsia="仿宋_GB2312" w:cs="仿宋_GB2312"/>
                <w:sz w:val="24"/>
                <w:szCs w:val="24"/>
              </w:rPr>
            </w:pPr>
          </w:p>
          <w:p w14:paraId="2A22B347">
            <w:pPr>
              <w:bidi w:val="0"/>
              <w:rPr>
                <w:rFonts w:hint="eastAsia" w:ascii="仿宋_GB2312" w:hAnsi="仿宋_GB2312" w:eastAsia="仿宋_GB2312" w:cs="仿宋_GB2312"/>
                <w:sz w:val="24"/>
                <w:szCs w:val="24"/>
              </w:rPr>
            </w:pPr>
          </w:p>
          <w:p w14:paraId="2A51F3D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1F84C3E8">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货值金额不足2000元的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B8CE37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1DF2D0D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71B7005F">
            <w:pPr>
              <w:bidi w:val="0"/>
              <w:rPr>
                <w:rFonts w:hint="eastAsia" w:ascii="仿宋_GB2312" w:hAnsi="仿宋_GB2312" w:eastAsia="仿宋_GB2312" w:cs="仿宋_GB2312"/>
                <w:sz w:val="24"/>
                <w:szCs w:val="24"/>
              </w:rPr>
            </w:pPr>
          </w:p>
        </w:tc>
      </w:tr>
      <w:tr w14:paraId="708B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22B40A7">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9BA08D2">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B0A0515">
            <w:pPr>
              <w:bidi w:val="0"/>
              <w:rPr>
                <w:rFonts w:hint="eastAsia" w:ascii="仿宋_GB2312" w:hAnsi="仿宋_GB2312" w:eastAsia="仿宋_GB2312" w:cs="仿宋_GB2312"/>
                <w:sz w:val="24"/>
                <w:szCs w:val="24"/>
              </w:rPr>
            </w:pPr>
          </w:p>
          <w:p w14:paraId="49B4D30D">
            <w:pPr>
              <w:bidi w:val="0"/>
              <w:rPr>
                <w:rFonts w:hint="eastAsia" w:ascii="仿宋_GB2312" w:hAnsi="仿宋_GB2312" w:eastAsia="仿宋_GB2312" w:cs="仿宋_GB2312"/>
                <w:sz w:val="24"/>
                <w:szCs w:val="24"/>
              </w:rPr>
            </w:pPr>
          </w:p>
          <w:p w14:paraId="7C4C82D1">
            <w:pPr>
              <w:bidi w:val="0"/>
              <w:rPr>
                <w:rFonts w:hint="eastAsia" w:ascii="仿宋_GB2312" w:hAnsi="仿宋_GB2312" w:eastAsia="仿宋_GB2312" w:cs="仿宋_GB2312"/>
                <w:sz w:val="24"/>
                <w:szCs w:val="24"/>
              </w:rPr>
            </w:pPr>
          </w:p>
          <w:p w14:paraId="6D144A28">
            <w:pPr>
              <w:bidi w:val="0"/>
              <w:rPr>
                <w:rFonts w:hint="eastAsia" w:ascii="仿宋_GB2312" w:hAnsi="仿宋_GB2312" w:eastAsia="仿宋_GB2312" w:cs="仿宋_GB2312"/>
                <w:sz w:val="24"/>
                <w:szCs w:val="24"/>
              </w:rPr>
            </w:pPr>
          </w:p>
          <w:p w14:paraId="78FBF7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货值金额5000元以上的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6D1A4AAB">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货值金额5000元以上不足1万元的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0F02379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3CD5DDB">
            <w:pPr>
              <w:bidi w:val="0"/>
              <w:rPr>
                <w:rFonts w:hint="eastAsia" w:ascii="仿宋_GB2312" w:hAnsi="仿宋_GB2312" w:eastAsia="仿宋_GB2312" w:cs="仿宋_GB2312"/>
                <w:sz w:val="24"/>
                <w:szCs w:val="24"/>
              </w:rPr>
            </w:pPr>
          </w:p>
        </w:tc>
      </w:tr>
      <w:tr w14:paraId="128D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F92B912">
            <w:pPr>
              <w:bidi w:val="0"/>
              <w:jc w:val="center"/>
              <w:rPr>
                <w:rFonts w:hint="eastAsia" w:ascii="仿宋_GB2312" w:hAnsi="仿宋_GB2312" w:eastAsia="仿宋_GB2312" w:cs="仿宋_GB2312"/>
                <w:sz w:val="24"/>
                <w:szCs w:val="24"/>
              </w:rPr>
            </w:pPr>
          </w:p>
          <w:p w14:paraId="0BD29DE2">
            <w:pPr>
              <w:bidi w:val="0"/>
              <w:jc w:val="center"/>
              <w:rPr>
                <w:rFonts w:hint="eastAsia" w:ascii="仿宋_GB2312" w:hAnsi="仿宋_GB2312" w:eastAsia="仿宋_GB2312" w:cs="仿宋_GB2312"/>
                <w:sz w:val="24"/>
                <w:szCs w:val="24"/>
                <w:lang w:val="en-US" w:eastAsia="zh-CN"/>
              </w:rPr>
            </w:pPr>
          </w:p>
          <w:p w14:paraId="240771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621C9C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对违反关于农产品质量安全追溯规定的行政处罚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76FF57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经责令限期改正，逾期不改正的，货值金额不足 1万的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290629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2308B14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第七十五条 违反本法关于农产品质量安全追溯规定的，由县级以上地方人民政府农业农村主管部门按照职责责令限期改正；逾期不改正的，可以处一万元以下罚款。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26AC93C">
            <w:pPr>
              <w:bidi w:val="0"/>
              <w:rPr>
                <w:rFonts w:hint="eastAsia" w:ascii="仿宋_GB2312" w:hAnsi="仿宋_GB2312" w:eastAsia="仿宋_GB2312" w:cs="仿宋_GB2312"/>
                <w:sz w:val="24"/>
                <w:szCs w:val="24"/>
              </w:rPr>
            </w:pPr>
          </w:p>
        </w:tc>
      </w:tr>
      <w:tr w14:paraId="51F7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0835158">
            <w:pPr>
              <w:bidi w:val="0"/>
              <w:jc w:val="center"/>
              <w:rPr>
                <w:rFonts w:hint="eastAsia" w:ascii="仿宋_GB2312" w:hAnsi="仿宋_GB2312" w:eastAsia="仿宋_GB2312" w:cs="仿宋_GB2312"/>
                <w:sz w:val="24"/>
                <w:szCs w:val="24"/>
              </w:rPr>
            </w:pPr>
          </w:p>
          <w:p w14:paraId="62BF162A">
            <w:pPr>
              <w:bidi w:val="0"/>
              <w:jc w:val="center"/>
              <w:rPr>
                <w:rFonts w:hint="eastAsia" w:ascii="仿宋_GB2312" w:hAnsi="仿宋_GB2312" w:eastAsia="仿宋_GB2312" w:cs="仿宋_GB2312"/>
                <w:sz w:val="24"/>
                <w:szCs w:val="24"/>
                <w:lang w:val="en-US" w:eastAsia="zh-CN"/>
              </w:rPr>
            </w:pPr>
          </w:p>
          <w:p w14:paraId="40AAAF76">
            <w:pPr>
              <w:bidi w:val="0"/>
              <w:jc w:val="center"/>
              <w:rPr>
                <w:rFonts w:hint="eastAsia" w:ascii="仿宋_GB2312" w:hAnsi="仿宋_GB2312" w:eastAsia="仿宋_GB2312" w:cs="仿宋_GB2312"/>
                <w:sz w:val="24"/>
                <w:szCs w:val="24"/>
                <w:lang w:val="en-US" w:eastAsia="zh-CN"/>
              </w:rPr>
            </w:pPr>
          </w:p>
          <w:p w14:paraId="3F633CA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706783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对拒绝、阻挠依法开展的农产品质量安全监督检查、事故调查处理、抽样检测和风险评估的行政处罚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9A73973">
            <w:pPr>
              <w:bidi w:val="0"/>
              <w:rPr>
                <w:rFonts w:hint="eastAsia" w:ascii="仿宋_GB2312" w:hAnsi="仿宋_GB2312" w:eastAsia="仿宋_GB2312" w:cs="仿宋_GB2312"/>
                <w:sz w:val="24"/>
                <w:szCs w:val="24"/>
              </w:rPr>
            </w:pPr>
          </w:p>
          <w:p w14:paraId="03AEDA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不积极配合或者以拖延方式阻碍农产品质量安全监督检查、事故调查处理、抽样检测和风险评估的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20D5E75">
            <w:pPr>
              <w:bidi w:val="0"/>
              <w:ind w:firstLine="480" w:firstLineChars="200"/>
              <w:rPr>
                <w:rFonts w:hint="eastAsia" w:ascii="仿宋_GB2312" w:hAnsi="仿宋_GB2312" w:eastAsia="仿宋_GB2312" w:cs="仿宋_GB2312"/>
                <w:sz w:val="24"/>
                <w:szCs w:val="24"/>
              </w:rPr>
            </w:pPr>
          </w:p>
          <w:p w14:paraId="0992529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05DFF8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第七十六条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291A6B9">
            <w:pPr>
              <w:bidi w:val="0"/>
              <w:rPr>
                <w:rFonts w:hint="eastAsia" w:ascii="仿宋_GB2312" w:hAnsi="仿宋_GB2312" w:eastAsia="仿宋_GB2312" w:cs="仿宋_GB2312"/>
                <w:sz w:val="24"/>
                <w:szCs w:val="24"/>
              </w:rPr>
            </w:pPr>
          </w:p>
        </w:tc>
      </w:tr>
      <w:tr w14:paraId="4240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9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C40B193">
            <w:pPr>
              <w:bidi w:val="0"/>
              <w:jc w:val="center"/>
              <w:rPr>
                <w:rFonts w:hint="eastAsia" w:ascii="仿宋_GB2312" w:hAnsi="仿宋_GB2312" w:eastAsia="仿宋_GB2312" w:cs="仿宋_GB2312"/>
                <w:sz w:val="24"/>
                <w:szCs w:val="24"/>
              </w:rPr>
            </w:pPr>
          </w:p>
          <w:p w14:paraId="61B3F532">
            <w:pPr>
              <w:bidi w:val="0"/>
              <w:jc w:val="center"/>
              <w:rPr>
                <w:rFonts w:hint="eastAsia" w:ascii="仿宋_GB2312" w:hAnsi="仿宋_GB2312" w:eastAsia="仿宋_GB2312" w:cs="仿宋_GB2312"/>
                <w:sz w:val="24"/>
                <w:szCs w:val="24"/>
              </w:rPr>
            </w:pPr>
          </w:p>
          <w:p w14:paraId="66D07CFB">
            <w:pPr>
              <w:bidi w:val="0"/>
              <w:jc w:val="center"/>
              <w:rPr>
                <w:rFonts w:hint="eastAsia" w:ascii="仿宋_GB2312" w:hAnsi="仿宋_GB2312" w:eastAsia="仿宋_GB2312" w:cs="仿宋_GB2312"/>
                <w:sz w:val="24"/>
                <w:szCs w:val="24"/>
              </w:rPr>
            </w:pPr>
          </w:p>
          <w:p w14:paraId="6C641672">
            <w:pPr>
              <w:bidi w:val="0"/>
              <w:jc w:val="center"/>
              <w:rPr>
                <w:rFonts w:hint="eastAsia" w:ascii="仿宋_GB2312" w:hAnsi="仿宋_GB2312" w:eastAsia="仿宋_GB2312" w:cs="仿宋_GB2312"/>
                <w:sz w:val="24"/>
                <w:szCs w:val="24"/>
              </w:rPr>
            </w:pPr>
          </w:p>
          <w:p w14:paraId="0ADD89AF">
            <w:pPr>
              <w:bidi w:val="0"/>
              <w:jc w:val="center"/>
              <w:rPr>
                <w:rFonts w:hint="eastAsia" w:ascii="仿宋_GB2312" w:hAnsi="仿宋_GB2312" w:eastAsia="仿宋_GB2312" w:cs="仿宋_GB2312"/>
                <w:sz w:val="24"/>
                <w:szCs w:val="24"/>
              </w:rPr>
            </w:pPr>
          </w:p>
          <w:p w14:paraId="1AAF6305">
            <w:pPr>
              <w:bidi w:val="0"/>
              <w:jc w:val="center"/>
              <w:rPr>
                <w:rFonts w:hint="eastAsia" w:ascii="仿宋_GB2312" w:hAnsi="仿宋_GB2312" w:eastAsia="仿宋_GB2312" w:cs="仿宋_GB2312"/>
                <w:sz w:val="24"/>
                <w:szCs w:val="24"/>
              </w:rPr>
            </w:pPr>
          </w:p>
          <w:p w14:paraId="531426CC">
            <w:pPr>
              <w:bidi w:val="0"/>
              <w:jc w:val="center"/>
              <w:rPr>
                <w:rFonts w:hint="eastAsia" w:ascii="仿宋_GB2312" w:hAnsi="仿宋_GB2312" w:eastAsia="仿宋_GB2312" w:cs="仿宋_GB2312"/>
                <w:sz w:val="24"/>
                <w:szCs w:val="24"/>
              </w:rPr>
            </w:pPr>
          </w:p>
          <w:p w14:paraId="49445ABA">
            <w:pPr>
              <w:bidi w:val="0"/>
              <w:jc w:val="center"/>
              <w:rPr>
                <w:rFonts w:hint="eastAsia" w:ascii="仿宋_GB2312" w:hAnsi="仿宋_GB2312" w:eastAsia="仿宋_GB2312" w:cs="仿宋_GB2312"/>
                <w:sz w:val="24"/>
                <w:szCs w:val="24"/>
                <w:lang w:val="en-US" w:eastAsia="zh-CN"/>
              </w:rPr>
            </w:pPr>
          </w:p>
          <w:p w14:paraId="4B9C3448">
            <w:pPr>
              <w:bidi w:val="0"/>
              <w:jc w:val="center"/>
              <w:rPr>
                <w:rFonts w:hint="eastAsia" w:ascii="仿宋_GB2312" w:hAnsi="仿宋_GB2312" w:eastAsia="仿宋_GB2312" w:cs="仿宋_GB2312"/>
                <w:sz w:val="24"/>
                <w:szCs w:val="24"/>
                <w:lang w:val="en-US" w:eastAsia="zh-CN"/>
              </w:rPr>
            </w:pPr>
          </w:p>
          <w:p w14:paraId="68151A60">
            <w:pPr>
              <w:bidi w:val="0"/>
              <w:jc w:val="center"/>
              <w:rPr>
                <w:rFonts w:hint="eastAsia" w:ascii="仿宋_GB2312" w:hAnsi="仿宋_GB2312" w:eastAsia="仿宋_GB2312" w:cs="仿宋_GB2312"/>
                <w:sz w:val="24"/>
                <w:szCs w:val="24"/>
                <w:lang w:val="en-US" w:eastAsia="zh-CN"/>
              </w:rPr>
            </w:pPr>
          </w:p>
          <w:p w14:paraId="20319B88">
            <w:pPr>
              <w:bidi w:val="0"/>
              <w:jc w:val="center"/>
              <w:rPr>
                <w:rFonts w:hint="eastAsia" w:ascii="仿宋_GB2312" w:hAnsi="仿宋_GB2312" w:eastAsia="仿宋_GB2312" w:cs="仿宋_GB2312"/>
                <w:sz w:val="24"/>
                <w:szCs w:val="24"/>
                <w:lang w:val="en-US" w:eastAsia="zh-CN"/>
              </w:rPr>
            </w:pPr>
          </w:p>
          <w:p w14:paraId="482B012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CB06A17">
            <w:pPr>
              <w:bidi w:val="0"/>
              <w:rPr>
                <w:rFonts w:hint="eastAsia" w:ascii="仿宋_GB2312" w:hAnsi="仿宋_GB2312" w:eastAsia="仿宋_GB2312" w:cs="仿宋_GB2312"/>
                <w:sz w:val="24"/>
                <w:szCs w:val="24"/>
              </w:rPr>
            </w:pPr>
          </w:p>
          <w:p w14:paraId="35B3CBAE">
            <w:pPr>
              <w:bidi w:val="0"/>
              <w:rPr>
                <w:rFonts w:hint="eastAsia" w:ascii="仿宋_GB2312" w:hAnsi="仿宋_GB2312" w:eastAsia="仿宋_GB2312" w:cs="仿宋_GB2312"/>
                <w:sz w:val="24"/>
                <w:szCs w:val="24"/>
              </w:rPr>
            </w:pPr>
          </w:p>
          <w:p w14:paraId="3B94D7BD">
            <w:pPr>
              <w:bidi w:val="0"/>
              <w:rPr>
                <w:rFonts w:hint="eastAsia" w:ascii="仿宋_GB2312" w:hAnsi="仿宋_GB2312" w:eastAsia="仿宋_GB2312" w:cs="仿宋_GB2312"/>
                <w:sz w:val="24"/>
                <w:szCs w:val="24"/>
              </w:rPr>
            </w:pPr>
          </w:p>
          <w:p w14:paraId="3C36F674">
            <w:pPr>
              <w:bidi w:val="0"/>
              <w:rPr>
                <w:rFonts w:hint="eastAsia" w:ascii="仿宋_GB2312" w:hAnsi="仿宋_GB2312" w:eastAsia="仿宋_GB2312" w:cs="仿宋_GB2312"/>
                <w:sz w:val="24"/>
                <w:szCs w:val="24"/>
              </w:rPr>
            </w:pPr>
          </w:p>
          <w:p w14:paraId="57655B04">
            <w:pPr>
              <w:bidi w:val="0"/>
              <w:rPr>
                <w:rFonts w:hint="eastAsia" w:ascii="仿宋_GB2312" w:hAnsi="仿宋_GB2312" w:eastAsia="仿宋_GB2312" w:cs="仿宋_GB2312"/>
                <w:sz w:val="24"/>
                <w:szCs w:val="24"/>
              </w:rPr>
            </w:pPr>
          </w:p>
          <w:p w14:paraId="0B2974B4">
            <w:pPr>
              <w:bidi w:val="0"/>
              <w:rPr>
                <w:rFonts w:hint="eastAsia" w:ascii="仿宋_GB2312" w:hAnsi="仿宋_GB2312" w:eastAsia="仿宋_GB2312" w:cs="仿宋_GB2312"/>
                <w:sz w:val="24"/>
                <w:szCs w:val="24"/>
              </w:rPr>
            </w:pPr>
          </w:p>
          <w:p w14:paraId="34B60AF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对生产经营者不按照法定条件、要求从事食用农产品生产经营活动或者生产、销售不符合法定要求食用农产品的行政处罚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99EAD4C">
            <w:pPr>
              <w:bidi w:val="0"/>
              <w:rPr>
                <w:rFonts w:hint="eastAsia" w:ascii="仿宋_GB2312" w:hAnsi="仿宋_GB2312" w:eastAsia="仿宋_GB2312" w:cs="仿宋_GB2312"/>
                <w:sz w:val="24"/>
                <w:szCs w:val="24"/>
              </w:rPr>
            </w:pPr>
          </w:p>
          <w:p w14:paraId="48B79D2D">
            <w:pPr>
              <w:bidi w:val="0"/>
              <w:rPr>
                <w:rFonts w:hint="eastAsia" w:ascii="仿宋_GB2312" w:hAnsi="仿宋_GB2312" w:eastAsia="仿宋_GB2312" w:cs="仿宋_GB2312"/>
                <w:sz w:val="24"/>
                <w:szCs w:val="24"/>
              </w:rPr>
            </w:pPr>
          </w:p>
          <w:p w14:paraId="497E004B">
            <w:pPr>
              <w:bidi w:val="0"/>
              <w:rPr>
                <w:rFonts w:hint="eastAsia" w:ascii="仿宋_GB2312" w:hAnsi="仿宋_GB2312" w:eastAsia="仿宋_GB2312" w:cs="仿宋_GB2312"/>
                <w:sz w:val="24"/>
                <w:szCs w:val="24"/>
              </w:rPr>
            </w:pPr>
          </w:p>
          <w:p w14:paraId="7184A62B">
            <w:pPr>
              <w:bidi w:val="0"/>
              <w:rPr>
                <w:rFonts w:hint="eastAsia" w:ascii="仿宋_GB2312" w:hAnsi="仿宋_GB2312" w:eastAsia="仿宋_GB2312" w:cs="仿宋_GB2312"/>
                <w:sz w:val="24"/>
                <w:szCs w:val="24"/>
              </w:rPr>
            </w:pPr>
          </w:p>
          <w:p w14:paraId="703C31AB">
            <w:pPr>
              <w:bidi w:val="0"/>
              <w:rPr>
                <w:rFonts w:hint="eastAsia" w:ascii="仿宋_GB2312" w:hAnsi="仿宋_GB2312" w:eastAsia="仿宋_GB2312" w:cs="仿宋_GB2312"/>
                <w:sz w:val="24"/>
                <w:szCs w:val="24"/>
              </w:rPr>
            </w:pPr>
          </w:p>
          <w:p w14:paraId="2AD3DBBA">
            <w:pPr>
              <w:bidi w:val="0"/>
              <w:rPr>
                <w:rFonts w:hint="eastAsia" w:ascii="仿宋_GB2312" w:hAnsi="仿宋_GB2312" w:eastAsia="仿宋_GB2312" w:cs="仿宋_GB2312"/>
                <w:sz w:val="24"/>
                <w:szCs w:val="24"/>
              </w:rPr>
            </w:pPr>
          </w:p>
          <w:p w14:paraId="7C53FFC3">
            <w:pPr>
              <w:bidi w:val="0"/>
              <w:rPr>
                <w:rFonts w:hint="eastAsia" w:ascii="仿宋_GB2312" w:hAnsi="仿宋_GB2312" w:eastAsia="仿宋_GB2312" w:cs="仿宋_GB2312"/>
                <w:sz w:val="24"/>
                <w:szCs w:val="24"/>
              </w:rPr>
            </w:pPr>
          </w:p>
          <w:p w14:paraId="082348D3">
            <w:pPr>
              <w:bidi w:val="0"/>
              <w:rPr>
                <w:rFonts w:hint="eastAsia" w:ascii="仿宋_GB2312" w:hAnsi="仿宋_GB2312" w:eastAsia="仿宋_GB2312" w:cs="仿宋_GB2312"/>
                <w:sz w:val="24"/>
                <w:szCs w:val="24"/>
              </w:rPr>
            </w:pPr>
          </w:p>
          <w:p w14:paraId="34267159">
            <w:pPr>
              <w:bidi w:val="0"/>
              <w:rPr>
                <w:rFonts w:hint="eastAsia" w:ascii="仿宋_GB2312" w:hAnsi="仿宋_GB2312" w:eastAsia="仿宋_GB2312" w:cs="仿宋_GB2312"/>
                <w:sz w:val="24"/>
                <w:szCs w:val="24"/>
              </w:rPr>
            </w:pPr>
          </w:p>
          <w:p w14:paraId="108C78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C41E938">
            <w:pPr>
              <w:bidi w:val="0"/>
              <w:ind w:firstLine="480" w:firstLineChars="200"/>
              <w:rPr>
                <w:rFonts w:hint="eastAsia" w:ascii="仿宋_GB2312" w:hAnsi="仿宋_GB2312" w:eastAsia="仿宋_GB2312" w:cs="仿宋_GB2312"/>
                <w:sz w:val="24"/>
                <w:szCs w:val="24"/>
              </w:rPr>
            </w:pPr>
          </w:p>
          <w:p w14:paraId="6E49096E">
            <w:pPr>
              <w:bidi w:val="0"/>
              <w:ind w:firstLine="480" w:firstLineChars="200"/>
              <w:rPr>
                <w:rFonts w:hint="eastAsia" w:ascii="仿宋_GB2312" w:hAnsi="仿宋_GB2312" w:eastAsia="仿宋_GB2312" w:cs="仿宋_GB2312"/>
                <w:sz w:val="24"/>
                <w:szCs w:val="24"/>
              </w:rPr>
            </w:pPr>
          </w:p>
          <w:p w14:paraId="062AC92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6CD233A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第三条第二、三、四款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14:paraId="3631804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09272CA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D933D44">
            <w:pPr>
              <w:bidi w:val="0"/>
              <w:rPr>
                <w:rFonts w:hint="eastAsia" w:ascii="仿宋_GB2312" w:hAnsi="仿宋_GB2312" w:eastAsia="仿宋_GB2312" w:cs="仿宋_GB2312"/>
                <w:sz w:val="24"/>
                <w:szCs w:val="24"/>
              </w:rPr>
            </w:pPr>
          </w:p>
        </w:tc>
      </w:tr>
      <w:tr w14:paraId="33EA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1A8AF26">
            <w:pPr>
              <w:bidi w:val="0"/>
              <w:jc w:val="center"/>
              <w:rPr>
                <w:rFonts w:hint="eastAsia" w:ascii="仿宋_GB2312" w:hAnsi="仿宋_GB2312" w:eastAsia="仿宋_GB2312" w:cs="仿宋_GB2312"/>
                <w:sz w:val="24"/>
                <w:szCs w:val="24"/>
              </w:rPr>
            </w:pPr>
          </w:p>
          <w:p w14:paraId="7A135B84">
            <w:pPr>
              <w:bidi w:val="0"/>
              <w:jc w:val="center"/>
              <w:rPr>
                <w:rFonts w:hint="eastAsia" w:ascii="仿宋_GB2312" w:hAnsi="仿宋_GB2312" w:eastAsia="仿宋_GB2312" w:cs="仿宋_GB2312"/>
                <w:sz w:val="24"/>
                <w:szCs w:val="24"/>
              </w:rPr>
            </w:pPr>
          </w:p>
          <w:p w14:paraId="3660DE4F">
            <w:pPr>
              <w:bidi w:val="0"/>
              <w:jc w:val="center"/>
              <w:rPr>
                <w:rFonts w:hint="eastAsia" w:ascii="仿宋_GB2312" w:hAnsi="仿宋_GB2312" w:eastAsia="仿宋_GB2312" w:cs="仿宋_GB2312"/>
                <w:sz w:val="24"/>
                <w:szCs w:val="24"/>
              </w:rPr>
            </w:pPr>
          </w:p>
          <w:p w14:paraId="11119944">
            <w:pPr>
              <w:bidi w:val="0"/>
              <w:jc w:val="center"/>
              <w:rPr>
                <w:rFonts w:hint="eastAsia" w:ascii="仿宋_GB2312" w:hAnsi="仿宋_GB2312" w:eastAsia="仿宋_GB2312" w:cs="仿宋_GB2312"/>
                <w:sz w:val="24"/>
                <w:szCs w:val="24"/>
              </w:rPr>
            </w:pPr>
          </w:p>
          <w:p w14:paraId="496ED47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50D58B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对生产食用农产品所使用的原料、辅料、添加剂、农业投入品等不符合法律、行政法规的规定和国家强制性标准的行政处罚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C4A08E6">
            <w:pPr>
              <w:bidi w:val="0"/>
              <w:rPr>
                <w:rFonts w:hint="eastAsia" w:ascii="仿宋_GB2312" w:hAnsi="仿宋_GB2312" w:eastAsia="仿宋_GB2312" w:cs="仿宋_GB2312"/>
                <w:sz w:val="24"/>
                <w:szCs w:val="24"/>
              </w:rPr>
            </w:pPr>
          </w:p>
          <w:p w14:paraId="30BD187A">
            <w:pPr>
              <w:bidi w:val="0"/>
              <w:rPr>
                <w:rFonts w:hint="eastAsia" w:ascii="仿宋_GB2312" w:hAnsi="仿宋_GB2312" w:eastAsia="仿宋_GB2312" w:cs="仿宋_GB2312"/>
                <w:sz w:val="24"/>
                <w:szCs w:val="24"/>
              </w:rPr>
            </w:pPr>
          </w:p>
          <w:p w14:paraId="572B6E85">
            <w:pPr>
              <w:bidi w:val="0"/>
              <w:rPr>
                <w:rFonts w:hint="eastAsia" w:ascii="仿宋_GB2312" w:hAnsi="仿宋_GB2312" w:eastAsia="仿宋_GB2312" w:cs="仿宋_GB2312"/>
                <w:sz w:val="24"/>
                <w:szCs w:val="24"/>
              </w:rPr>
            </w:pPr>
          </w:p>
          <w:p w14:paraId="617494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0AC88C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1C96140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生产者生产产品所使用的原料、辅料、添加剂、农业投入品，应当符合法律、行政法规的规定和国家强制性标准。</w:t>
            </w:r>
          </w:p>
          <w:p w14:paraId="1FE204C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违反前款规定，违法使用原料、辅料、添加剂、农业投入品的，由农业、卫生、质检、商务、药品等监督管理部门依据各自职责没收违法所得，货值金额不足5000元的，并处2万元罚款；货值金额 5000元以上不足1万元的，并处5万元罚款；货值金额1万元以上的，并处货值金额5倍以上10倍以下的罚款；造成严重后果的，由原发证部门吊销许可证照；构成生产、销售伪劣商品罪的，依法追究刑事责任。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32B01F2">
            <w:pPr>
              <w:bidi w:val="0"/>
              <w:rPr>
                <w:rFonts w:hint="eastAsia" w:ascii="仿宋_GB2312" w:hAnsi="仿宋_GB2312" w:eastAsia="仿宋_GB2312" w:cs="仿宋_GB2312"/>
                <w:sz w:val="24"/>
                <w:szCs w:val="24"/>
              </w:rPr>
            </w:pPr>
          </w:p>
        </w:tc>
      </w:tr>
      <w:tr w14:paraId="0BAA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44"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D429E0C">
            <w:pPr>
              <w:bidi w:val="0"/>
              <w:jc w:val="center"/>
              <w:rPr>
                <w:rFonts w:hint="eastAsia" w:ascii="仿宋_GB2312" w:hAnsi="仿宋_GB2312" w:eastAsia="仿宋_GB2312" w:cs="仿宋_GB2312"/>
                <w:sz w:val="24"/>
                <w:szCs w:val="24"/>
              </w:rPr>
            </w:pPr>
          </w:p>
          <w:p w14:paraId="3C009A69">
            <w:pPr>
              <w:bidi w:val="0"/>
              <w:jc w:val="center"/>
              <w:rPr>
                <w:rFonts w:hint="eastAsia" w:ascii="仿宋_GB2312" w:hAnsi="仿宋_GB2312" w:eastAsia="仿宋_GB2312" w:cs="仿宋_GB2312"/>
                <w:sz w:val="24"/>
                <w:szCs w:val="24"/>
              </w:rPr>
            </w:pPr>
          </w:p>
          <w:p w14:paraId="6AAF2932">
            <w:pPr>
              <w:bidi w:val="0"/>
              <w:jc w:val="center"/>
              <w:rPr>
                <w:rFonts w:hint="eastAsia" w:ascii="仿宋_GB2312" w:hAnsi="仿宋_GB2312" w:eastAsia="仿宋_GB2312" w:cs="仿宋_GB2312"/>
                <w:sz w:val="24"/>
                <w:szCs w:val="24"/>
              </w:rPr>
            </w:pPr>
          </w:p>
          <w:p w14:paraId="4CEEDFD0">
            <w:pPr>
              <w:bidi w:val="0"/>
              <w:jc w:val="center"/>
              <w:rPr>
                <w:rFonts w:hint="eastAsia" w:ascii="仿宋_GB2312" w:hAnsi="仿宋_GB2312" w:eastAsia="仿宋_GB2312" w:cs="仿宋_GB2312"/>
                <w:sz w:val="24"/>
                <w:szCs w:val="24"/>
              </w:rPr>
            </w:pPr>
          </w:p>
          <w:p w14:paraId="14508A8E">
            <w:pPr>
              <w:bidi w:val="0"/>
              <w:jc w:val="center"/>
              <w:rPr>
                <w:rFonts w:hint="eastAsia" w:ascii="仿宋_GB2312" w:hAnsi="仿宋_GB2312" w:eastAsia="仿宋_GB2312" w:cs="仿宋_GB2312"/>
                <w:sz w:val="24"/>
                <w:szCs w:val="24"/>
              </w:rPr>
            </w:pPr>
          </w:p>
          <w:p w14:paraId="7448333C">
            <w:pPr>
              <w:bidi w:val="0"/>
              <w:jc w:val="center"/>
              <w:rPr>
                <w:rFonts w:hint="eastAsia" w:ascii="仿宋_GB2312" w:hAnsi="仿宋_GB2312" w:eastAsia="仿宋_GB2312" w:cs="仿宋_GB2312"/>
                <w:sz w:val="24"/>
                <w:szCs w:val="24"/>
              </w:rPr>
            </w:pPr>
          </w:p>
          <w:p w14:paraId="45A9274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548</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8AE6386">
            <w:pPr>
              <w:bidi w:val="0"/>
              <w:rPr>
                <w:rFonts w:hint="eastAsia" w:ascii="仿宋_GB2312" w:hAnsi="仿宋_GB2312" w:eastAsia="仿宋_GB2312" w:cs="仿宋_GB2312"/>
                <w:sz w:val="24"/>
                <w:szCs w:val="24"/>
              </w:rPr>
            </w:pPr>
          </w:p>
          <w:p w14:paraId="735EDB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对生产企业发现其生产的食用农产品存在安全隐患，可能对人体健康和生命安全造成损害，不履行向社会公布有关信息，不向有关监督管理部门报告等行为的行政处罚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BA4D95">
            <w:pPr>
              <w:bidi w:val="0"/>
              <w:rPr>
                <w:rFonts w:hint="eastAsia" w:ascii="仿宋_GB2312" w:hAnsi="仿宋_GB2312" w:eastAsia="仿宋_GB2312" w:cs="仿宋_GB2312"/>
                <w:sz w:val="24"/>
                <w:szCs w:val="24"/>
              </w:rPr>
            </w:pPr>
          </w:p>
          <w:p w14:paraId="11D3E88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对生产企业的行政处罚</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D9CD6DD">
            <w:pPr>
              <w:bidi w:val="0"/>
              <w:ind w:firstLine="480" w:firstLineChars="200"/>
              <w:rPr>
                <w:rFonts w:hint="eastAsia" w:ascii="仿宋_GB2312" w:hAnsi="仿宋_GB2312" w:eastAsia="仿宋_GB2312" w:cs="仿宋_GB2312"/>
                <w:sz w:val="24"/>
                <w:szCs w:val="24"/>
              </w:rPr>
            </w:pPr>
          </w:p>
          <w:p w14:paraId="0228F74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2742B44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77CCF8C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51FCA1C">
            <w:pPr>
              <w:bidi w:val="0"/>
              <w:rPr>
                <w:rFonts w:hint="eastAsia" w:ascii="仿宋_GB2312" w:hAnsi="仿宋_GB2312" w:eastAsia="仿宋_GB2312" w:cs="仿宋_GB2312"/>
                <w:sz w:val="24"/>
                <w:szCs w:val="24"/>
              </w:rPr>
            </w:pPr>
          </w:p>
        </w:tc>
      </w:tr>
      <w:tr w14:paraId="280F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75"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B5294A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CC11E4F">
            <w:pPr>
              <w:bidi w:val="0"/>
              <w:rPr>
                <w:rFonts w:hint="eastAsia" w:ascii="仿宋_GB2312" w:hAnsi="仿宋_GB2312" w:eastAsia="仿宋_GB2312" w:cs="仿宋_GB2312"/>
                <w:sz w:val="24"/>
                <w:szCs w:val="24"/>
              </w:rPr>
            </w:pPr>
          </w:p>
        </w:tc>
        <w:tc>
          <w:tcPr>
            <w:tcW w:w="439"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6FE0E101">
            <w:pPr>
              <w:bidi w:val="0"/>
              <w:rPr>
                <w:rFonts w:hint="eastAsia" w:ascii="仿宋_GB2312" w:hAnsi="仿宋_GB2312" w:eastAsia="仿宋_GB2312" w:cs="仿宋_GB2312"/>
                <w:sz w:val="24"/>
                <w:szCs w:val="24"/>
              </w:rPr>
            </w:pPr>
          </w:p>
          <w:p w14:paraId="5B194B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对销售者的行政处罚</w:t>
            </w:r>
          </w:p>
        </w:tc>
        <w:tc>
          <w:tcPr>
            <w:tcW w:w="428" w:type="pct"/>
            <w:gridSpan w:val="4"/>
            <w:tcBorders>
              <w:top w:val="single" w:color="auto" w:sz="4" w:space="0"/>
              <w:left w:val="single" w:color="000000" w:sz="4" w:space="0"/>
              <w:bottom w:val="single" w:color="auto" w:sz="4" w:space="0"/>
              <w:right w:val="single" w:color="000000" w:sz="4" w:space="0"/>
            </w:tcBorders>
            <w:shd w:val="clear" w:color="auto" w:fill="auto"/>
            <w:vAlign w:val="top"/>
          </w:tcPr>
          <w:p w14:paraId="3DDFB654">
            <w:pPr>
              <w:bidi w:val="0"/>
              <w:rPr>
                <w:rFonts w:hint="eastAsia" w:ascii="仿宋_GB2312" w:hAnsi="仿宋_GB2312" w:eastAsia="仿宋_GB2312" w:cs="仿宋_GB2312"/>
                <w:sz w:val="24"/>
                <w:szCs w:val="24"/>
              </w:rPr>
            </w:pPr>
          </w:p>
          <w:p w14:paraId="676361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7D42168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194C71D">
            <w:pPr>
              <w:bidi w:val="0"/>
              <w:rPr>
                <w:rFonts w:hint="eastAsia" w:ascii="仿宋_GB2312" w:hAnsi="仿宋_GB2312" w:eastAsia="仿宋_GB2312" w:cs="仿宋_GB2312"/>
                <w:sz w:val="24"/>
                <w:szCs w:val="24"/>
              </w:rPr>
            </w:pPr>
          </w:p>
        </w:tc>
      </w:tr>
      <w:tr w14:paraId="3461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03FE0BC">
            <w:pPr>
              <w:bidi w:val="0"/>
              <w:jc w:val="center"/>
              <w:rPr>
                <w:rFonts w:hint="eastAsia" w:ascii="仿宋_GB2312" w:hAnsi="仿宋_GB2312" w:eastAsia="仿宋_GB2312" w:cs="仿宋_GB2312"/>
                <w:sz w:val="24"/>
                <w:szCs w:val="24"/>
              </w:rPr>
            </w:pPr>
          </w:p>
          <w:p w14:paraId="118C7F24">
            <w:pPr>
              <w:bidi w:val="0"/>
              <w:jc w:val="center"/>
              <w:rPr>
                <w:rFonts w:hint="eastAsia" w:ascii="仿宋_GB2312" w:hAnsi="仿宋_GB2312" w:eastAsia="仿宋_GB2312" w:cs="仿宋_GB2312"/>
                <w:sz w:val="24"/>
                <w:szCs w:val="24"/>
              </w:rPr>
            </w:pPr>
          </w:p>
          <w:p w14:paraId="785FB42B">
            <w:pPr>
              <w:bidi w:val="0"/>
              <w:jc w:val="center"/>
              <w:rPr>
                <w:rFonts w:hint="eastAsia" w:ascii="仿宋_GB2312" w:hAnsi="仿宋_GB2312" w:eastAsia="仿宋_GB2312" w:cs="仿宋_GB2312"/>
                <w:sz w:val="24"/>
                <w:szCs w:val="24"/>
              </w:rPr>
            </w:pPr>
          </w:p>
          <w:p w14:paraId="2852B703">
            <w:pPr>
              <w:bidi w:val="0"/>
              <w:jc w:val="center"/>
              <w:rPr>
                <w:rFonts w:hint="eastAsia" w:ascii="仿宋_GB2312" w:hAnsi="仿宋_GB2312" w:eastAsia="仿宋_GB2312" w:cs="仿宋_GB2312"/>
                <w:sz w:val="24"/>
                <w:szCs w:val="24"/>
              </w:rPr>
            </w:pPr>
          </w:p>
          <w:p w14:paraId="10EA00A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43C9BE4">
            <w:pPr>
              <w:bidi w:val="0"/>
              <w:rPr>
                <w:rFonts w:hint="eastAsia" w:ascii="仿宋_GB2312" w:hAnsi="仿宋_GB2312" w:eastAsia="仿宋_GB2312" w:cs="仿宋_GB2312"/>
                <w:sz w:val="24"/>
                <w:szCs w:val="24"/>
              </w:rPr>
            </w:pPr>
          </w:p>
          <w:p w14:paraId="0662D773">
            <w:pPr>
              <w:bidi w:val="0"/>
              <w:rPr>
                <w:rFonts w:hint="eastAsia" w:ascii="仿宋_GB2312" w:hAnsi="仿宋_GB2312" w:eastAsia="仿宋_GB2312" w:cs="仿宋_GB2312"/>
                <w:sz w:val="24"/>
                <w:szCs w:val="24"/>
              </w:rPr>
            </w:pPr>
          </w:p>
          <w:p w14:paraId="65AF63FA">
            <w:pPr>
              <w:bidi w:val="0"/>
              <w:rPr>
                <w:rFonts w:hint="eastAsia" w:ascii="仿宋_GB2312" w:hAnsi="仿宋_GB2312" w:eastAsia="仿宋_GB2312" w:cs="仿宋_GB2312"/>
                <w:sz w:val="24"/>
                <w:szCs w:val="24"/>
              </w:rPr>
            </w:pPr>
          </w:p>
          <w:p w14:paraId="532FCCB2">
            <w:pPr>
              <w:bidi w:val="0"/>
              <w:rPr>
                <w:rFonts w:hint="eastAsia" w:ascii="仿宋_GB2312" w:hAnsi="仿宋_GB2312" w:eastAsia="仿宋_GB2312" w:cs="仿宋_GB2312"/>
                <w:sz w:val="24"/>
                <w:szCs w:val="24"/>
              </w:rPr>
            </w:pPr>
          </w:p>
          <w:p w14:paraId="6F29BC0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对拖拉机、联合收割机违规载人的行政处罚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286D821">
            <w:pPr>
              <w:bidi w:val="0"/>
              <w:rPr>
                <w:rFonts w:hint="eastAsia" w:ascii="仿宋_GB2312" w:hAnsi="仿宋_GB2312" w:eastAsia="仿宋_GB2312" w:cs="仿宋_GB2312"/>
                <w:sz w:val="24"/>
                <w:szCs w:val="24"/>
              </w:rPr>
            </w:pPr>
          </w:p>
          <w:p w14:paraId="5432F20A">
            <w:pPr>
              <w:bidi w:val="0"/>
              <w:rPr>
                <w:rFonts w:hint="eastAsia" w:ascii="仿宋_GB2312" w:hAnsi="仿宋_GB2312" w:eastAsia="仿宋_GB2312" w:cs="仿宋_GB2312"/>
                <w:sz w:val="24"/>
                <w:szCs w:val="24"/>
              </w:rPr>
            </w:pPr>
          </w:p>
          <w:p w14:paraId="79C695C4">
            <w:pPr>
              <w:bidi w:val="0"/>
              <w:rPr>
                <w:rFonts w:hint="eastAsia" w:ascii="仿宋_GB2312" w:hAnsi="仿宋_GB2312" w:eastAsia="仿宋_GB2312" w:cs="仿宋_GB2312"/>
                <w:sz w:val="24"/>
                <w:szCs w:val="24"/>
              </w:rPr>
            </w:pPr>
          </w:p>
          <w:p w14:paraId="786D9033">
            <w:pPr>
              <w:bidi w:val="0"/>
              <w:rPr>
                <w:rFonts w:hint="eastAsia" w:ascii="仿宋_GB2312" w:hAnsi="仿宋_GB2312" w:eastAsia="仿宋_GB2312" w:cs="仿宋_GB2312"/>
                <w:sz w:val="24"/>
                <w:szCs w:val="24"/>
              </w:rPr>
            </w:pPr>
          </w:p>
          <w:p w14:paraId="5D84BDC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能立即改正违法行为的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B385E79">
            <w:pPr>
              <w:bidi w:val="0"/>
              <w:rPr>
                <w:rFonts w:hint="eastAsia" w:ascii="仿宋_GB2312" w:hAnsi="仿宋_GB2312" w:eastAsia="仿宋_GB2312" w:cs="仿宋_GB2312"/>
                <w:sz w:val="24"/>
                <w:szCs w:val="24"/>
              </w:rPr>
            </w:pPr>
          </w:p>
          <w:p w14:paraId="1F67BAC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《中华人民共和国农业机械化促进法》(2018修正)</w:t>
            </w:r>
          </w:p>
          <w:p w14:paraId="1E399F0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农业机械驾驶、操作人员违反国家规定的安全操作规程，违章作业的，责令改正，依照有关法律、行政法规的规定予以处罚；构成犯罪的，依法追究刑事责任。</w:t>
            </w:r>
          </w:p>
          <w:p w14:paraId="2AE2421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40D99C1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第五十四条第一款 使用拖拉机、联合收割机违反规定载人的，由县级以上地方人民政府农业机械化主管部门对违法行为人予以批评教育，责令改正；拒不改正的，扣押拖拉机、联合收割机的证书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牌照；情节严重的，吊销有关人员的操作证件。非法从事经营性道路旅客运输的，由交通主管部门依照道路运输管理法律、行政法规处罚。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E1D307F">
            <w:pPr>
              <w:bidi w:val="0"/>
              <w:rPr>
                <w:rFonts w:hint="eastAsia" w:ascii="仿宋_GB2312" w:hAnsi="仿宋_GB2312" w:eastAsia="仿宋_GB2312" w:cs="仿宋_GB2312"/>
                <w:sz w:val="24"/>
                <w:szCs w:val="24"/>
              </w:rPr>
            </w:pPr>
          </w:p>
        </w:tc>
      </w:tr>
      <w:tr w14:paraId="3BB7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8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AAD0896">
            <w:pPr>
              <w:bidi w:val="0"/>
              <w:jc w:val="center"/>
              <w:rPr>
                <w:rFonts w:hint="eastAsia" w:ascii="仿宋_GB2312" w:hAnsi="仿宋_GB2312" w:eastAsia="仿宋_GB2312" w:cs="仿宋_GB2312"/>
                <w:sz w:val="24"/>
                <w:szCs w:val="24"/>
              </w:rPr>
            </w:pPr>
          </w:p>
          <w:p w14:paraId="7255BC3F">
            <w:pPr>
              <w:bidi w:val="0"/>
              <w:jc w:val="center"/>
              <w:rPr>
                <w:rFonts w:hint="eastAsia" w:ascii="仿宋_GB2312" w:hAnsi="仿宋_GB2312" w:eastAsia="仿宋_GB2312" w:cs="仿宋_GB2312"/>
                <w:sz w:val="24"/>
                <w:szCs w:val="24"/>
              </w:rPr>
            </w:pPr>
          </w:p>
          <w:p w14:paraId="6675B31F">
            <w:pPr>
              <w:bidi w:val="0"/>
              <w:jc w:val="center"/>
              <w:rPr>
                <w:rFonts w:hint="eastAsia" w:ascii="仿宋_GB2312" w:hAnsi="仿宋_GB2312" w:eastAsia="仿宋_GB2312" w:cs="仿宋_GB2312"/>
                <w:sz w:val="24"/>
                <w:szCs w:val="24"/>
                <w:lang w:val="en-US" w:eastAsia="zh-CN"/>
              </w:rPr>
            </w:pPr>
          </w:p>
          <w:p w14:paraId="53DC0A85">
            <w:pPr>
              <w:bidi w:val="0"/>
              <w:jc w:val="center"/>
              <w:rPr>
                <w:rFonts w:hint="eastAsia" w:ascii="仿宋_GB2312" w:hAnsi="仿宋_GB2312" w:eastAsia="仿宋_GB2312" w:cs="仿宋_GB2312"/>
                <w:sz w:val="24"/>
                <w:szCs w:val="24"/>
                <w:lang w:val="en-US" w:eastAsia="zh-CN"/>
              </w:rPr>
            </w:pPr>
          </w:p>
          <w:p w14:paraId="4DCEF9BE">
            <w:pPr>
              <w:bidi w:val="0"/>
              <w:jc w:val="center"/>
              <w:rPr>
                <w:rFonts w:hint="eastAsia" w:ascii="仿宋_GB2312" w:hAnsi="仿宋_GB2312" w:eastAsia="仿宋_GB2312" w:cs="仿宋_GB2312"/>
                <w:sz w:val="24"/>
                <w:szCs w:val="24"/>
                <w:lang w:val="en-US" w:eastAsia="zh-CN"/>
              </w:rPr>
            </w:pPr>
          </w:p>
          <w:p w14:paraId="5008D003">
            <w:pPr>
              <w:bidi w:val="0"/>
              <w:jc w:val="center"/>
              <w:rPr>
                <w:rFonts w:hint="eastAsia" w:ascii="仿宋_GB2312" w:hAnsi="仿宋_GB2312" w:eastAsia="仿宋_GB2312" w:cs="仿宋_GB2312"/>
                <w:sz w:val="24"/>
                <w:szCs w:val="24"/>
                <w:lang w:val="en-US" w:eastAsia="zh-CN"/>
              </w:rPr>
            </w:pPr>
          </w:p>
          <w:p w14:paraId="6DECDE68">
            <w:pPr>
              <w:bidi w:val="0"/>
              <w:jc w:val="center"/>
              <w:rPr>
                <w:rFonts w:hint="eastAsia" w:ascii="仿宋_GB2312" w:hAnsi="仿宋_GB2312" w:eastAsia="仿宋_GB2312" w:cs="仿宋_GB2312"/>
                <w:sz w:val="24"/>
                <w:szCs w:val="24"/>
                <w:lang w:val="en-US" w:eastAsia="zh-CN"/>
              </w:rPr>
            </w:pPr>
          </w:p>
          <w:p w14:paraId="158700D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D11E2E6">
            <w:pPr>
              <w:bidi w:val="0"/>
              <w:rPr>
                <w:rFonts w:hint="eastAsia" w:ascii="仿宋_GB2312" w:hAnsi="仿宋_GB2312" w:eastAsia="仿宋_GB2312" w:cs="仿宋_GB2312"/>
                <w:sz w:val="24"/>
                <w:szCs w:val="24"/>
              </w:rPr>
            </w:pPr>
          </w:p>
          <w:p w14:paraId="703E13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对农业机械维修经营者使用不符合农业机械安全技术标准的配件维修农业机械，或者拼装、改装农业机械整机，或者承揽维修已经达到报废条件的农业机械的行政处罚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5C619A1">
            <w:pPr>
              <w:bidi w:val="0"/>
              <w:rPr>
                <w:rFonts w:hint="eastAsia" w:ascii="仿宋_GB2312" w:hAnsi="仿宋_GB2312" w:eastAsia="仿宋_GB2312" w:cs="仿宋_GB2312"/>
                <w:sz w:val="24"/>
                <w:szCs w:val="24"/>
              </w:rPr>
            </w:pPr>
          </w:p>
          <w:p w14:paraId="64CF127E">
            <w:pPr>
              <w:bidi w:val="0"/>
              <w:rPr>
                <w:rFonts w:hint="eastAsia" w:ascii="仿宋_GB2312" w:hAnsi="仿宋_GB2312" w:eastAsia="仿宋_GB2312" w:cs="仿宋_GB2312"/>
                <w:sz w:val="24"/>
                <w:szCs w:val="24"/>
              </w:rPr>
            </w:pPr>
          </w:p>
          <w:p w14:paraId="1E0A3810">
            <w:pPr>
              <w:bidi w:val="0"/>
              <w:rPr>
                <w:rFonts w:hint="eastAsia" w:ascii="仿宋_GB2312" w:hAnsi="仿宋_GB2312" w:eastAsia="仿宋_GB2312" w:cs="仿宋_GB2312"/>
                <w:sz w:val="24"/>
                <w:szCs w:val="24"/>
              </w:rPr>
            </w:pPr>
          </w:p>
          <w:p w14:paraId="61CC7BB1">
            <w:pPr>
              <w:bidi w:val="0"/>
              <w:rPr>
                <w:rFonts w:hint="eastAsia" w:ascii="仿宋_GB2312" w:hAnsi="仿宋_GB2312" w:eastAsia="仿宋_GB2312" w:cs="仿宋_GB2312"/>
                <w:sz w:val="24"/>
                <w:szCs w:val="24"/>
              </w:rPr>
            </w:pPr>
          </w:p>
          <w:p w14:paraId="134E35F9">
            <w:pPr>
              <w:bidi w:val="0"/>
              <w:rPr>
                <w:rFonts w:hint="eastAsia" w:ascii="仿宋_GB2312" w:hAnsi="仿宋_GB2312" w:eastAsia="仿宋_GB2312" w:cs="仿宋_GB2312"/>
                <w:sz w:val="24"/>
                <w:szCs w:val="24"/>
              </w:rPr>
            </w:pPr>
          </w:p>
          <w:p w14:paraId="00D98462">
            <w:pPr>
              <w:bidi w:val="0"/>
              <w:rPr>
                <w:rFonts w:hint="eastAsia" w:ascii="仿宋_GB2312" w:hAnsi="仿宋_GB2312" w:eastAsia="仿宋_GB2312" w:cs="仿宋_GB2312"/>
                <w:sz w:val="24"/>
                <w:szCs w:val="24"/>
              </w:rPr>
            </w:pPr>
          </w:p>
          <w:p w14:paraId="244B23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初次发现违法行为的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E9AAB7E">
            <w:pPr>
              <w:bidi w:val="0"/>
              <w:ind w:firstLine="480" w:firstLineChars="200"/>
              <w:rPr>
                <w:rFonts w:hint="eastAsia" w:ascii="仿宋_GB2312" w:hAnsi="仿宋_GB2312" w:eastAsia="仿宋_GB2312" w:cs="仿宋_GB2312"/>
                <w:sz w:val="24"/>
                <w:szCs w:val="24"/>
              </w:rPr>
            </w:pPr>
          </w:p>
          <w:p w14:paraId="01E23E28">
            <w:pPr>
              <w:bidi w:val="0"/>
              <w:ind w:firstLine="480" w:firstLineChars="200"/>
              <w:rPr>
                <w:rFonts w:hint="eastAsia" w:ascii="仿宋_GB2312" w:hAnsi="仿宋_GB2312" w:eastAsia="仿宋_GB2312" w:cs="仿宋_GB2312"/>
                <w:sz w:val="24"/>
                <w:szCs w:val="24"/>
              </w:rPr>
            </w:pPr>
          </w:p>
          <w:p w14:paraId="7C5378EB">
            <w:pPr>
              <w:bidi w:val="0"/>
              <w:ind w:firstLine="480" w:firstLineChars="200"/>
              <w:rPr>
                <w:rFonts w:hint="eastAsia" w:ascii="仿宋_GB2312" w:hAnsi="仿宋_GB2312" w:eastAsia="仿宋_GB2312" w:cs="仿宋_GB2312"/>
                <w:sz w:val="24"/>
                <w:szCs w:val="24"/>
              </w:rPr>
            </w:pPr>
          </w:p>
          <w:p w14:paraId="5167D97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74A4D49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 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A6347F0">
            <w:pPr>
              <w:bidi w:val="0"/>
              <w:rPr>
                <w:rFonts w:hint="eastAsia" w:ascii="仿宋_GB2312" w:hAnsi="仿宋_GB2312" w:eastAsia="仿宋_GB2312" w:cs="仿宋_GB2312"/>
                <w:sz w:val="24"/>
                <w:szCs w:val="24"/>
              </w:rPr>
            </w:pPr>
          </w:p>
        </w:tc>
      </w:tr>
      <w:tr w14:paraId="1624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436F89F">
            <w:pPr>
              <w:bidi w:val="0"/>
              <w:jc w:val="center"/>
              <w:rPr>
                <w:rFonts w:hint="eastAsia" w:ascii="仿宋_GB2312" w:hAnsi="仿宋_GB2312" w:eastAsia="仿宋_GB2312" w:cs="仿宋_GB2312"/>
                <w:sz w:val="24"/>
                <w:szCs w:val="24"/>
              </w:rPr>
            </w:pPr>
          </w:p>
          <w:p w14:paraId="3CFB3E98">
            <w:pPr>
              <w:bidi w:val="0"/>
              <w:jc w:val="center"/>
              <w:rPr>
                <w:rFonts w:hint="eastAsia" w:ascii="仿宋_GB2312" w:hAnsi="仿宋_GB2312" w:eastAsia="仿宋_GB2312" w:cs="仿宋_GB2312"/>
                <w:sz w:val="24"/>
                <w:szCs w:val="24"/>
              </w:rPr>
            </w:pPr>
          </w:p>
          <w:p w14:paraId="7EDAD199">
            <w:pPr>
              <w:bidi w:val="0"/>
              <w:jc w:val="center"/>
              <w:rPr>
                <w:rFonts w:hint="eastAsia" w:ascii="仿宋_GB2312" w:hAnsi="仿宋_GB2312" w:eastAsia="仿宋_GB2312" w:cs="仿宋_GB2312"/>
                <w:sz w:val="24"/>
                <w:szCs w:val="24"/>
              </w:rPr>
            </w:pPr>
          </w:p>
          <w:p w14:paraId="635BC384">
            <w:pPr>
              <w:bidi w:val="0"/>
              <w:jc w:val="center"/>
              <w:rPr>
                <w:rFonts w:hint="eastAsia" w:ascii="仿宋_GB2312" w:hAnsi="仿宋_GB2312" w:eastAsia="仿宋_GB2312" w:cs="仿宋_GB2312"/>
                <w:sz w:val="24"/>
                <w:szCs w:val="24"/>
              </w:rPr>
            </w:pPr>
          </w:p>
          <w:p w14:paraId="684371E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903CF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对农业机械维修者和维修配件销售者不符合国家技术规范强制性要求的农业机械维修配件等行为的行政处罚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EAEC8C4">
            <w:pPr>
              <w:bidi w:val="0"/>
              <w:rPr>
                <w:rFonts w:hint="eastAsia" w:ascii="仿宋_GB2312" w:hAnsi="仿宋_GB2312" w:eastAsia="仿宋_GB2312" w:cs="仿宋_GB2312"/>
                <w:sz w:val="24"/>
                <w:szCs w:val="24"/>
              </w:rPr>
            </w:pPr>
          </w:p>
          <w:p w14:paraId="0B6F2FB0">
            <w:pPr>
              <w:bidi w:val="0"/>
              <w:rPr>
                <w:rFonts w:hint="eastAsia" w:ascii="仿宋_GB2312" w:hAnsi="仿宋_GB2312" w:eastAsia="仿宋_GB2312" w:cs="仿宋_GB2312"/>
                <w:sz w:val="24"/>
                <w:szCs w:val="24"/>
              </w:rPr>
            </w:pPr>
          </w:p>
          <w:p w14:paraId="1F2276EE">
            <w:pPr>
              <w:bidi w:val="0"/>
              <w:rPr>
                <w:rFonts w:hint="eastAsia" w:ascii="仿宋_GB2312" w:hAnsi="仿宋_GB2312" w:eastAsia="仿宋_GB2312" w:cs="仿宋_GB2312"/>
                <w:sz w:val="24"/>
                <w:szCs w:val="24"/>
              </w:rPr>
            </w:pPr>
          </w:p>
          <w:p w14:paraId="10F7EE92">
            <w:pPr>
              <w:bidi w:val="0"/>
              <w:rPr>
                <w:rFonts w:hint="eastAsia" w:ascii="仿宋_GB2312" w:hAnsi="仿宋_GB2312" w:eastAsia="仿宋_GB2312" w:cs="仿宋_GB2312"/>
                <w:sz w:val="24"/>
                <w:szCs w:val="24"/>
              </w:rPr>
            </w:pPr>
          </w:p>
          <w:p w14:paraId="7F999F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违法经营额不足500元的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0EB92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《农业机械维修管理规定》(2019修订)</w:t>
            </w:r>
          </w:p>
          <w:p w14:paraId="483B9BAE">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第九条第二款第（二）（五）项 禁止农业机械维修者和维修配件销售者从事下列活动：（二）使用不符合国家技术规范强制性要求的维修配件维修农业机械；（五）承揽已报废农业机械维修业务</w:t>
            </w:r>
            <w:r>
              <w:rPr>
                <w:rFonts w:hint="eastAsia" w:ascii="仿宋_GB2312" w:hAnsi="仿宋_GB2312" w:eastAsia="仿宋_GB2312" w:cs="仿宋_GB2312"/>
                <w:sz w:val="24"/>
                <w:szCs w:val="24"/>
                <w:lang w:eastAsia="zh-CN"/>
              </w:rPr>
              <w:t>。</w:t>
            </w:r>
          </w:p>
          <w:p w14:paraId="68B6E8D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违反本规定第九条第二款第一、三、四项的，由工商行政管理部门依法处理；违反本规定第九条第二款第二、五项的，由农业机械化主管部门处500元以上1000元以下罚款。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E3F3758">
            <w:pPr>
              <w:bidi w:val="0"/>
              <w:rPr>
                <w:rFonts w:hint="eastAsia" w:ascii="仿宋_GB2312" w:hAnsi="仿宋_GB2312" w:eastAsia="仿宋_GB2312" w:cs="仿宋_GB2312"/>
                <w:sz w:val="24"/>
                <w:szCs w:val="24"/>
              </w:rPr>
            </w:pPr>
          </w:p>
        </w:tc>
      </w:tr>
      <w:tr w14:paraId="0B72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3846580">
            <w:pPr>
              <w:bidi w:val="0"/>
              <w:jc w:val="center"/>
              <w:rPr>
                <w:rFonts w:hint="eastAsia" w:ascii="仿宋_GB2312" w:hAnsi="仿宋_GB2312" w:eastAsia="仿宋_GB2312" w:cs="仿宋_GB2312"/>
                <w:sz w:val="24"/>
                <w:szCs w:val="24"/>
              </w:rPr>
            </w:pPr>
          </w:p>
          <w:p w14:paraId="0B4DF1CC">
            <w:pPr>
              <w:bidi w:val="0"/>
              <w:jc w:val="center"/>
              <w:rPr>
                <w:rFonts w:hint="eastAsia" w:ascii="仿宋_GB2312" w:hAnsi="仿宋_GB2312" w:eastAsia="仿宋_GB2312" w:cs="仿宋_GB2312"/>
                <w:sz w:val="24"/>
                <w:szCs w:val="24"/>
              </w:rPr>
            </w:pPr>
          </w:p>
          <w:p w14:paraId="00ABCE85">
            <w:pPr>
              <w:bidi w:val="0"/>
              <w:jc w:val="center"/>
              <w:rPr>
                <w:rFonts w:hint="eastAsia" w:ascii="仿宋_GB2312" w:hAnsi="仿宋_GB2312" w:eastAsia="仿宋_GB2312" w:cs="仿宋_GB2312"/>
                <w:sz w:val="24"/>
                <w:szCs w:val="24"/>
              </w:rPr>
            </w:pPr>
          </w:p>
          <w:p w14:paraId="5D331837">
            <w:pPr>
              <w:bidi w:val="0"/>
              <w:jc w:val="center"/>
              <w:rPr>
                <w:rFonts w:hint="eastAsia" w:ascii="仿宋_GB2312" w:hAnsi="仿宋_GB2312" w:eastAsia="仿宋_GB2312" w:cs="仿宋_GB2312"/>
                <w:sz w:val="24"/>
                <w:szCs w:val="24"/>
              </w:rPr>
            </w:pPr>
          </w:p>
          <w:p w14:paraId="342C9A07">
            <w:pPr>
              <w:bidi w:val="0"/>
              <w:jc w:val="center"/>
              <w:rPr>
                <w:rFonts w:hint="eastAsia" w:ascii="仿宋_GB2312" w:hAnsi="仿宋_GB2312" w:eastAsia="仿宋_GB2312" w:cs="仿宋_GB2312"/>
                <w:sz w:val="24"/>
                <w:szCs w:val="24"/>
              </w:rPr>
            </w:pPr>
          </w:p>
          <w:p w14:paraId="2C0EF24D">
            <w:pPr>
              <w:bidi w:val="0"/>
              <w:jc w:val="center"/>
              <w:rPr>
                <w:rFonts w:hint="eastAsia" w:ascii="仿宋_GB2312" w:hAnsi="仿宋_GB2312" w:eastAsia="仿宋_GB2312" w:cs="仿宋_GB2312"/>
                <w:sz w:val="24"/>
                <w:szCs w:val="24"/>
              </w:rPr>
            </w:pPr>
          </w:p>
          <w:p w14:paraId="23E851F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26F1FB5">
            <w:pPr>
              <w:bidi w:val="0"/>
              <w:rPr>
                <w:rFonts w:hint="eastAsia" w:ascii="仿宋_GB2312" w:hAnsi="仿宋_GB2312" w:eastAsia="仿宋_GB2312" w:cs="仿宋_GB2312"/>
                <w:sz w:val="24"/>
                <w:szCs w:val="24"/>
              </w:rPr>
            </w:pPr>
          </w:p>
          <w:p w14:paraId="7FF29D40">
            <w:pPr>
              <w:bidi w:val="0"/>
              <w:rPr>
                <w:rFonts w:hint="eastAsia" w:ascii="仿宋_GB2312" w:hAnsi="仿宋_GB2312" w:eastAsia="仿宋_GB2312" w:cs="仿宋_GB2312"/>
                <w:sz w:val="24"/>
                <w:szCs w:val="24"/>
              </w:rPr>
            </w:pPr>
          </w:p>
          <w:p w14:paraId="4EEB49D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对从事农业机械维修经营，没有必要的维修场地，或者没有必要的维修设施、设备和检测仪器，或者没有相应的维修技术人员，或者没有安全防护和环境保护措施的行政处罚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7230C59">
            <w:pPr>
              <w:bidi w:val="0"/>
              <w:rPr>
                <w:rFonts w:hint="eastAsia" w:ascii="仿宋_GB2312" w:hAnsi="仿宋_GB2312" w:eastAsia="仿宋_GB2312" w:cs="仿宋_GB2312"/>
                <w:sz w:val="24"/>
                <w:szCs w:val="24"/>
              </w:rPr>
            </w:pPr>
          </w:p>
          <w:p w14:paraId="24C63EF2">
            <w:pPr>
              <w:bidi w:val="0"/>
              <w:rPr>
                <w:rFonts w:hint="eastAsia" w:ascii="仿宋_GB2312" w:hAnsi="仿宋_GB2312" w:eastAsia="仿宋_GB2312" w:cs="仿宋_GB2312"/>
                <w:sz w:val="24"/>
                <w:szCs w:val="24"/>
              </w:rPr>
            </w:pPr>
          </w:p>
          <w:p w14:paraId="71C12732">
            <w:pPr>
              <w:bidi w:val="0"/>
              <w:rPr>
                <w:rFonts w:hint="eastAsia" w:ascii="仿宋_GB2312" w:hAnsi="仿宋_GB2312" w:eastAsia="仿宋_GB2312" w:cs="仿宋_GB2312"/>
                <w:sz w:val="24"/>
                <w:szCs w:val="24"/>
              </w:rPr>
            </w:pPr>
          </w:p>
          <w:p w14:paraId="506709F7">
            <w:pPr>
              <w:bidi w:val="0"/>
              <w:rPr>
                <w:rFonts w:hint="eastAsia" w:ascii="仿宋_GB2312" w:hAnsi="仿宋_GB2312" w:eastAsia="仿宋_GB2312" w:cs="仿宋_GB2312"/>
                <w:sz w:val="24"/>
                <w:szCs w:val="24"/>
              </w:rPr>
            </w:pPr>
          </w:p>
          <w:p w14:paraId="6107166D">
            <w:pPr>
              <w:bidi w:val="0"/>
              <w:rPr>
                <w:rFonts w:hint="eastAsia" w:ascii="仿宋_GB2312" w:hAnsi="仿宋_GB2312" w:eastAsia="仿宋_GB2312" w:cs="仿宋_GB2312"/>
                <w:sz w:val="24"/>
                <w:szCs w:val="24"/>
              </w:rPr>
            </w:pPr>
          </w:p>
          <w:p w14:paraId="6DB82630">
            <w:pPr>
              <w:bidi w:val="0"/>
              <w:rPr>
                <w:rFonts w:hint="eastAsia" w:ascii="仿宋_GB2312" w:hAnsi="仿宋_GB2312" w:eastAsia="仿宋_GB2312" w:cs="仿宋_GB2312"/>
                <w:sz w:val="24"/>
                <w:szCs w:val="24"/>
              </w:rPr>
            </w:pPr>
          </w:p>
          <w:p w14:paraId="1E82F6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不符合任意1项法定条件，经责令改正，拒不改正的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9CEB54E">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《农业机械安全监督管理条例》(2019修订)</w:t>
            </w:r>
          </w:p>
          <w:p w14:paraId="618BC18A">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从事农业机械维修经营，应当有必要的维修场地，有必要的维修设施、设备和检测仪器，有相应的维修技术人员，有安全防护和环境保护措施。</w:t>
            </w:r>
          </w:p>
          <w:p w14:paraId="55B343CB">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从事农业机械维修经营不符合本条例第十八条规定的，由县级以上地方人民政府农业机械化主管部门责令改正；拒不改正的，处5000元以上1万元以下罚款。</w:t>
            </w:r>
          </w:p>
          <w:p w14:paraId="3CC4A0E0">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《农业机械维修管理规定》(2019修订)</w:t>
            </w:r>
          </w:p>
          <w:p w14:paraId="423D9909">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违反本规定，不能保持设备、设施、人员、质量管理、安全生产和环境保护等技术条件符合要求的，由农业机械化主管部门给予警告，限期整改；拒不改正的，依照《农业机械安全监督管理条例》有关规定予以处罚。</w:t>
            </w:r>
          </w:p>
          <w:p w14:paraId="33AF2843">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《山西省农业机械化条例》(2022修正)</w:t>
            </w:r>
          </w:p>
          <w:p w14:paraId="34B8E844">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从事农业机械维修的单位和个人，应当具备符合有关农业行业标准规定的设备、设施、人员、质量管理、安全生产及环境保护等条件，方可从事农业机械维修业务。</w:t>
            </w:r>
          </w:p>
          <w:p w14:paraId="54DB640A">
            <w:pPr>
              <w:bidi w:val="0"/>
              <w:ind w:firstLine="4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第四十一条 从事农业机械维修经营不符合本条例第二十三条规定的，由县级以上人民政府主管农业机械化工作的部门责令改正；拒不改正的，处五千元以上一万元以下罚款。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6594162">
            <w:pPr>
              <w:bidi w:val="0"/>
              <w:rPr>
                <w:rFonts w:hint="eastAsia" w:ascii="仿宋_GB2312" w:hAnsi="仿宋_GB2312" w:eastAsia="仿宋_GB2312" w:cs="仿宋_GB2312"/>
                <w:sz w:val="24"/>
                <w:szCs w:val="24"/>
              </w:rPr>
            </w:pPr>
          </w:p>
        </w:tc>
      </w:tr>
      <w:tr w14:paraId="01B1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F48EBDB">
            <w:pPr>
              <w:bidi w:val="0"/>
              <w:jc w:val="center"/>
              <w:rPr>
                <w:rFonts w:hint="eastAsia" w:ascii="仿宋_GB2312" w:hAnsi="仿宋_GB2312" w:eastAsia="仿宋_GB2312" w:cs="仿宋_GB2312"/>
                <w:sz w:val="24"/>
                <w:szCs w:val="24"/>
              </w:rPr>
            </w:pPr>
          </w:p>
          <w:p w14:paraId="60893322">
            <w:pPr>
              <w:bidi w:val="0"/>
              <w:jc w:val="center"/>
              <w:rPr>
                <w:rFonts w:hint="eastAsia" w:ascii="仿宋_GB2312" w:hAnsi="仿宋_GB2312" w:eastAsia="仿宋_GB2312" w:cs="仿宋_GB2312"/>
                <w:sz w:val="24"/>
                <w:szCs w:val="24"/>
                <w:lang w:val="en-US" w:eastAsia="zh-CN"/>
              </w:rPr>
            </w:pPr>
          </w:p>
          <w:p w14:paraId="1AAFD4D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308618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对超越范围承揽无技术能力保障的维修项目的行政处罚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8AC45D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超越范围承揽无技术能力保障的维修项目，未造成损失的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6D47E8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《农业机械维修管理规定》(2019修订)</w:t>
            </w:r>
          </w:p>
          <w:p w14:paraId="6D7B25A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违反本规定，超越范围承揽无技术能力保障的维修项目的，由农业机械化主管部门处200元以上500元以下罚款。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7132030">
            <w:pPr>
              <w:bidi w:val="0"/>
              <w:rPr>
                <w:rFonts w:hint="eastAsia" w:ascii="仿宋_GB2312" w:hAnsi="仿宋_GB2312" w:eastAsia="仿宋_GB2312" w:cs="仿宋_GB2312"/>
                <w:sz w:val="24"/>
                <w:szCs w:val="24"/>
              </w:rPr>
            </w:pPr>
          </w:p>
        </w:tc>
      </w:tr>
      <w:tr w14:paraId="5E45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AAE099C">
            <w:pPr>
              <w:bidi w:val="0"/>
              <w:jc w:val="center"/>
              <w:rPr>
                <w:rFonts w:hint="eastAsia" w:ascii="仿宋_GB2312" w:hAnsi="仿宋_GB2312" w:eastAsia="仿宋_GB2312" w:cs="仿宋_GB2312"/>
                <w:sz w:val="24"/>
                <w:szCs w:val="24"/>
              </w:rPr>
            </w:pPr>
          </w:p>
          <w:p w14:paraId="43786B59">
            <w:pPr>
              <w:bidi w:val="0"/>
              <w:jc w:val="center"/>
              <w:rPr>
                <w:rFonts w:hint="eastAsia" w:ascii="仿宋_GB2312" w:hAnsi="仿宋_GB2312" w:eastAsia="仿宋_GB2312" w:cs="仿宋_GB2312"/>
                <w:sz w:val="24"/>
                <w:szCs w:val="24"/>
              </w:rPr>
            </w:pPr>
          </w:p>
          <w:p w14:paraId="550BDC1F">
            <w:pPr>
              <w:bidi w:val="0"/>
              <w:jc w:val="center"/>
              <w:rPr>
                <w:rFonts w:hint="eastAsia" w:ascii="仿宋_GB2312" w:hAnsi="仿宋_GB2312" w:eastAsia="仿宋_GB2312" w:cs="仿宋_GB2312"/>
                <w:sz w:val="24"/>
                <w:szCs w:val="24"/>
              </w:rPr>
            </w:pPr>
          </w:p>
          <w:p w14:paraId="6524534A">
            <w:pPr>
              <w:bidi w:val="0"/>
              <w:jc w:val="center"/>
              <w:rPr>
                <w:rFonts w:hint="eastAsia" w:ascii="仿宋_GB2312" w:hAnsi="仿宋_GB2312" w:eastAsia="仿宋_GB2312" w:cs="仿宋_GB2312"/>
                <w:sz w:val="24"/>
                <w:szCs w:val="24"/>
              </w:rPr>
            </w:pPr>
          </w:p>
          <w:p w14:paraId="2CE02C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CA1B192">
            <w:pPr>
              <w:bidi w:val="0"/>
              <w:rPr>
                <w:rFonts w:hint="eastAsia" w:ascii="仿宋_GB2312" w:hAnsi="仿宋_GB2312" w:eastAsia="仿宋_GB2312" w:cs="仿宋_GB2312"/>
                <w:sz w:val="24"/>
                <w:szCs w:val="24"/>
              </w:rPr>
            </w:pPr>
          </w:p>
          <w:p w14:paraId="36581D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对未按照规定办理登记手续并取得相应的证书和牌照，擅自将拖拉机、联合收割机以及其他自走式农业机械投入使用等行为的行政处罚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7DA11F3">
            <w:pPr>
              <w:bidi w:val="0"/>
              <w:rPr>
                <w:rFonts w:hint="eastAsia" w:ascii="仿宋_GB2312" w:hAnsi="仿宋_GB2312" w:eastAsia="仿宋_GB2312" w:cs="仿宋_GB2312"/>
                <w:sz w:val="24"/>
                <w:szCs w:val="24"/>
              </w:rPr>
            </w:pPr>
          </w:p>
          <w:p w14:paraId="27DD0D16">
            <w:pPr>
              <w:bidi w:val="0"/>
              <w:rPr>
                <w:rFonts w:hint="eastAsia" w:ascii="仿宋_GB2312" w:hAnsi="仿宋_GB2312" w:eastAsia="仿宋_GB2312" w:cs="仿宋_GB2312"/>
                <w:sz w:val="24"/>
                <w:szCs w:val="24"/>
              </w:rPr>
            </w:pPr>
          </w:p>
          <w:p w14:paraId="3D67CA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逾期不补办相关手续，拒不停止使用未按照规定办理登记手续取得的证书和牌照，未造成社会危害后果的，主动中止违法行为的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86A2F0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2B15E5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第五十条第一款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p w14:paraId="2F51222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《山西省农业机械化条例》(2022修正)</w:t>
            </w:r>
          </w:p>
          <w:p w14:paraId="542F184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违反本条例规定，驾驶拖拉机、联合收割机以及其他自走式农业机械，未按照规定办理登记手续并取得相应的证书和牌照的，或者未按照规定办理变更登记手续的，由县级以上人民政府主管农业机械化工作的部门责令限期补办相关手续；逾期不补办的，责令停止使用；拒不停止使用的，扣押拖拉机、联合收割机以及其他自走式农业机械，并处二百元以上二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60280EC">
            <w:pPr>
              <w:bidi w:val="0"/>
              <w:rPr>
                <w:rFonts w:hint="eastAsia" w:ascii="仿宋_GB2312" w:hAnsi="仿宋_GB2312" w:eastAsia="仿宋_GB2312" w:cs="仿宋_GB2312"/>
                <w:sz w:val="24"/>
                <w:szCs w:val="24"/>
              </w:rPr>
            </w:pPr>
          </w:p>
        </w:tc>
      </w:tr>
      <w:tr w14:paraId="0CE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E5055F5">
            <w:pPr>
              <w:bidi w:val="0"/>
              <w:jc w:val="center"/>
              <w:rPr>
                <w:rFonts w:hint="eastAsia" w:ascii="仿宋_GB2312" w:hAnsi="仿宋_GB2312" w:eastAsia="仿宋_GB2312" w:cs="仿宋_GB2312"/>
                <w:sz w:val="24"/>
                <w:szCs w:val="24"/>
              </w:rPr>
            </w:pPr>
          </w:p>
          <w:p w14:paraId="2523DA50">
            <w:pPr>
              <w:bidi w:val="0"/>
              <w:jc w:val="center"/>
              <w:rPr>
                <w:rFonts w:hint="eastAsia" w:ascii="仿宋_GB2312" w:hAnsi="仿宋_GB2312" w:eastAsia="仿宋_GB2312" w:cs="仿宋_GB2312"/>
                <w:sz w:val="24"/>
                <w:szCs w:val="24"/>
              </w:rPr>
            </w:pPr>
          </w:p>
          <w:p w14:paraId="05B2381B">
            <w:pPr>
              <w:bidi w:val="0"/>
              <w:jc w:val="center"/>
              <w:rPr>
                <w:rFonts w:hint="eastAsia" w:ascii="仿宋_GB2312" w:hAnsi="仿宋_GB2312" w:eastAsia="仿宋_GB2312" w:cs="仿宋_GB2312"/>
                <w:sz w:val="24"/>
                <w:szCs w:val="24"/>
              </w:rPr>
            </w:pPr>
          </w:p>
          <w:p w14:paraId="3A3A1A55">
            <w:pPr>
              <w:bidi w:val="0"/>
              <w:jc w:val="center"/>
              <w:rPr>
                <w:rFonts w:hint="eastAsia" w:ascii="仿宋_GB2312" w:hAnsi="仿宋_GB2312" w:eastAsia="仿宋_GB2312" w:cs="仿宋_GB2312"/>
                <w:sz w:val="24"/>
                <w:szCs w:val="24"/>
              </w:rPr>
            </w:pPr>
          </w:p>
          <w:p w14:paraId="2EB8B3C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EA0AE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对伪造、变造或者使用伪造、变造的拖拉机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联合收割机证书和牌照的，或者使用其他拖拉机、联合收割机的证书和牌照的行政处罚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2E600E2">
            <w:pPr>
              <w:bidi w:val="0"/>
              <w:rPr>
                <w:rFonts w:hint="eastAsia" w:ascii="仿宋_GB2312" w:hAnsi="仿宋_GB2312" w:eastAsia="仿宋_GB2312" w:cs="仿宋_GB2312"/>
                <w:sz w:val="24"/>
                <w:szCs w:val="24"/>
              </w:rPr>
            </w:pPr>
          </w:p>
          <w:p w14:paraId="736B847B">
            <w:pPr>
              <w:bidi w:val="0"/>
              <w:rPr>
                <w:rFonts w:hint="eastAsia" w:ascii="仿宋_GB2312" w:hAnsi="仿宋_GB2312" w:eastAsia="仿宋_GB2312" w:cs="仿宋_GB2312"/>
                <w:sz w:val="24"/>
                <w:szCs w:val="24"/>
              </w:rPr>
            </w:pPr>
          </w:p>
          <w:p w14:paraId="584F87AC">
            <w:pPr>
              <w:bidi w:val="0"/>
              <w:rPr>
                <w:rFonts w:hint="eastAsia" w:ascii="仿宋_GB2312" w:hAnsi="仿宋_GB2312" w:eastAsia="仿宋_GB2312" w:cs="仿宋_GB2312"/>
                <w:sz w:val="24"/>
                <w:szCs w:val="24"/>
              </w:rPr>
            </w:pPr>
          </w:p>
          <w:p w14:paraId="02AB99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违反规定，未造成农业机械事故的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CB2CEF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1090359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C1E8CC0">
            <w:pPr>
              <w:bidi w:val="0"/>
              <w:rPr>
                <w:rFonts w:hint="eastAsia" w:ascii="仿宋_GB2312" w:hAnsi="仿宋_GB2312" w:eastAsia="仿宋_GB2312" w:cs="仿宋_GB2312"/>
                <w:sz w:val="24"/>
                <w:szCs w:val="24"/>
              </w:rPr>
            </w:pPr>
          </w:p>
        </w:tc>
      </w:tr>
      <w:tr w14:paraId="3E5C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7722767">
            <w:pPr>
              <w:bidi w:val="0"/>
              <w:jc w:val="center"/>
              <w:rPr>
                <w:rFonts w:hint="eastAsia" w:ascii="仿宋_GB2312" w:hAnsi="仿宋_GB2312" w:eastAsia="仿宋_GB2312" w:cs="仿宋_GB2312"/>
                <w:sz w:val="24"/>
                <w:szCs w:val="24"/>
              </w:rPr>
            </w:pPr>
          </w:p>
          <w:p w14:paraId="7C13D0E0">
            <w:pPr>
              <w:bidi w:val="0"/>
              <w:jc w:val="center"/>
              <w:rPr>
                <w:rFonts w:hint="eastAsia" w:ascii="仿宋_GB2312" w:hAnsi="仿宋_GB2312" w:eastAsia="仿宋_GB2312" w:cs="仿宋_GB2312"/>
                <w:sz w:val="24"/>
                <w:szCs w:val="24"/>
              </w:rPr>
            </w:pPr>
          </w:p>
          <w:p w14:paraId="7C1DA077">
            <w:pPr>
              <w:bidi w:val="0"/>
              <w:jc w:val="center"/>
              <w:rPr>
                <w:rFonts w:hint="eastAsia" w:ascii="仿宋_GB2312" w:hAnsi="仿宋_GB2312" w:eastAsia="仿宋_GB2312" w:cs="仿宋_GB2312"/>
                <w:sz w:val="24"/>
                <w:szCs w:val="24"/>
              </w:rPr>
            </w:pPr>
          </w:p>
          <w:p w14:paraId="75C6BA71">
            <w:pPr>
              <w:bidi w:val="0"/>
              <w:jc w:val="center"/>
              <w:rPr>
                <w:rFonts w:hint="eastAsia" w:ascii="仿宋_GB2312" w:hAnsi="仿宋_GB2312" w:eastAsia="仿宋_GB2312" w:cs="仿宋_GB2312"/>
                <w:sz w:val="24"/>
                <w:szCs w:val="24"/>
              </w:rPr>
            </w:pPr>
          </w:p>
          <w:p w14:paraId="7D4BE41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621FF6F">
            <w:pPr>
              <w:bidi w:val="0"/>
              <w:rPr>
                <w:rFonts w:hint="eastAsia" w:ascii="仿宋_GB2312" w:hAnsi="仿宋_GB2312" w:eastAsia="仿宋_GB2312" w:cs="仿宋_GB2312"/>
                <w:sz w:val="24"/>
                <w:szCs w:val="24"/>
              </w:rPr>
            </w:pPr>
          </w:p>
          <w:p w14:paraId="215785B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对未取得拖拉机、联合收割机以及其他自走式农业机械操作证件而操作拖拉机、联合收割机的行政处罚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AFFA743">
            <w:pPr>
              <w:bidi w:val="0"/>
              <w:rPr>
                <w:rFonts w:hint="eastAsia" w:ascii="仿宋_GB2312" w:hAnsi="仿宋_GB2312" w:eastAsia="仿宋_GB2312" w:cs="仿宋_GB2312"/>
                <w:sz w:val="24"/>
                <w:szCs w:val="24"/>
              </w:rPr>
            </w:pPr>
          </w:p>
          <w:p w14:paraId="62438987">
            <w:pPr>
              <w:bidi w:val="0"/>
              <w:rPr>
                <w:rFonts w:hint="eastAsia" w:ascii="仿宋_GB2312" w:hAnsi="仿宋_GB2312" w:eastAsia="仿宋_GB2312" w:cs="仿宋_GB2312"/>
                <w:sz w:val="24"/>
                <w:szCs w:val="24"/>
              </w:rPr>
            </w:pPr>
          </w:p>
          <w:p w14:paraId="38FF53F9">
            <w:pPr>
              <w:bidi w:val="0"/>
              <w:rPr>
                <w:rFonts w:hint="eastAsia" w:ascii="仿宋_GB2312" w:hAnsi="仿宋_GB2312" w:eastAsia="仿宋_GB2312" w:cs="仿宋_GB2312"/>
                <w:sz w:val="24"/>
                <w:szCs w:val="24"/>
              </w:rPr>
            </w:pPr>
          </w:p>
          <w:p w14:paraId="75961A20">
            <w:pPr>
              <w:bidi w:val="0"/>
              <w:rPr>
                <w:rFonts w:hint="eastAsia" w:ascii="仿宋_GB2312" w:hAnsi="仿宋_GB2312" w:eastAsia="仿宋_GB2312" w:cs="仿宋_GB2312"/>
                <w:sz w:val="24"/>
                <w:szCs w:val="24"/>
              </w:rPr>
            </w:pPr>
          </w:p>
          <w:p w14:paraId="322F947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违反规定，未造成农业机械事故的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099F8BD">
            <w:pPr>
              <w:bidi w:val="0"/>
              <w:rPr>
                <w:rFonts w:hint="eastAsia" w:ascii="仿宋_GB2312" w:hAnsi="仿宋_GB2312" w:eastAsia="仿宋_GB2312" w:cs="仿宋_GB2312"/>
                <w:sz w:val="24"/>
                <w:szCs w:val="24"/>
              </w:rPr>
            </w:pPr>
          </w:p>
          <w:p w14:paraId="4F9F6DF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1123888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 未取得拖拉机、联合收割机操作证件而操作拖拉机、联合收割机的，由县级以上地方人民政府农业机械化主管部门责令改正，处100元以上500元以下罚款。</w:t>
            </w:r>
          </w:p>
          <w:p w14:paraId="0776434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《山西省农业机械化条例》(2022修证)</w:t>
            </w:r>
          </w:p>
          <w:p w14:paraId="44B58CA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违反本条例规定，未取得驾驶证或者操作证驾驶、操作拖拉机、联合收割机以及其他自走式农业机械的，由县级以上人民政府主管农业机械化工作的部门责令改正，处一百元以上五百元以下罚款。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C0BF264">
            <w:pPr>
              <w:bidi w:val="0"/>
              <w:rPr>
                <w:rFonts w:hint="eastAsia" w:ascii="仿宋_GB2312" w:hAnsi="仿宋_GB2312" w:eastAsia="仿宋_GB2312" w:cs="仿宋_GB2312"/>
                <w:sz w:val="24"/>
                <w:szCs w:val="24"/>
              </w:rPr>
            </w:pPr>
          </w:p>
        </w:tc>
      </w:tr>
      <w:tr w14:paraId="1F98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4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F458EE5">
            <w:pPr>
              <w:bidi w:val="0"/>
              <w:jc w:val="center"/>
              <w:rPr>
                <w:rFonts w:hint="eastAsia" w:ascii="仿宋_GB2312" w:hAnsi="仿宋_GB2312" w:eastAsia="仿宋_GB2312" w:cs="仿宋_GB2312"/>
                <w:sz w:val="24"/>
                <w:szCs w:val="24"/>
              </w:rPr>
            </w:pPr>
          </w:p>
          <w:p w14:paraId="288EE18E">
            <w:pPr>
              <w:bidi w:val="0"/>
              <w:jc w:val="center"/>
              <w:rPr>
                <w:rFonts w:hint="eastAsia" w:ascii="仿宋_GB2312" w:hAnsi="仿宋_GB2312" w:eastAsia="仿宋_GB2312" w:cs="仿宋_GB2312"/>
                <w:sz w:val="24"/>
                <w:szCs w:val="24"/>
              </w:rPr>
            </w:pPr>
          </w:p>
          <w:p w14:paraId="150B8EC3">
            <w:pPr>
              <w:bidi w:val="0"/>
              <w:jc w:val="center"/>
              <w:rPr>
                <w:rFonts w:hint="eastAsia" w:ascii="仿宋_GB2312" w:hAnsi="仿宋_GB2312" w:eastAsia="仿宋_GB2312" w:cs="仿宋_GB2312"/>
                <w:sz w:val="24"/>
                <w:szCs w:val="24"/>
              </w:rPr>
            </w:pPr>
          </w:p>
          <w:p w14:paraId="2ACEBCD6">
            <w:pPr>
              <w:bidi w:val="0"/>
              <w:jc w:val="center"/>
              <w:rPr>
                <w:rFonts w:hint="eastAsia" w:ascii="仿宋_GB2312" w:hAnsi="仿宋_GB2312" w:eastAsia="仿宋_GB2312" w:cs="仿宋_GB2312"/>
                <w:sz w:val="24"/>
                <w:szCs w:val="24"/>
              </w:rPr>
            </w:pPr>
          </w:p>
          <w:p w14:paraId="5D9CD99C">
            <w:pPr>
              <w:bidi w:val="0"/>
              <w:jc w:val="center"/>
              <w:rPr>
                <w:rFonts w:hint="eastAsia" w:ascii="仿宋_GB2312" w:hAnsi="仿宋_GB2312" w:eastAsia="仿宋_GB2312" w:cs="仿宋_GB2312"/>
                <w:sz w:val="24"/>
                <w:szCs w:val="24"/>
              </w:rPr>
            </w:pPr>
          </w:p>
          <w:p w14:paraId="050848F8">
            <w:pPr>
              <w:bidi w:val="0"/>
              <w:jc w:val="center"/>
              <w:rPr>
                <w:rFonts w:hint="eastAsia" w:ascii="仿宋_GB2312" w:hAnsi="仿宋_GB2312" w:eastAsia="仿宋_GB2312" w:cs="仿宋_GB2312"/>
                <w:sz w:val="24"/>
                <w:szCs w:val="24"/>
                <w:lang w:val="en-US" w:eastAsia="zh-CN"/>
              </w:rPr>
            </w:pPr>
          </w:p>
          <w:p w14:paraId="213F481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8F877C0">
            <w:pPr>
              <w:bidi w:val="0"/>
              <w:rPr>
                <w:rFonts w:hint="eastAsia" w:ascii="仿宋_GB2312" w:hAnsi="仿宋_GB2312" w:eastAsia="仿宋_GB2312" w:cs="仿宋_GB2312"/>
                <w:sz w:val="24"/>
                <w:szCs w:val="24"/>
              </w:rPr>
            </w:pPr>
          </w:p>
          <w:p w14:paraId="5689FA29">
            <w:pPr>
              <w:bidi w:val="0"/>
              <w:rPr>
                <w:rFonts w:hint="eastAsia" w:ascii="仿宋_GB2312" w:hAnsi="仿宋_GB2312" w:eastAsia="仿宋_GB2312" w:cs="仿宋_GB2312"/>
                <w:sz w:val="24"/>
                <w:szCs w:val="24"/>
              </w:rPr>
            </w:pPr>
          </w:p>
          <w:p w14:paraId="3DCEDB68">
            <w:pPr>
              <w:bidi w:val="0"/>
              <w:rPr>
                <w:rFonts w:hint="eastAsia" w:ascii="仿宋_GB2312" w:hAnsi="仿宋_GB2312" w:eastAsia="仿宋_GB2312" w:cs="仿宋_GB2312"/>
                <w:sz w:val="24"/>
                <w:szCs w:val="24"/>
              </w:rPr>
            </w:pPr>
          </w:p>
          <w:p w14:paraId="218401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对操作与本人操作证件规定不相符的拖拉机、联合收割机以及其他自走式农业机械等行为的行政处罚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912E967">
            <w:pPr>
              <w:bidi w:val="0"/>
              <w:rPr>
                <w:rFonts w:hint="eastAsia" w:ascii="仿宋_GB2312" w:hAnsi="仿宋_GB2312" w:eastAsia="仿宋_GB2312" w:cs="仿宋_GB2312"/>
                <w:sz w:val="24"/>
                <w:szCs w:val="24"/>
              </w:rPr>
            </w:pPr>
          </w:p>
          <w:p w14:paraId="40C16897">
            <w:pPr>
              <w:bidi w:val="0"/>
              <w:rPr>
                <w:rFonts w:hint="eastAsia" w:ascii="仿宋_GB2312" w:hAnsi="仿宋_GB2312" w:eastAsia="仿宋_GB2312" w:cs="仿宋_GB2312"/>
                <w:sz w:val="24"/>
                <w:szCs w:val="24"/>
              </w:rPr>
            </w:pPr>
          </w:p>
          <w:p w14:paraId="6074B43E">
            <w:pPr>
              <w:bidi w:val="0"/>
              <w:rPr>
                <w:rFonts w:hint="eastAsia" w:ascii="仿宋_GB2312" w:hAnsi="仿宋_GB2312" w:eastAsia="仿宋_GB2312" w:cs="仿宋_GB2312"/>
                <w:sz w:val="24"/>
                <w:szCs w:val="24"/>
              </w:rPr>
            </w:pPr>
          </w:p>
          <w:p w14:paraId="0B55568C">
            <w:pPr>
              <w:bidi w:val="0"/>
              <w:rPr>
                <w:rFonts w:hint="eastAsia" w:ascii="仿宋_GB2312" w:hAnsi="仿宋_GB2312" w:eastAsia="仿宋_GB2312" w:cs="仿宋_GB2312"/>
                <w:sz w:val="24"/>
                <w:szCs w:val="24"/>
              </w:rPr>
            </w:pPr>
          </w:p>
          <w:p w14:paraId="3CA86BFD">
            <w:pPr>
              <w:bidi w:val="0"/>
              <w:rPr>
                <w:rFonts w:hint="eastAsia" w:ascii="仿宋_GB2312" w:hAnsi="仿宋_GB2312" w:eastAsia="仿宋_GB2312" w:cs="仿宋_GB2312"/>
                <w:sz w:val="24"/>
                <w:szCs w:val="24"/>
              </w:rPr>
            </w:pPr>
          </w:p>
          <w:p w14:paraId="624EB0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拒不改正，未造成农业机械事故的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B1D15C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53D022F9">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r>
              <w:rPr>
                <w:rFonts w:hint="eastAsia" w:ascii="仿宋_GB2312" w:hAnsi="仿宋_GB2312" w:eastAsia="仿宋_GB2312" w:cs="仿宋_GB2312"/>
                <w:sz w:val="24"/>
                <w:szCs w:val="24"/>
                <w:lang w:eastAsia="zh-CN"/>
              </w:rPr>
              <w:t>。</w:t>
            </w:r>
          </w:p>
          <w:p w14:paraId="73EA517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《山西省农业机械化条例》(2022修正)</w:t>
            </w:r>
          </w:p>
          <w:p w14:paraId="5A93F69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 违反本条例规定，驾驶未经安全技术检验或者安全技术检验不合格的拖拉机、联合收割机以及其他自走式农业机械的，由县级以上人民政府主管农业机械化工作的部门对违法行为人予以批评教育，责令改正；拒不改正的，处一百元以上五百元以下罚款，情节严重的，吊销有关人员的操作证件。</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3377D47">
            <w:pPr>
              <w:bidi w:val="0"/>
              <w:rPr>
                <w:rFonts w:hint="eastAsia" w:ascii="仿宋_GB2312" w:hAnsi="仿宋_GB2312" w:eastAsia="仿宋_GB2312" w:cs="仿宋_GB2312"/>
                <w:sz w:val="24"/>
                <w:szCs w:val="24"/>
              </w:rPr>
            </w:pPr>
          </w:p>
        </w:tc>
      </w:tr>
      <w:tr w14:paraId="0147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4B934C6">
            <w:pPr>
              <w:bidi w:val="0"/>
              <w:jc w:val="center"/>
              <w:rPr>
                <w:rFonts w:hint="eastAsia" w:ascii="仿宋_GB2312" w:hAnsi="仿宋_GB2312" w:eastAsia="仿宋_GB2312" w:cs="仿宋_GB2312"/>
                <w:sz w:val="24"/>
                <w:szCs w:val="24"/>
              </w:rPr>
            </w:pPr>
          </w:p>
          <w:p w14:paraId="38827D12">
            <w:pPr>
              <w:bidi w:val="0"/>
              <w:jc w:val="center"/>
              <w:rPr>
                <w:rFonts w:hint="eastAsia" w:ascii="仿宋_GB2312" w:hAnsi="仿宋_GB2312" w:eastAsia="仿宋_GB2312" w:cs="仿宋_GB2312"/>
                <w:sz w:val="24"/>
                <w:szCs w:val="24"/>
              </w:rPr>
            </w:pPr>
          </w:p>
          <w:p w14:paraId="10FEFE2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8F42071">
            <w:pPr>
              <w:bidi w:val="0"/>
              <w:rPr>
                <w:rFonts w:hint="eastAsia" w:ascii="仿宋_GB2312" w:hAnsi="仿宋_GB2312" w:eastAsia="仿宋_GB2312" w:cs="仿宋_GB2312"/>
                <w:sz w:val="24"/>
                <w:szCs w:val="24"/>
              </w:rPr>
            </w:pPr>
          </w:p>
          <w:p w14:paraId="5124D3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对未按统一的教学计划、教学大纲和规定教材进行培训的行政处罚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701D986">
            <w:pPr>
              <w:bidi w:val="0"/>
              <w:rPr>
                <w:rFonts w:hint="eastAsia" w:ascii="仿宋_GB2312" w:hAnsi="仿宋_GB2312" w:eastAsia="仿宋_GB2312" w:cs="仿宋_GB2312"/>
                <w:sz w:val="24"/>
                <w:szCs w:val="24"/>
              </w:rPr>
            </w:pPr>
          </w:p>
          <w:p w14:paraId="5DCA2FD4">
            <w:pPr>
              <w:bidi w:val="0"/>
              <w:rPr>
                <w:rFonts w:hint="eastAsia" w:ascii="仿宋_GB2312" w:hAnsi="仿宋_GB2312" w:eastAsia="仿宋_GB2312" w:cs="仿宋_GB2312"/>
                <w:sz w:val="24"/>
                <w:szCs w:val="24"/>
              </w:rPr>
            </w:pPr>
          </w:p>
          <w:p w14:paraId="1AE447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培训人数不足50人的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97361A0">
            <w:pPr>
              <w:bidi w:val="0"/>
              <w:rPr>
                <w:rFonts w:hint="eastAsia" w:ascii="仿宋_GB2312" w:hAnsi="仿宋_GB2312" w:eastAsia="仿宋_GB2312" w:cs="仿宋_GB2312"/>
                <w:sz w:val="24"/>
                <w:szCs w:val="24"/>
              </w:rPr>
            </w:pPr>
          </w:p>
          <w:p w14:paraId="7A6C35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《拖拉机驾驶培训管理办法》(2019修订)</w:t>
            </w:r>
          </w:p>
          <w:p w14:paraId="6164982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第二十四条第（二）项 对违反本规定的单位和个人，由县级以上地方人民政府农机主管部门按以下规定处罚：(二)未按统一的教学计划、教学大纲和规定教材进行培训的，责令改正，处二千元以下罚款。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8B6C973">
            <w:pPr>
              <w:bidi w:val="0"/>
              <w:rPr>
                <w:rFonts w:hint="eastAsia" w:ascii="仿宋_GB2312" w:hAnsi="仿宋_GB2312" w:eastAsia="仿宋_GB2312" w:cs="仿宋_GB2312"/>
                <w:sz w:val="24"/>
                <w:szCs w:val="24"/>
              </w:rPr>
            </w:pPr>
          </w:p>
        </w:tc>
      </w:tr>
      <w:tr w14:paraId="7332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29"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74E5BBA">
            <w:pPr>
              <w:bidi w:val="0"/>
              <w:jc w:val="center"/>
              <w:rPr>
                <w:rFonts w:hint="eastAsia" w:ascii="仿宋_GB2312" w:hAnsi="仿宋_GB2312" w:eastAsia="仿宋_GB2312" w:cs="仿宋_GB2312"/>
                <w:sz w:val="24"/>
                <w:szCs w:val="24"/>
              </w:rPr>
            </w:pPr>
          </w:p>
          <w:p w14:paraId="40FA6EAF">
            <w:pPr>
              <w:bidi w:val="0"/>
              <w:jc w:val="center"/>
              <w:rPr>
                <w:rFonts w:hint="eastAsia" w:ascii="仿宋_GB2312" w:hAnsi="仿宋_GB2312" w:eastAsia="仿宋_GB2312" w:cs="仿宋_GB2312"/>
                <w:sz w:val="24"/>
                <w:szCs w:val="24"/>
              </w:rPr>
            </w:pPr>
          </w:p>
          <w:p w14:paraId="568B72A2">
            <w:pPr>
              <w:bidi w:val="0"/>
              <w:jc w:val="center"/>
              <w:rPr>
                <w:rFonts w:hint="eastAsia" w:ascii="仿宋_GB2312" w:hAnsi="仿宋_GB2312" w:eastAsia="仿宋_GB2312" w:cs="仿宋_GB2312"/>
                <w:sz w:val="24"/>
                <w:szCs w:val="24"/>
              </w:rPr>
            </w:pPr>
          </w:p>
          <w:p w14:paraId="39BAFAD4">
            <w:pPr>
              <w:bidi w:val="0"/>
              <w:jc w:val="center"/>
              <w:rPr>
                <w:rFonts w:hint="eastAsia" w:ascii="仿宋_GB2312" w:hAnsi="仿宋_GB2312" w:eastAsia="仿宋_GB2312" w:cs="仿宋_GB2312"/>
                <w:sz w:val="24"/>
                <w:szCs w:val="24"/>
              </w:rPr>
            </w:pPr>
          </w:p>
          <w:p w14:paraId="4C33CC4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3C4070D">
            <w:pPr>
              <w:bidi w:val="0"/>
              <w:rPr>
                <w:rFonts w:hint="eastAsia" w:ascii="仿宋_GB2312" w:hAnsi="仿宋_GB2312" w:eastAsia="仿宋_GB2312" w:cs="仿宋_GB2312"/>
                <w:sz w:val="24"/>
                <w:szCs w:val="24"/>
              </w:rPr>
            </w:pPr>
          </w:p>
          <w:p w14:paraId="7A6FA183">
            <w:pPr>
              <w:bidi w:val="0"/>
              <w:rPr>
                <w:rFonts w:hint="eastAsia" w:ascii="仿宋_GB2312" w:hAnsi="仿宋_GB2312" w:eastAsia="仿宋_GB2312" w:cs="仿宋_GB2312"/>
                <w:sz w:val="24"/>
                <w:szCs w:val="24"/>
              </w:rPr>
            </w:pPr>
          </w:p>
          <w:p w14:paraId="188AF608">
            <w:pPr>
              <w:bidi w:val="0"/>
              <w:rPr>
                <w:rFonts w:hint="eastAsia" w:ascii="仿宋_GB2312" w:hAnsi="仿宋_GB2312" w:eastAsia="仿宋_GB2312" w:cs="仿宋_GB2312"/>
                <w:sz w:val="24"/>
                <w:szCs w:val="24"/>
              </w:rPr>
            </w:pPr>
          </w:p>
          <w:p w14:paraId="0F4ABF3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对跨区作业中介服务组织不配备相应的服务设施和技术人员等行为的行政处罚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643B49C">
            <w:pPr>
              <w:bidi w:val="0"/>
              <w:rPr>
                <w:rFonts w:hint="eastAsia" w:ascii="仿宋_GB2312" w:hAnsi="仿宋_GB2312" w:eastAsia="仿宋_GB2312" w:cs="仿宋_GB2312"/>
                <w:sz w:val="24"/>
                <w:szCs w:val="24"/>
              </w:rPr>
            </w:pPr>
          </w:p>
          <w:p w14:paraId="1EDF8233">
            <w:pPr>
              <w:bidi w:val="0"/>
              <w:rPr>
                <w:rFonts w:hint="eastAsia" w:ascii="仿宋_GB2312" w:hAnsi="仿宋_GB2312" w:eastAsia="仿宋_GB2312" w:cs="仿宋_GB2312"/>
                <w:sz w:val="24"/>
                <w:szCs w:val="24"/>
              </w:rPr>
            </w:pPr>
          </w:p>
          <w:p w14:paraId="5A10BD62">
            <w:pPr>
              <w:bidi w:val="0"/>
              <w:rPr>
                <w:rFonts w:hint="eastAsia" w:ascii="仿宋_GB2312" w:hAnsi="仿宋_GB2312" w:eastAsia="仿宋_GB2312" w:cs="仿宋_GB2312"/>
                <w:sz w:val="24"/>
                <w:szCs w:val="24"/>
              </w:rPr>
            </w:pPr>
          </w:p>
          <w:p w14:paraId="66A6210B">
            <w:pPr>
              <w:bidi w:val="0"/>
              <w:rPr>
                <w:rFonts w:hint="eastAsia" w:ascii="仿宋_GB2312" w:hAnsi="仿宋_GB2312" w:eastAsia="仿宋_GB2312" w:cs="仿宋_GB2312"/>
                <w:sz w:val="24"/>
                <w:szCs w:val="24"/>
              </w:rPr>
            </w:pPr>
          </w:p>
          <w:p w14:paraId="3F5010B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没有造成农业生产损失的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D0BC7A">
            <w:pPr>
              <w:bidi w:val="0"/>
              <w:rPr>
                <w:rFonts w:hint="eastAsia" w:ascii="仿宋_GB2312" w:hAnsi="仿宋_GB2312" w:eastAsia="仿宋_GB2312" w:cs="仿宋_GB2312"/>
                <w:sz w:val="24"/>
                <w:szCs w:val="24"/>
              </w:rPr>
            </w:pPr>
          </w:p>
          <w:p w14:paraId="2A047DBD">
            <w:pPr>
              <w:bidi w:val="0"/>
              <w:rPr>
                <w:rFonts w:hint="eastAsia" w:ascii="仿宋_GB2312" w:hAnsi="仿宋_GB2312" w:eastAsia="仿宋_GB2312" w:cs="仿宋_GB2312"/>
                <w:sz w:val="24"/>
                <w:szCs w:val="24"/>
              </w:rPr>
            </w:pPr>
          </w:p>
          <w:p w14:paraId="2B17132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《联合收割机跨区作业管理办法》(2019修正)</w:t>
            </w:r>
          </w:p>
          <w:p w14:paraId="7710CE2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B22F6BD">
            <w:pPr>
              <w:bidi w:val="0"/>
              <w:rPr>
                <w:rFonts w:hint="eastAsia" w:ascii="仿宋_GB2312" w:hAnsi="仿宋_GB2312" w:eastAsia="仿宋_GB2312" w:cs="仿宋_GB2312"/>
                <w:sz w:val="24"/>
                <w:szCs w:val="24"/>
              </w:rPr>
            </w:pPr>
          </w:p>
        </w:tc>
      </w:tr>
      <w:tr w14:paraId="1BA1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5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D610840">
            <w:pPr>
              <w:bidi w:val="0"/>
              <w:jc w:val="center"/>
              <w:rPr>
                <w:rFonts w:hint="eastAsia" w:ascii="仿宋_GB2312" w:hAnsi="仿宋_GB2312" w:eastAsia="仿宋_GB2312" w:cs="仿宋_GB2312"/>
                <w:sz w:val="24"/>
                <w:szCs w:val="24"/>
              </w:rPr>
            </w:pPr>
          </w:p>
          <w:p w14:paraId="6E40838C">
            <w:pPr>
              <w:bidi w:val="0"/>
              <w:jc w:val="center"/>
              <w:rPr>
                <w:rFonts w:hint="eastAsia" w:ascii="仿宋_GB2312" w:hAnsi="仿宋_GB2312" w:eastAsia="仿宋_GB2312" w:cs="仿宋_GB2312"/>
                <w:sz w:val="24"/>
                <w:szCs w:val="24"/>
              </w:rPr>
            </w:pPr>
          </w:p>
          <w:p w14:paraId="66BC6EF2">
            <w:pPr>
              <w:bidi w:val="0"/>
              <w:jc w:val="center"/>
              <w:rPr>
                <w:rFonts w:hint="eastAsia" w:ascii="仿宋_GB2312" w:hAnsi="仿宋_GB2312" w:eastAsia="仿宋_GB2312" w:cs="仿宋_GB2312"/>
                <w:sz w:val="24"/>
                <w:szCs w:val="24"/>
              </w:rPr>
            </w:pPr>
          </w:p>
          <w:p w14:paraId="1DAA04F8">
            <w:pPr>
              <w:bidi w:val="0"/>
              <w:jc w:val="center"/>
              <w:rPr>
                <w:rFonts w:hint="eastAsia" w:ascii="仿宋_GB2312" w:hAnsi="仿宋_GB2312" w:eastAsia="仿宋_GB2312" w:cs="仿宋_GB2312"/>
                <w:sz w:val="24"/>
                <w:szCs w:val="24"/>
              </w:rPr>
            </w:pPr>
          </w:p>
          <w:p w14:paraId="2402896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3C7EC33">
            <w:pPr>
              <w:bidi w:val="0"/>
              <w:rPr>
                <w:rFonts w:hint="eastAsia" w:ascii="仿宋_GB2312" w:hAnsi="仿宋_GB2312" w:eastAsia="仿宋_GB2312" w:cs="仿宋_GB2312"/>
                <w:sz w:val="24"/>
                <w:szCs w:val="24"/>
              </w:rPr>
            </w:pPr>
          </w:p>
          <w:p w14:paraId="5468396D">
            <w:pPr>
              <w:bidi w:val="0"/>
              <w:rPr>
                <w:rFonts w:hint="eastAsia" w:ascii="仿宋_GB2312" w:hAnsi="仿宋_GB2312" w:eastAsia="仿宋_GB2312" w:cs="仿宋_GB2312"/>
                <w:sz w:val="24"/>
                <w:szCs w:val="24"/>
              </w:rPr>
            </w:pPr>
          </w:p>
          <w:p w14:paraId="33F1AA29">
            <w:pPr>
              <w:bidi w:val="0"/>
              <w:rPr>
                <w:rFonts w:hint="eastAsia" w:ascii="仿宋_GB2312" w:hAnsi="仿宋_GB2312" w:eastAsia="仿宋_GB2312" w:cs="仿宋_GB2312"/>
                <w:sz w:val="24"/>
                <w:szCs w:val="24"/>
              </w:rPr>
            </w:pPr>
          </w:p>
          <w:p w14:paraId="6AEE23A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对持假冒《作业证》或扰乱跨区作业秩序的行政处罚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5D02D44">
            <w:pPr>
              <w:bidi w:val="0"/>
              <w:rPr>
                <w:rFonts w:hint="eastAsia" w:ascii="仿宋_GB2312" w:hAnsi="仿宋_GB2312" w:eastAsia="仿宋_GB2312" w:cs="仿宋_GB2312"/>
                <w:sz w:val="24"/>
                <w:szCs w:val="24"/>
              </w:rPr>
            </w:pPr>
          </w:p>
          <w:p w14:paraId="5EC28FE1">
            <w:pPr>
              <w:bidi w:val="0"/>
              <w:rPr>
                <w:rFonts w:hint="eastAsia" w:ascii="仿宋_GB2312" w:hAnsi="仿宋_GB2312" w:eastAsia="仿宋_GB2312" w:cs="仿宋_GB2312"/>
                <w:sz w:val="24"/>
                <w:szCs w:val="24"/>
              </w:rPr>
            </w:pPr>
          </w:p>
          <w:p w14:paraId="316FF3EE">
            <w:pPr>
              <w:bidi w:val="0"/>
              <w:rPr>
                <w:rFonts w:hint="eastAsia" w:ascii="仿宋_GB2312" w:hAnsi="仿宋_GB2312" w:eastAsia="仿宋_GB2312" w:cs="仿宋_GB2312"/>
                <w:sz w:val="24"/>
                <w:szCs w:val="24"/>
              </w:rPr>
            </w:pPr>
          </w:p>
          <w:p w14:paraId="29977BF8">
            <w:pPr>
              <w:bidi w:val="0"/>
              <w:rPr>
                <w:rFonts w:hint="eastAsia" w:ascii="仿宋_GB2312" w:hAnsi="仿宋_GB2312" w:eastAsia="仿宋_GB2312" w:cs="仿宋_GB2312"/>
                <w:sz w:val="24"/>
                <w:szCs w:val="24"/>
              </w:rPr>
            </w:pPr>
          </w:p>
          <w:p w14:paraId="35AC99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未造成农业机械事故的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DD7A2EF">
            <w:pPr>
              <w:bidi w:val="0"/>
              <w:rPr>
                <w:rFonts w:hint="eastAsia" w:ascii="仿宋_GB2312" w:hAnsi="仿宋_GB2312" w:eastAsia="仿宋_GB2312" w:cs="仿宋_GB2312"/>
                <w:sz w:val="24"/>
                <w:szCs w:val="24"/>
              </w:rPr>
            </w:pPr>
          </w:p>
          <w:p w14:paraId="113AA6B9">
            <w:pPr>
              <w:bidi w:val="0"/>
              <w:rPr>
                <w:rFonts w:hint="eastAsia" w:ascii="仿宋_GB2312" w:hAnsi="仿宋_GB2312" w:eastAsia="仿宋_GB2312" w:cs="仿宋_GB2312"/>
                <w:sz w:val="24"/>
                <w:szCs w:val="24"/>
              </w:rPr>
            </w:pPr>
          </w:p>
          <w:p w14:paraId="2B49EC1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《联合收割机跨区作业管理办法》(2019修正)</w:t>
            </w:r>
          </w:p>
          <w:p w14:paraId="0F391AB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持假冒《作业证》或扰乱跨区作业秩序的，由县级以上农机管理部门责令停止违法行为，纳入当地农机管理部门统一管理，可并处50元以上100元以下的罚款；情节严重的，可并处100元以上200元以下的罚款。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14E8E6A">
            <w:pPr>
              <w:bidi w:val="0"/>
              <w:rPr>
                <w:rFonts w:hint="eastAsia" w:ascii="仿宋_GB2312" w:hAnsi="仿宋_GB2312" w:eastAsia="仿宋_GB2312" w:cs="仿宋_GB2312"/>
                <w:sz w:val="24"/>
                <w:szCs w:val="24"/>
              </w:rPr>
            </w:pPr>
          </w:p>
        </w:tc>
      </w:tr>
      <w:tr w14:paraId="4C10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4D1054F">
            <w:pPr>
              <w:bidi w:val="0"/>
              <w:jc w:val="center"/>
              <w:rPr>
                <w:rFonts w:hint="eastAsia" w:ascii="仿宋_GB2312" w:hAnsi="仿宋_GB2312" w:eastAsia="仿宋_GB2312" w:cs="仿宋_GB2312"/>
                <w:sz w:val="24"/>
                <w:szCs w:val="24"/>
              </w:rPr>
            </w:pPr>
          </w:p>
          <w:p w14:paraId="3882156E">
            <w:pPr>
              <w:bidi w:val="0"/>
              <w:jc w:val="center"/>
              <w:rPr>
                <w:rFonts w:hint="eastAsia" w:ascii="仿宋_GB2312" w:hAnsi="仿宋_GB2312" w:eastAsia="仿宋_GB2312" w:cs="仿宋_GB2312"/>
                <w:sz w:val="24"/>
                <w:szCs w:val="24"/>
              </w:rPr>
            </w:pPr>
          </w:p>
          <w:p w14:paraId="585C32A4">
            <w:pPr>
              <w:bidi w:val="0"/>
              <w:jc w:val="center"/>
              <w:rPr>
                <w:rFonts w:hint="eastAsia" w:ascii="仿宋_GB2312" w:hAnsi="仿宋_GB2312" w:eastAsia="仿宋_GB2312" w:cs="仿宋_GB2312"/>
                <w:sz w:val="24"/>
                <w:szCs w:val="24"/>
              </w:rPr>
            </w:pPr>
          </w:p>
          <w:p w14:paraId="7F16624D">
            <w:pPr>
              <w:bidi w:val="0"/>
              <w:jc w:val="center"/>
              <w:rPr>
                <w:rFonts w:hint="eastAsia" w:ascii="仿宋_GB2312" w:hAnsi="仿宋_GB2312" w:eastAsia="仿宋_GB2312" w:cs="仿宋_GB2312"/>
                <w:sz w:val="24"/>
                <w:szCs w:val="24"/>
              </w:rPr>
            </w:pPr>
          </w:p>
          <w:p w14:paraId="53A1EE22">
            <w:pPr>
              <w:bidi w:val="0"/>
              <w:jc w:val="center"/>
              <w:rPr>
                <w:rFonts w:hint="eastAsia" w:ascii="仿宋_GB2312" w:hAnsi="仿宋_GB2312" w:eastAsia="仿宋_GB2312" w:cs="仿宋_GB2312"/>
                <w:sz w:val="24"/>
                <w:szCs w:val="24"/>
              </w:rPr>
            </w:pPr>
          </w:p>
          <w:p w14:paraId="55D6FEC3">
            <w:pPr>
              <w:bidi w:val="0"/>
              <w:jc w:val="center"/>
              <w:rPr>
                <w:rFonts w:hint="eastAsia" w:ascii="仿宋_GB2312" w:hAnsi="仿宋_GB2312" w:eastAsia="仿宋_GB2312" w:cs="仿宋_GB2312"/>
                <w:sz w:val="24"/>
                <w:szCs w:val="24"/>
              </w:rPr>
            </w:pPr>
          </w:p>
          <w:p w14:paraId="02F1D870">
            <w:pPr>
              <w:bidi w:val="0"/>
              <w:jc w:val="center"/>
              <w:rPr>
                <w:rFonts w:hint="eastAsia" w:ascii="仿宋_GB2312" w:hAnsi="仿宋_GB2312" w:eastAsia="仿宋_GB2312" w:cs="仿宋_GB2312"/>
                <w:sz w:val="24"/>
                <w:szCs w:val="24"/>
              </w:rPr>
            </w:pPr>
          </w:p>
          <w:p w14:paraId="7E0B1B18">
            <w:pPr>
              <w:bidi w:val="0"/>
              <w:jc w:val="center"/>
              <w:rPr>
                <w:rFonts w:hint="eastAsia" w:ascii="仿宋_GB2312" w:hAnsi="仿宋_GB2312" w:eastAsia="仿宋_GB2312" w:cs="仿宋_GB2312"/>
                <w:sz w:val="24"/>
                <w:szCs w:val="24"/>
              </w:rPr>
            </w:pPr>
          </w:p>
          <w:p w14:paraId="126089DF">
            <w:pPr>
              <w:bidi w:val="0"/>
              <w:jc w:val="center"/>
              <w:rPr>
                <w:rFonts w:hint="eastAsia" w:ascii="仿宋_GB2312" w:hAnsi="仿宋_GB2312" w:eastAsia="仿宋_GB2312" w:cs="仿宋_GB2312"/>
                <w:sz w:val="24"/>
                <w:szCs w:val="24"/>
              </w:rPr>
            </w:pPr>
          </w:p>
          <w:p w14:paraId="1F057F83">
            <w:pPr>
              <w:bidi w:val="0"/>
              <w:jc w:val="center"/>
              <w:rPr>
                <w:rFonts w:hint="eastAsia" w:ascii="仿宋_GB2312" w:hAnsi="仿宋_GB2312" w:eastAsia="仿宋_GB2312" w:cs="仿宋_GB2312"/>
                <w:sz w:val="24"/>
                <w:szCs w:val="24"/>
              </w:rPr>
            </w:pPr>
          </w:p>
          <w:p w14:paraId="0E199DAD">
            <w:pPr>
              <w:bidi w:val="0"/>
              <w:jc w:val="center"/>
              <w:rPr>
                <w:rFonts w:hint="eastAsia" w:ascii="仿宋_GB2312" w:hAnsi="仿宋_GB2312" w:eastAsia="仿宋_GB2312" w:cs="仿宋_GB2312"/>
                <w:sz w:val="24"/>
                <w:szCs w:val="24"/>
              </w:rPr>
            </w:pPr>
          </w:p>
          <w:p w14:paraId="49981A48">
            <w:pPr>
              <w:bidi w:val="0"/>
              <w:jc w:val="center"/>
              <w:rPr>
                <w:rFonts w:hint="eastAsia" w:ascii="仿宋_GB2312" w:hAnsi="仿宋_GB2312" w:eastAsia="仿宋_GB2312" w:cs="仿宋_GB2312"/>
                <w:sz w:val="24"/>
                <w:szCs w:val="24"/>
              </w:rPr>
            </w:pPr>
          </w:p>
          <w:p w14:paraId="5389A62F">
            <w:pPr>
              <w:bidi w:val="0"/>
              <w:jc w:val="center"/>
              <w:rPr>
                <w:rFonts w:hint="eastAsia" w:ascii="仿宋_GB2312" w:hAnsi="仿宋_GB2312" w:eastAsia="仿宋_GB2312" w:cs="仿宋_GB2312"/>
                <w:sz w:val="24"/>
                <w:szCs w:val="24"/>
              </w:rPr>
            </w:pPr>
          </w:p>
          <w:p w14:paraId="2A33A97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FCCAFC">
            <w:pPr>
              <w:bidi w:val="0"/>
              <w:rPr>
                <w:rFonts w:hint="eastAsia" w:ascii="仿宋_GB2312" w:hAnsi="仿宋_GB2312" w:eastAsia="仿宋_GB2312" w:cs="仿宋_GB2312"/>
                <w:sz w:val="24"/>
                <w:szCs w:val="24"/>
              </w:rPr>
            </w:pPr>
          </w:p>
          <w:p w14:paraId="0348F133">
            <w:pPr>
              <w:bidi w:val="0"/>
              <w:rPr>
                <w:rFonts w:hint="eastAsia" w:ascii="仿宋_GB2312" w:hAnsi="仿宋_GB2312" w:eastAsia="仿宋_GB2312" w:cs="仿宋_GB2312"/>
                <w:sz w:val="24"/>
                <w:szCs w:val="24"/>
              </w:rPr>
            </w:pPr>
          </w:p>
          <w:p w14:paraId="4811068D">
            <w:pPr>
              <w:bidi w:val="0"/>
              <w:rPr>
                <w:rFonts w:hint="eastAsia" w:ascii="仿宋_GB2312" w:hAnsi="仿宋_GB2312" w:eastAsia="仿宋_GB2312" w:cs="仿宋_GB2312"/>
                <w:sz w:val="24"/>
                <w:szCs w:val="24"/>
              </w:rPr>
            </w:pPr>
          </w:p>
          <w:p w14:paraId="470AC9B0">
            <w:pPr>
              <w:bidi w:val="0"/>
              <w:rPr>
                <w:rFonts w:hint="eastAsia" w:ascii="仿宋_GB2312" w:hAnsi="仿宋_GB2312" w:eastAsia="仿宋_GB2312" w:cs="仿宋_GB2312"/>
                <w:sz w:val="24"/>
                <w:szCs w:val="24"/>
              </w:rPr>
            </w:pPr>
          </w:p>
          <w:p w14:paraId="55D11C0E">
            <w:pPr>
              <w:bidi w:val="0"/>
              <w:rPr>
                <w:rFonts w:hint="eastAsia" w:ascii="仿宋_GB2312" w:hAnsi="仿宋_GB2312" w:eastAsia="仿宋_GB2312" w:cs="仿宋_GB2312"/>
                <w:sz w:val="24"/>
                <w:szCs w:val="24"/>
              </w:rPr>
            </w:pPr>
          </w:p>
          <w:p w14:paraId="09E6B4A7">
            <w:pPr>
              <w:bidi w:val="0"/>
              <w:rPr>
                <w:rFonts w:hint="eastAsia" w:ascii="仿宋_GB2312" w:hAnsi="仿宋_GB2312" w:eastAsia="仿宋_GB2312" w:cs="仿宋_GB2312"/>
                <w:sz w:val="24"/>
                <w:szCs w:val="24"/>
              </w:rPr>
            </w:pPr>
          </w:p>
          <w:p w14:paraId="3F759DD5">
            <w:pPr>
              <w:bidi w:val="0"/>
              <w:rPr>
                <w:rFonts w:hint="eastAsia" w:ascii="仿宋_GB2312" w:hAnsi="仿宋_GB2312" w:eastAsia="仿宋_GB2312" w:cs="仿宋_GB2312"/>
                <w:sz w:val="24"/>
                <w:szCs w:val="24"/>
              </w:rPr>
            </w:pPr>
          </w:p>
          <w:p w14:paraId="40806C8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使用电鱼、毒鱼、炸鱼等破坏渔业资源方法进行捕捞的，违反关于禁渔区、禁渔期的规定进行捕捞的，或者使用禁用的渔具、捕捞方法和小于最小网目尺寸的网具进行捕捞或者渔获物中幼鱼超过规定比例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0F846DD">
            <w:pPr>
              <w:bidi w:val="0"/>
              <w:rPr>
                <w:rFonts w:hint="eastAsia" w:ascii="仿宋_GB2312" w:hAnsi="仿宋_GB2312" w:eastAsia="仿宋_GB2312" w:cs="仿宋_GB2312"/>
                <w:sz w:val="24"/>
                <w:szCs w:val="24"/>
              </w:rPr>
            </w:pPr>
          </w:p>
          <w:p w14:paraId="2E053E64">
            <w:pPr>
              <w:bidi w:val="0"/>
              <w:rPr>
                <w:rFonts w:hint="eastAsia" w:ascii="仿宋_GB2312" w:hAnsi="仿宋_GB2312" w:eastAsia="仿宋_GB2312" w:cs="仿宋_GB2312"/>
                <w:sz w:val="24"/>
                <w:szCs w:val="24"/>
              </w:rPr>
            </w:pPr>
          </w:p>
          <w:p w14:paraId="1ED56501">
            <w:pPr>
              <w:bidi w:val="0"/>
              <w:rPr>
                <w:rFonts w:hint="eastAsia" w:ascii="仿宋_GB2312" w:hAnsi="仿宋_GB2312" w:eastAsia="仿宋_GB2312" w:cs="仿宋_GB2312"/>
                <w:sz w:val="24"/>
                <w:szCs w:val="24"/>
              </w:rPr>
            </w:pPr>
          </w:p>
          <w:p w14:paraId="14C75BCD">
            <w:pPr>
              <w:bidi w:val="0"/>
              <w:rPr>
                <w:rFonts w:hint="eastAsia" w:ascii="仿宋_GB2312" w:hAnsi="仿宋_GB2312" w:eastAsia="仿宋_GB2312" w:cs="仿宋_GB2312"/>
                <w:sz w:val="24"/>
                <w:szCs w:val="24"/>
              </w:rPr>
            </w:pPr>
          </w:p>
          <w:p w14:paraId="0F8A7CED">
            <w:pPr>
              <w:bidi w:val="0"/>
              <w:rPr>
                <w:rFonts w:hint="eastAsia" w:ascii="仿宋_GB2312" w:hAnsi="仿宋_GB2312" w:eastAsia="仿宋_GB2312" w:cs="仿宋_GB2312"/>
                <w:sz w:val="24"/>
                <w:szCs w:val="24"/>
              </w:rPr>
            </w:pPr>
          </w:p>
          <w:p w14:paraId="633BBA31">
            <w:pPr>
              <w:bidi w:val="0"/>
              <w:rPr>
                <w:rFonts w:hint="eastAsia" w:ascii="仿宋_GB2312" w:hAnsi="仿宋_GB2312" w:eastAsia="仿宋_GB2312" w:cs="仿宋_GB2312"/>
                <w:sz w:val="24"/>
                <w:szCs w:val="24"/>
              </w:rPr>
            </w:pPr>
          </w:p>
          <w:p w14:paraId="7FF1908D">
            <w:pPr>
              <w:bidi w:val="0"/>
              <w:rPr>
                <w:rFonts w:hint="eastAsia" w:ascii="仿宋_GB2312" w:hAnsi="仿宋_GB2312" w:eastAsia="仿宋_GB2312" w:cs="仿宋_GB2312"/>
                <w:sz w:val="24"/>
                <w:szCs w:val="24"/>
              </w:rPr>
            </w:pPr>
          </w:p>
          <w:p w14:paraId="649648C2">
            <w:pPr>
              <w:bidi w:val="0"/>
              <w:rPr>
                <w:rFonts w:hint="eastAsia" w:ascii="仿宋_GB2312" w:hAnsi="仿宋_GB2312" w:eastAsia="仿宋_GB2312" w:cs="仿宋_GB2312"/>
                <w:sz w:val="24"/>
                <w:szCs w:val="24"/>
              </w:rPr>
            </w:pPr>
          </w:p>
          <w:p w14:paraId="220E146B">
            <w:pPr>
              <w:bidi w:val="0"/>
              <w:rPr>
                <w:rFonts w:hint="eastAsia" w:ascii="仿宋_GB2312" w:hAnsi="仿宋_GB2312" w:eastAsia="仿宋_GB2312" w:cs="仿宋_GB2312"/>
                <w:sz w:val="24"/>
                <w:szCs w:val="24"/>
              </w:rPr>
            </w:pPr>
          </w:p>
          <w:p w14:paraId="7D7430A6">
            <w:pPr>
              <w:bidi w:val="0"/>
              <w:rPr>
                <w:rFonts w:hint="eastAsia" w:ascii="仿宋_GB2312" w:hAnsi="仿宋_GB2312" w:eastAsia="仿宋_GB2312" w:cs="仿宋_GB2312"/>
                <w:sz w:val="24"/>
                <w:szCs w:val="24"/>
              </w:rPr>
            </w:pPr>
          </w:p>
          <w:p w14:paraId="415EBA3A">
            <w:pPr>
              <w:bidi w:val="0"/>
              <w:rPr>
                <w:rFonts w:hint="eastAsia" w:ascii="仿宋_GB2312" w:hAnsi="仿宋_GB2312" w:eastAsia="仿宋_GB2312" w:cs="仿宋_GB2312"/>
                <w:sz w:val="24"/>
                <w:szCs w:val="24"/>
              </w:rPr>
            </w:pPr>
          </w:p>
          <w:p w14:paraId="7CD59806">
            <w:pPr>
              <w:bidi w:val="0"/>
              <w:rPr>
                <w:rFonts w:hint="eastAsia" w:ascii="仿宋_GB2312" w:hAnsi="仿宋_GB2312" w:eastAsia="仿宋_GB2312" w:cs="仿宋_GB2312"/>
                <w:sz w:val="24"/>
                <w:szCs w:val="24"/>
              </w:rPr>
            </w:pPr>
          </w:p>
          <w:p w14:paraId="7EBBC56C">
            <w:pPr>
              <w:bidi w:val="0"/>
              <w:rPr>
                <w:rFonts w:hint="eastAsia" w:ascii="仿宋_GB2312" w:hAnsi="仿宋_GB2312" w:eastAsia="仿宋_GB2312" w:cs="仿宋_GB2312"/>
                <w:sz w:val="24"/>
                <w:szCs w:val="24"/>
              </w:rPr>
            </w:pPr>
          </w:p>
          <w:p w14:paraId="4723AE0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渔获物不足100公斤的或者货值金额不足1000元的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C80AA29">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《中华人民共和国渔业法》(2013修正)</w:t>
            </w:r>
          </w:p>
          <w:p w14:paraId="61FB42B5">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第三十八条第一款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14:paraId="5D6D9D77">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《中华人民共和国渔业法实施细则》(2020第二次修订)</w:t>
            </w:r>
          </w:p>
          <w:p w14:paraId="4D85C13B">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依照《渔业法》第二十八条规定处以罚款的，按下列规定执行：(一)炸鱼、毒鱼的，违反关于禁渔区、禁渔期的规定进行捕捞的，擅自捕捞国家规定禁止捕捞的珍贵水生动物的，在内陆水域处五十元至五千元罚款，在海洋处五百元至五万元罚款；(二)敲䑩作业的，处一千元至五万元罚款；(三)未经批准使用鱼鹰捕鱼的，处五十元至二百元罚款；(四)未经批准使用电力捕鱼的，在内陆水域处二百元至一千元罚款，在海洋处五百元至三千元罚款；(五)使用小于规定的最小网目尺寸的网具进行捕捞的，处五十元至一千元罚款。</w:t>
            </w:r>
          </w:p>
          <w:p w14:paraId="5EF1B7B2">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第三十一条第（一）（二）项 依照《渔业法》第三十条规定需处以罚款的，按下列规定执行： (一)内陆渔业非机动渔船，处五十元至一百五十元罚款；(二)内陆渔业机动渔船和海洋渔业非机动渔船，处一百元至五百元罚款。</w:t>
            </w:r>
          </w:p>
          <w:p w14:paraId="6AE9DB1D">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《山西省实施&lt;中华人民共和国渔业法&gt;办法》（2024修正）</w:t>
            </w:r>
          </w:p>
          <w:p w14:paraId="7D7C9A15">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反本办法规定，使用炸鱼、毒鱼、电鱼等破坏渔业资源方法进行捕捞的，违反关于禁渔区、禁渔期的规定进行捕捞的，或者使用禁用的渔具、捕捞方法和小于规定的最小网目尺寸的网具进行捕捞或者渔获物中幼鱼超过规定比例的，没收渔获物和违法所得，处三万元以下的罚款；情节严重的，没收渔具，吊销捕捞许可证；情节特别严重的，可以没收渔船；构成犯罪的，依法追究刑事责任。</w:t>
            </w:r>
          </w:p>
          <w:p w14:paraId="63D39B38">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《渔业行政处罚规定》(2022修订)</w:t>
            </w:r>
          </w:p>
          <w:p w14:paraId="4A7C1DB8">
            <w:pPr>
              <w:bidi w:val="0"/>
              <w:ind w:firstLine="4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第六条第一款 依照《渔业法》第三十八条和《实施细则》第二十九条规定，有下列行为之一的，没收渔获物和违法所得，处以罚款；情节严重的，没收渔具、吊销捕捞许可证；情节特别严重 的，可以没收渔船。罚款按以下标准执行：（一）使用炸鱼、毒鱼、电鱼等破坏渔业资源方法进行捕捞的，违反关于禁渔区、禁渔期的规定进行捕捞的，或者使用禁用的渔具、捕捞方法和小于最小网目尺寸的网具进行捕捞或者渔获物中幼鱼超过规定比例的，在内陆水域，处以三万元以下罚款；在海洋水域，处以五万元以下罚款。（二）敲䑩作业的，处以一千元至五万元罚款。（三）擅自捕捞国家规定禁止捕捞的珍贵、濒危水生动物，按《中华人民共和国野生动物保护法》和《中华人民共和国水生野生动物保护实施条例》执行。（四）未经批准使用鱼鹰捕鱼的，处以五十元至二百元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36143A9">
            <w:pPr>
              <w:bidi w:val="0"/>
              <w:rPr>
                <w:rFonts w:hint="eastAsia" w:ascii="仿宋_GB2312" w:hAnsi="仿宋_GB2312" w:eastAsia="仿宋_GB2312" w:cs="仿宋_GB2312"/>
                <w:sz w:val="24"/>
                <w:szCs w:val="24"/>
              </w:rPr>
            </w:pPr>
          </w:p>
        </w:tc>
      </w:tr>
      <w:tr w14:paraId="353D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2AADF50">
            <w:pPr>
              <w:bidi w:val="0"/>
              <w:jc w:val="center"/>
              <w:rPr>
                <w:rFonts w:hint="eastAsia" w:ascii="仿宋_GB2312" w:hAnsi="仿宋_GB2312" w:eastAsia="仿宋_GB2312" w:cs="仿宋_GB2312"/>
                <w:sz w:val="24"/>
                <w:szCs w:val="24"/>
              </w:rPr>
            </w:pPr>
          </w:p>
          <w:p w14:paraId="4D88CEF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70891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对制造、销售禁用的渔具的行政处罚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B8D412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制造、销售禁用的渔具货值金额不足3000元的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2B2F8B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2CC1B32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第三十八条第三款 制造、销售禁用的渔具的，没收非法制造、销售的渔具和违法所得，并处一万元以下的罚款。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E8BAC15">
            <w:pPr>
              <w:bidi w:val="0"/>
              <w:rPr>
                <w:rFonts w:hint="eastAsia" w:ascii="仿宋_GB2312" w:hAnsi="仿宋_GB2312" w:eastAsia="仿宋_GB2312" w:cs="仿宋_GB2312"/>
                <w:sz w:val="24"/>
                <w:szCs w:val="24"/>
              </w:rPr>
            </w:pPr>
          </w:p>
        </w:tc>
      </w:tr>
      <w:tr w14:paraId="58CD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D738836">
            <w:pPr>
              <w:bidi w:val="0"/>
              <w:jc w:val="center"/>
              <w:rPr>
                <w:rFonts w:hint="eastAsia" w:ascii="仿宋_GB2312" w:hAnsi="仿宋_GB2312" w:eastAsia="仿宋_GB2312" w:cs="仿宋_GB2312"/>
                <w:sz w:val="24"/>
                <w:szCs w:val="24"/>
              </w:rPr>
            </w:pPr>
          </w:p>
          <w:p w14:paraId="77C93DE2">
            <w:pPr>
              <w:bidi w:val="0"/>
              <w:jc w:val="center"/>
              <w:rPr>
                <w:rFonts w:hint="eastAsia" w:ascii="仿宋_GB2312" w:hAnsi="仿宋_GB2312" w:eastAsia="仿宋_GB2312" w:cs="仿宋_GB2312"/>
                <w:sz w:val="24"/>
                <w:szCs w:val="24"/>
              </w:rPr>
            </w:pPr>
          </w:p>
          <w:p w14:paraId="74E53309">
            <w:pPr>
              <w:bidi w:val="0"/>
              <w:jc w:val="center"/>
              <w:rPr>
                <w:rFonts w:hint="eastAsia" w:ascii="仿宋_GB2312" w:hAnsi="仿宋_GB2312" w:eastAsia="仿宋_GB2312" w:cs="仿宋_GB2312"/>
                <w:sz w:val="24"/>
                <w:szCs w:val="24"/>
              </w:rPr>
            </w:pPr>
          </w:p>
          <w:p w14:paraId="5C7B4450">
            <w:pPr>
              <w:bidi w:val="0"/>
              <w:jc w:val="center"/>
              <w:rPr>
                <w:rFonts w:hint="eastAsia" w:ascii="仿宋_GB2312" w:hAnsi="仿宋_GB2312" w:eastAsia="仿宋_GB2312" w:cs="仿宋_GB2312"/>
                <w:sz w:val="24"/>
                <w:szCs w:val="24"/>
              </w:rPr>
            </w:pPr>
          </w:p>
          <w:p w14:paraId="2542CD99">
            <w:pPr>
              <w:bidi w:val="0"/>
              <w:jc w:val="center"/>
              <w:rPr>
                <w:rFonts w:hint="eastAsia" w:ascii="仿宋_GB2312" w:hAnsi="仿宋_GB2312" w:eastAsia="仿宋_GB2312" w:cs="仿宋_GB2312"/>
                <w:sz w:val="24"/>
                <w:szCs w:val="24"/>
              </w:rPr>
            </w:pPr>
          </w:p>
          <w:p w14:paraId="7F86A91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0AC90F0">
            <w:pPr>
              <w:bidi w:val="0"/>
              <w:rPr>
                <w:rFonts w:hint="eastAsia" w:ascii="仿宋_GB2312" w:hAnsi="仿宋_GB2312" w:eastAsia="仿宋_GB2312" w:cs="仿宋_GB2312"/>
                <w:sz w:val="24"/>
                <w:szCs w:val="24"/>
              </w:rPr>
            </w:pPr>
          </w:p>
          <w:p w14:paraId="4AFC9C07">
            <w:pPr>
              <w:bidi w:val="0"/>
              <w:rPr>
                <w:rFonts w:hint="eastAsia" w:ascii="仿宋_GB2312" w:hAnsi="仿宋_GB2312" w:eastAsia="仿宋_GB2312" w:cs="仿宋_GB2312"/>
                <w:sz w:val="24"/>
                <w:szCs w:val="24"/>
              </w:rPr>
            </w:pPr>
          </w:p>
          <w:p w14:paraId="2E55027A">
            <w:pPr>
              <w:bidi w:val="0"/>
              <w:rPr>
                <w:rFonts w:hint="eastAsia" w:ascii="仿宋_GB2312" w:hAnsi="仿宋_GB2312" w:eastAsia="仿宋_GB2312" w:cs="仿宋_GB2312"/>
                <w:sz w:val="24"/>
                <w:szCs w:val="24"/>
              </w:rPr>
            </w:pPr>
          </w:p>
          <w:p w14:paraId="6C073F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对偷捕、抢夺他人养殖的水产品的，或者破坏他人养殖水体、养殖设施的行政处罚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2C678EE">
            <w:pPr>
              <w:bidi w:val="0"/>
              <w:rPr>
                <w:rFonts w:hint="eastAsia" w:ascii="仿宋_GB2312" w:hAnsi="仿宋_GB2312" w:eastAsia="仿宋_GB2312" w:cs="仿宋_GB2312"/>
                <w:sz w:val="24"/>
                <w:szCs w:val="24"/>
              </w:rPr>
            </w:pPr>
          </w:p>
          <w:p w14:paraId="5D87F0E0">
            <w:pPr>
              <w:bidi w:val="0"/>
              <w:rPr>
                <w:rFonts w:hint="eastAsia" w:ascii="仿宋_GB2312" w:hAnsi="仿宋_GB2312" w:eastAsia="仿宋_GB2312" w:cs="仿宋_GB2312"/>
                <w:sz w:val="24"/>
                <w:szCs w:val="24"/>
              </w:rPr>
            </w:pPr>
          </w:p>
          <w:p w14:paraId="5DFC2D6F">
            <w:pPr>
              <w:bidi w:val="0"/>
              <w:rPr>
                <w:rFonts w:hint="eastAsia" w:ascii="仿宋_GB2312" w:hAnsi="仿宋_GB2312" w:eastAsia="仿宋_GB2312" w:cs="仿宋_GB2312"/>
                <w:sz w:val="24"/>
                <w:szCs w:val="24"/>
              </w:rPr>
            </w:pPr>
          </w:p>
          <w:p w14:paraId="1E2EA18B">
            <w:pPr>
              <w:bidi w:val="0"/>
              <w:rPr>
                <w:rFonts w:hint="eastAsia" w:ascii="仿宋_GB2312" w:hAnsi="仿宋_GB2312" w:eastAsia="仿宋_GB2312" w:cs="仿宋_GB2312"/>
                <w:sz w:val="24"/>
                <w:szCs w:val="24"/>
              </w:rPr>
            </w:pPr>
          </w:p>
          <w:p w14:paraId="7751E160">
            <w:pPr>
              <w:bidi w:val="0"/>
              <w:rPr>
                <w:rFonts w:hint="eastAsia" w:ascii="仿宋_GB2312" w:hAnsi="仿宋_GB2312" w:eastAsia="仿宋_GB2312" w:cs="仿宋_GB2312"/>
                <w:sz w:val="24"/>
                <w:szCs w:val="24"/>
              </w:rPr>
            </w:pPr>
          </w:p>
          <w:p w14:paraId="0B57DD6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造成的经济损失不足5000元的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CC7CCA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113CD9F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偷捕、抢夺他人养殖的水产品的，或者破坏他人养殖水体、养殖设施的，责令改正，可以处二万元以下的罚款；造成他人损失的，依法承担赔偿责任；构成犯罪的，依法追究刑事责任。</w:t>
            </w:r>
          </w:p>
          <w:p w14:paraId="6613BA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13B7089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违反本办法规定，偷捕、抢夺他人养殖的水产品的，或者破坏他人养殖水体、养殖设施的，责令改正，可以处二万元以下的罚款；造成他人损失的，依法承担赔偿责任；构成犯罪的，依法追究刑事责任。</w:t>
            </w:r>
          </w:p>
          <w:p w14:paraId="58B826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6DADE4C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按照《渔业法》第三十九条规定，对偷捕、抢夺他人养殖的水产品的，或者破坏他人养殖水体、养殖设施的，责令改正，可以处二万元以下的罚款；造成他人损失的，依法承担赔偿责任。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89A60F1">
            <w:pPr>
              <w:bidi w:val="0"/>
              <w:rPr>
                <w:rFonts w:hint="eastAsia" w:ascii="仿宋_GB2312" w:hAnsi="仿宋_GB2312" w:eastAsia="仿宋_GB2312" w:cs="仿宋_GB2312"/>
                <w:sz w:val="24"/>
                <w:szCs w:val="24"/>
              </w:rPr>
            </w:pPr>
          </w:p>
        </w:tc>
      </w:tr>
      <w:tr w14:paraId="0F43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8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D20218D">
            <w:pPr>
              <w:bidi w:val="0"/>
              <w:jc w:val="center"/>
              <w:rPr>
                <w:rFonts w:hint="eastAsia" w:ascii="仿宋_GB2312" w:hAnsi="仿宋_GB2312" w:eastAsia="仿宋_GB2312" w:cs="仿宋_GB2312"/>
                <w:sz w:val="24"/>
                <w:szCs w:val="24"/>
              </w:rPr>
            </w:pPr>
          </w:p>
          <w:p w14:paraId="0152B25B">
            <w:pPr>
              <w:bidi w:val="0"/>
              <w:jc w:val="center"/>
              <w:rPr>
                <w:rFonts w:hint="eastAsia" w:ascii="仿宋_GB2312" w:hAnsi="仿宋_GB2312" w:eastAsia="仿宋_GB2312" w:cs="仿宋_GB2312"/>
                <w:sz w:val="24"/>
                <w:szCs w:val="24"/>
              </w:rPr>
            </w:pPr>
          </w:p>
          <w:p w14:paraId="2B271F7E">
            <w:pPr>
              <w:bidi w:val="0"/>
              <w:jc w:val="center"/>
              <w:rPr>
                <w:rFonts w:hint="eastAsia" w:ascii="仿宋_GB2312" w:hAnsi="仿宋_GB2312" w:eastAsia="仿宋_GB2312" w:cs="仿宋_GB2312"/>
                <w:sz w:val="24"/>
                <w:szCs w:val="24"/>
              </w:rPr>
            </w:pPr>
          </w:p>
          <w:p w14:paraId="47B277ED">
            <w:pPr>
              <w:bidi w:val="0"/>
              <w:jc w:val="center"/>
              <w:rPr>
                <w:rFonts w:hint="eastAsia" w:ascii="仿宋_GB2312" w:hAnsi="仿宋_GB2312" w:eastAsia="仿宋_GB2312" w:cs="仿宋_GB2312"/>
                <w:sz w:val="24"/>
                <w:szCs w:val="24"/>
              </w:rPr>
            </w:pPr>
          </w:p>
          <w:p w14:paraId="08001225">
            <w:pPr>
              <w:bidi w:val="0"/>
              <w:jc w:val="center"/>
              <w:rPr>
                <w:rFonts w:hint="eastAsia" w:ascii="仿宋_GB2312" w:hAnsi="仿宋_GB2312" w:eastAsia="仿宋_GB2312" w:cs="仿宋_GB2312"/>
                <w:sz w:val="24"/>
                <w:szCs w:val="24"/>
                <w:lang w:val="en-US" w:eastAsia="zh-CN"/>
              </w:rPr>
            </w:pPr>
          </w:p>
          <w:p w14:paraId="254AFBD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44F6730">
            <w:pPr>
              <w:bidi w:val="0"/>
              <w:rPr>
                <w:rFonts w:hint="eastAsia" w:ascii="仿宋_GB2312" w:hAnsi="仿宋_GB2312" w:eastAsia="仿宋_GB2312" w:cs="仿宋_GB2312"/>
                <w:sz w:val="24"/>
                <w:szCs w:val="24"/>
              </w:rPr>
            </w:pPr>
          </w:p>
          <w:p w14:paraId="1BF82AE8">
            <w:pPr>
              <w:bidi w:val="0"/>
              <w:rPr>
                <w:rFonts w:hint="eastAsia" w:ascii="仿宋_GB2312" w:hAnsi="仿宋_GB2312" w:eastAsia="仿宋_GB2312" w:cs="仿宋_GB2312"/>
                <w:sz w:val="24"/>
                <w:szCs w:val="24"/>
              </w:rPr>
            </w:pPr>
          </w:p>
          <w:p w14:paraId="0D92BEB3">
            <w:pPr>
              <w:bidi w:val="0"/>
              <w:rPr>
                <w:rFonts w:hint="eastAsia" w:ascii="仿宋_GB2312" w:hAnsi="仿宋_GB2312" w:eastAsia="仿宋_GB2312" w:cs="仿宋_GB2312"/>
                <w:sz w:val="24"/>
                <w:szCs w:val="24"/>
              </w:rPr>
            </w:pPr>
          </w:p>
          <w:p w14:paraId="7D5389A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对从事养殖生产无正当理由使全民所有的水域、滩涂荒芜的行政处罚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8B8EF6">
            <w:pPr>
              <w:bidi w:val="0"/>
              <w:rPr>
                <w:rFonts w:hint="eastAsia" w:ascii="仿宋_GB2312" w:hAnsi="仿宋_GB2312" w:eastAsia="仿宋_GB2312" w:cs="仿宋_GB2312"/>
                <w:sz w:val="24"/>
                <w:szCs w:val="24"/>
              </w:rPr>
            </w:pPr>
          </w:p>
          <w:p w14:paraId="01BEC308">
            <w:pPr>
              <w:bidi w:val="0"/>
              <w:rPr>
                <w:rFonts w:hint="eastAsia" w:ascii="仿宋_GB2312" w:hAnsi="仿宋_GB2312" w:eastAsia="仿宋_GB2312" w:cs="仿宋_GB2312"/>
                <w:sz w:val="24"/>
                <w:szCs w:val="24"/>
              </w:rPr>
            </w:pPr>
          </w:p>
          <w:p w14:paraId="28691968">
            <w:pPr>
              <w:bidi w:val="0"/>
              <w:rPr>
                <w:rFonts w:hint="eastAsia" w:ascii="仿宋_GB2312" w:hAnsi="仿宋_GB2312" w:eastAsia="仿宋_GB2312" w:cs="仿宋_GB2312"/>
                <w:sz w:val="24"/>
                <w:szCs w:val="24"/>
              </w:rPr>
            </w:pPr>
          </w:p>
          <w:p w14:paraId="2E8BE5E7">
            <w:pPr>
              <w:bidi w:val="0"/>
              <w:rPr>
                <w:rFonts w:hint="eastAsia" w:ascii="仿宋_GB2312" w:hAnsi="仿宋_GB2312" w:eastAsia="仿宋_GB2312" w:cs="仿宋_GB2312"/>
                <w:sz w:val="24"/>
                <w:szCs w:val="24"/>
              </w:rPr>
            </w:pPr>
          </w:p>
          <w:p w14:paraId="16083D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无正当理由使用水域、滩涂荒芜不足20亩的，逾期未开发利用的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777DF92">
            <w:pPr>
              <w:bidi w:val="0"/>
              <w:ind w:firstLine="480" w:firstLineChars="200"/>
              <w:rPr>
                <w:rFonts w:hint="eastAsia" w:ascii="仿宋_GB2312" w:hAnsi="仿宋_GB2312" w:eastAsia="仿宋_GB2312" w:cs="仿宋_GB2312"/>
                <w:sz w:val="24"/>
                <w:szCs w:val="24"/>
              </w:rPr>
            </w:pPr>
          </w:p>
          <w:p w14:paraId="4958E8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5932FC9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第四十条第一款 使用全民所有的水域、滩涂从事养殖生产，无正当理由使水域、滩涂荒芜满一年的，由发放养殖证的机关责令限期开发利用；逾期未开发利用的，吊销养殖证，可以并处一万元以下的罚款。</w:t>
            </w:r>
          </w:p>
          <w:p w14:paraId="55E1AAF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780EAE3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违反本办法规定，使用全民所有的水域、滩涂从事养殖生产，无正当理由使水域、滩涂荒芜满一年的，由县级以上人民政府渔业行政主管部门责令限期开发利用；逾期未开发利用的，县级以上人民政府渔业行政主管部门应当提出意见，由发放养殖证的机关吊销养殖证，渔业行政主管部门可以并处一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4FD92D3">
            <w:pPr>
              <w:bidi w:val="0"/>
              <w:rPr>
                <w:rFonts w:hint="eastAsia" w:ascii="仿宋_GB2312" w:hAnsi="仿宋_GB2312" w:eastAsia="仿宋_GB2312" w:cs="仿宋_GB2312"/>
                <w:sz w:val="24"/>
                <w:szCs w:val="24"/>
              </w:rPr>
            </w:pPr>
          </w:p>
        </w:tc>
      </w:tr>
      <w:tr w14:paraId="3178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519B581">
            <w:pPr>
              <w:bidi w:val="0"/>
              <w:jc w:val="center"/>
              <w:rPr>
                <w:rFonts w:hint="eastAsia" w:ascii="仿宋_GB2312" w:hAnsi="仿宋_GB2312" w:eastAsia="仿宋_GB2312" w:cs="仿宋_GB2312"/>
                <w:sz w:val="24"/>
                <w:szCs w:val="24"/>
              </w:rPr>
            </w:pPr>
          </w:p>
          <w:p w14:paraId="503CA031">
            <w:pPr>
              <w:bidi w:val="0"/>
              <w:jc w:val="center"/>
              <w:rPr>
                <w:rFonts w:hint="eastAsia" w:ascii="仿宋_GB2312" w:hAnsi="仿宋_GB2312" w:eastAsia="仿宋_GB2312" w:cs="仿宋_GB2312"/>
                <w:sz w:val="24"/>
                <w:szCs w:val="24"/>
              </w:rPr>
            </w:pPr>
          </w:p>
          <w:p w14:paraId="20A656AC">
            <w:pPr>
              <w:bidi w:val="0"/>
              <w:jc w:val="center"/>
              <w:rPr>
                <w:rFonts w:hint="eastAsia" w:ascii="仿宋_GB2312" w:hAnsi="仿宋_GB2312" w:eastAsia="仿宋_GB2312" w:cs="仿宋_GB2312"/>
                <w:sz w:val="24"/>
                <w:szCs w:val="24"/>
                <w:lang w:val="en-US" w:eastAsia="zh-CN"/>
              </w:rPr>
            </w:pPr>
          </w:p>
          <w:p w14:paraId="1D41218C">
            <w:pPr>
              <w:bidi w:val="0"/>
              <w:jc w:val="center"/>
              <w:rPr>
                <w:rFonts w:hint="eastAsia" w:ascii="仿宋_GB2312" w:hAnsi="仿宋_GB2312" w:eastAsia="仿宋_GB2312" w:cs="仿宋_GB2312"/>
                <w:sz w:val="24"/>
                <w:szCs w:val="24"/>
                <w:lang w:val="en-US" w:eastAsia="zh-CN"/>
              </w:rPr>
            </w:pPr>
          </w:p>
          <w:p w14:paraId="0DFB034C">
            <w:pPr>
              <w:bidi w:val="0"/>
              <w:jc w:val="center"/>
              <w:rPr>
                <w:rFonts w:hint="eastAsia" w:ascii="仿宋_GB2312" w:hAnsi="仿宋_GB2312" w:eastAsia="仿宋_GB2312" w:cs="仿宋_GB2312"/>
                <w:sz w:val="24"/>
                <w:szCs w:val="24"/>
                <w:lang w:val="en-US" w:eastAsia="zh-CN"/>
              </w:rPr>
            </w:pPr>
          </w:p>
          <w:p w14:paraId="3FB7C90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3E68EC4">
            <w:pPr>
              <w:bidi w:val="0"/>
              <w:rPr>
                <w:rFonts w:hint="eastAsia" w:ascii="仿宋_GB2312" w:hAnsi="仿宋_GB2312" w:eastAsia="仿宋_GB2312" w:cs="仿宋_GB2312"/>
                <w:sz w:val="24"/>
                <w:szCs w:val="24"/>
              </w:rPr>
            </w:pPr>
          </w:p>
          <w:p w14:paraId="66F19AD6">
            <w:pPr>
              <w:bidi w:val="0"/>
              <w:rPr>
                <w:rFonts w:hint="eastAsia" w:ascii="仿宋_GB2312" w:hAnsi="仿宋_GB2312" w:eastAsia="仿宋_GB2312" w:cs="仿宋_GB2312"/>
                <w:sz w:val="24"/>
                <w:szCs w:val="24"/>
              </w:rPr>
            </w:pPr>
          </w:p>
          <w:p w14:paraId="4EE422C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对未依法取得养殖证或者超越养殖证许可范围在全民所有的水域从事养殖生产，妨碍航运、行洪的行政处罚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A78D151">
            <w:pPr>
              <w:bidi w:val="0"/>
              <w:rPr>
                <w:rFonts w:hint="eastAsia" w:ascii="仿宋_GB2312" w:hAnsi="仿宋_GB2312" w:eastAsia="仿宋_GB2312" w:cs="仿宋_GB2312"/>
                <w:sz w:val="24"/>
                <w:szCs w:val="24"/>
              </w:rPr>
            </w:pPr>
          </w:p>
          <w:p w14:paraId="6D9B4C43">
            <w:pPr>
              <w:bidi w:val="0"/>
              <w:rPr>
                <w:rFonts w:hint="eastAsia" w:ascii="仿宋_GB2312" w:hAnsi="仿宋_GB2312" w:eastAsia="仿宋_GB2312" w:cs="仿宋_GB2312"/>
                <w:sz w:val="24"/>
                <w:szCs w:val="24"/>
              </w:rPr>
            </w:pPr>
          </w:p>
          <w:p w14:paraId="4DA483A2">
            <w:pPr>
              <w:bidi w:val="0"/>
              <w:rPr>
                <w:rFonts w:hint="eastAsia" w:ascii="仿宋_GB2312" w:hAnsi="仿宋_GB2312" w:eastAsia="仿宋_GB2312" w:cs="仿宋_GB2312"/>
                <w:sz w:val="24"/>
                <w:szCs w:val="24"/>
              </w:rPr>
            </w:pPr>
          </w:p>
          <w:p w14:paraId="03966914">
            <w:pPr>
              <w:bidi w:val="0"/>
              <w:rPr>
                <w:rFonts w:hint="eastAsia" w:ascii="仿宋_GB2312" w:hAnsi="仿宋_GB2312" w:eastAsia="仿宋_GB2312" w:cs="仿宋_GB2312"/>
                <w:sz w:val="24"/>
                <w:szCs w:val="24"/>
              </w:rPr>
            </w:pPr>
          </w:p>
          <w:p w14:paraId="52BAD1F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未依法取得养殖证或者超越养殖证许可范围的，未造成任何影响的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24751F6">
            <w:pPr>
              <w:bidi w:val="0"/>
              <w:rPr>
                <w:rFonts w:hint="eastAsia" w:ascii="仿宋_GB2312" w:hAnsi="仿宋_GB2312" w:eastAsia="仿宋_GB2312" w:cs="仿宋_GB2312"/>
                <w:sz w:val="24"/>
                <w:szCs w:val="24"/>
              </w:rPr>
            </w:pPr>
          </w:p>
          <w:p w14:paraId="680F6C3D">
            <w:pPr>
              <w:bidi w:val="0"/>
              <w:ind w:firstLine="480" w:firstLineChars="200"/>
              <w:rPr>
                <w:rFonts w:hint="eastAsia" w:ascii="仿宋_GB2312" w:hAnsi="仿宋_GB2312" w:eastAsia="仿宋_GB2312" w:cs="仿宋_GB2312"/>
                <w:sz w:val="24"/>
                <w:szCs w:val="24"/>
              </w:rPr>
            </w:pPr>
          </w:p>
          <w:p w14:paraId="6802A847">
            <w:pPr>
              <w:bidi w:val="0"/>
              <w:ind w:firstLine="480" w:firstLineChars="200"/>
              <w:rPr>
                <w:rFonts w:hint="eastAsia" w:ascii="仿宋_GB2312" w:hAnsi="仿宋_GB2312" w:eastAsia="仿宋_GB2312" w:cs="仿宋_GB2312"/>
                <w:sz w:val="24"/>
                <w:szCs w:val="24"/>
              </w:rPr>
            </w:pPr>
          </w:p>
          <w:p w14:paraId="170ED0EE">
            <w:pPr>
              <w:bidi w:val="0"/>
              <w:ind w:firstLine="480" w:firstLineChars="200"/>
              <w:rPr>
                <w:rFonts w:hint="eastAsia" w:ascii="仿宋_GB2312" w:hAnsi="仿宋_GB2312" w:eastAsia="仿宋_GB2312" w:cs="仿宋_GB2312"/>
                <w:sz w:val="24"/>
                <w:szCs w:val="24"/>
              </w:rPr>
            </w:pPr>
          </w:p>
          <w:p w14:paraId="24D05C4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51DE265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第四十条第三款 未依法取得养殖证或者超越养殖证许可范围在全民所有的水域从事养殖生产，妨碍航运、行洪的，责令限期拆除养殖设施，可以并处一万元以下的罚款。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5BCF389">
            <w:pPr>
              <w:bidi w:val="0"/>
              <w:rPr>
                <w:rFonts w:hint="eastAsia" w:ascii="仿宋_GB2312" w:hAnsi="仿宋_GB2312" w:eastAsia="仿宋_GB2312" w:cs="仿宋_GB2312"/>
                <w:sz w:val="24"/>
                <w:szCs w:val="24"/>
              </w:rPr>
            </w:pPr>
          </w:p>
        </w:tc>
      </w:tr>
      <w:tr w14:paraId="7544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C362355">
            <w:pPr>
              <w:bidi w:val="0"/>
              <w:jc w:val="center"/>
              <w:rPr>
                <w:rFonts w:hint="eastAsia" w:ascii="仿宋_GB2312" w:hAnsi="仿宋_GB2312" w:eastAsia="仿宋_GB2312" w:cs="仿宋_GB2312"/>
                <w:sz w:val="24"/>
                <w:szCs w:val="24"/>
              </w:rPr>
            </w:pPr>
          </w:p>
          <w:p w14:paraId="3179997C">
            <w:pPr>
              <w:bidi w:val="0"/>
              <w:jc w:val="center"/>
              <w:rPr>
                <w:rFonts w:hint="eastAsia" w:ascii="仿宋_GB2312" w:hAnsi="仿宋_GB2312" w:eastAsia="仿宋_GB2312" w:cs="仿宋_GB2312"/>
                <w:sz w:val="24"/>
                <w:szCs w:val="24"/>
              </w:rPr>
            </w:pPr>
          </w:p>
          <w:p w14:paraId="3490C1E6">
            <w:pPr>
              <w:bidi w:val="0"/>
              <w:jc w:val="center"/>
              <w:rPr>
                <w:rFonts w:hint="eastAsia" w:ascii="仿宋_GB2312" w:hAnsi="仿宋_GB2312" w:eastAsia="仿宋_GB2312" w:cs="仿宋_GB2312"/>
                <w:sz w:val="24"/>
                <w:szCs w:val="24"/>
              </w:rPr>
            </w:pPr>
          </w:p>
          <w:p w14:paraId="068CEFF5">
            <w:pPr>
              <w:bidi w:val="0"/>
              <w:jc w:val="center"/>
              <w:rPr>
                <w:rFonts w:hint="eastAsia" w:ascii="仿宋_GB2312" w:hAnsi="仿宋_GB2312" w:eastAsia="仿宋_GB2312" w:cs="仿宋_GB2312"/>
                <w:sz w:val="24"/>
                <w:szCs w:val="24"/>
              </w:rPr>
            </w:pPr>
          </w:p>
          <w:p w14:paraId="6934DCBE">
            <w:pPr>
              <w:bidi w:val="0"/>
              <w:jc w:val="center"/>
              <w:rPr>
                <w:rFonts w:hint="eastAsia" w:ascii="仿宋_GB2312" w:hAnsi="仿宋_GB2312" w:eastAsia="仿宋_GB2312" w:cs="仿宋_GB2312"/>
                <w:sz w:val="24"/>
                <w:szCs w:val="24"/>
              </w:rPr>
            </w:pPr>
          </w:p>
          <w:p w14:paraId="2A358B91">
            <w:pPr>
              <w:bidi w:val="0"/>
              <w:jc w:val="center"/>
              <w:rPr>
                <w:rFonts w:hint="eastAsia" w:ascii="仿宋_GB2312" w:hAnsi="仿宋_GB2312" w:eastAsia="仿宋_GB2312" w:cs="仿宋_GB2312"/>
                <w:sz w:val="24"/>
                <w:szCs w:val="24"/>
              </w:rPr>
            </w:pPr>
          </w:p>
          <w:p w14:paraId="2C5D9C8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A003ABA">
            <w:pPr>
              <w:bidi w:val="0"/>
              <w:rPr>
                <w:rFonts w:hint="eastAsia" w:ascii="仿宋_GB2312" w:hAnsi="仿宋_GB2312" w:eastAsia="仿宋_GB2312" w:cs="仿宋_GB2312"/>
                <w:sz w:val="24"/>
                <w:szCs w:val="24"/>
              </w:rPr>
            </w:pPr>
          </w:p>
          <w:p w14:paraId="607C4621">
            <w:pPr>
              <w:bidi w:val="0"/>
              <w:rPr>
                <w:rFonts w:hint="eastAsia" w:ascii="仿宋_GB2312" w:hAnsi="仿宋_GB2312" w:eastAsia="仿宋_GB2312" w:cs="仿宋_GB2312"/>
                <w:sz w:val="24"/>
                <w:szCs w:val="24"/>
              </w:rPr>
            </w:pPr>
          </w:p>
          <w:p w14:paraId="3B05BA11">
            <w:pPr>
              <w:bidi w:val="0"/>
              <w:rPr>
                <w:rFonts w:hint="eastAsia" w:ascii="仿宋_GB2312" w:hAnsi="仿宋_GB2312" w:eastAsia="仿宋_GB2312" w:cs="仿宋_GB2312"/>
                <w:sz w:val="24"/>
                <w:szCs w:val="24"/>
              </w:rPr>
            </w:pPr>
          </w:p>
          <w:p w14:paraId="629F9D8F">
            <w:pPr>
              <w:bidi w:val="0"/>
              <w:rPr>
                <w:rFonts w:hint="eastAsia" w:ascii="仿宋_GB2312" w:hAnsi="仿宋_GB2312" w:eastAsia="仿宋_GB2312" w:cs="仿宋_GB2312"/>
                <w:sz w:val="24"/>
                <w:szCs w:val="24"/>
              </w:rPr>
            </w:pPr>
          </w:p>
          <w:p w14:paraId="561399F9">
            <w:pPr>
              <w:bidi w:val="0"/>
              <w:rPr>
                <w:rFonts w:hint="eastAsia" w:ascii="仿宋_GB2312" w:hAnsi="仿宋_GB2312" w:eastAsia="仿宋_GB2312" w:cs="仿宋_GB2312"/>
                <w:sz w:val="24"/>
                <w:szCs w:val="24"/>
              </w:rPr>
            </w:pPr>
          </w:p>
          <w:p w14:paraId="60993CD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对未依法取得捕捞许可证擅自进行捕捞的行政处罚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4D5523F">
            <w:pPr>
              <w:bidi w:val="0"/>
              <w:rPr>
                <w:rFonts w:hint="eastAsia" w:ascii="仿宋_GB2312" w:hAnsi="仿宋_GB2312" w:eastAsia="仿宋_GB2312" w:cs="仿宋_GB2312"/>
                <w:sz w:val="24"/>
                <w:szCs w:val="24"/>
              </w:rPr>
            </w:pPr>
          </w:p>
          <w:p w14:paraId="68801EBF">
            <w:pPr>
              <w:bidi w:val="0"/>
              <w:rPr>
                <w:rFonts w:hint="eastAsia" w:ascii="仿宋_GB2312" w:hAnsi="仿宋_GB2312" w:eastAsia="仿宋_GB2312" w:cs="仿宋_GB2312"/>
                <w:sz w:val="24"/>
                <w:szCs w:val="24"/>
              </w:rPr>
            </w:pPr>
          </w:p>
          <w:p w14:paraId="74305831">
            <w:pPr>
              <w:bidi w:val="0"/>
              <w:rPr>
                <w:rFonts w:hint="eastAsia" w:ascii="仿宋_GB2312" w:hAnsi="仿宋_GB2312" w:eastAsia="仿宋_GB2312" w:cs="仿宋_GB2312"/>
                <w:sz w:val="24"/>
                <w:szCs w:val="24"/>
              </w:rPr>
            </w:pPr>
          </w:p>
          <w:p w14:paraId="78BA325D">
            <w:pPr>
              <w:bidi w:val="0"/>
              <w:rPr>
                <w:rFonts w:hint="eastAsia" w:ascii="仿宋_GB2312" w:hAnsi="仿宋_GB2312" w:eastAsia="仿宋_GB2312" w:cs="仿宋_GB2312"/>
                <w:sz w:val="24"/>
                <w:szCs w:val="24"/>
              </w:rPr>
            </w:pPr>
          </w:p>
          <w:p w14:paraId="281E969A">
            <w:pPr>
              <w:bidi w:val="0"/>
              <w:rPr>
                <w:rFonts w:hint="eastAsia" w:ascii="仿宋_GB2312" w:hAnsi="仿宋_GB2312" w:eastAsia="仿宋_GB2312" w:cs="仿宋_GB2312"/>
                <w:sz w:val="24"/>
                <w:szCs w:val="24"/>
              </w:rPr>
            </w:pPr>
          </w:p>
          <w:p w14:paraId="7DDC18A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渔获物不足100公斤的或者货值金额不足1000元的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BA4D8B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0E077CA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未依法取得捕捞许可证擅自进行捕捞的，没收渔获物和违法所得，并处十万元以下的罚款；情节严重的，并可以没收渔具和渔船。</w:t>
            </w:r>
          </w:p>
          <w:p w14:paraId="5E62ABB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6DEB69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违反本办法规定，未取得捕捞许可证或者无正当理由不能提供捕捞许可证擅自进行捕捞的，没收渔获物和违法所得，并处五万元以下罚款；情节严重的，并可以没收渔具和渔船。</w:t>
            </w:r>
          </w:p>
          <w:p w14:paraId="579292B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381282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未照《渔业法》第四十一条规定，对未取得捕捞许可证擅自进行捕捞的，没收渔获物和违法所得，并处罚款；情节严重的，并可以没收渔具和渔船。罚款按下列标准执行：（一）在内陆水域，处以五万元以下罚款。（二）在海洋水域，处以十万元以下罚款。</w:t>
            </w:r>
          </w:p>
          <w:p w14:paraId="5D245CD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无正当理由不能提供渔业捕捞许可证的，按本条前款规定处罚。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26CEF16">
            <w:pPr>
              <w:bidi w:val="0"/>
              <w:rPr>
                <w:rFonts w:hint="eastAsia" w:ascii="仿宋_GB2312" w:hAnsi="仿宋_GB2312" w:eastAsia="仿宋_GB2312" w:cs="仿宋_GB2312"/>
                <w:sz w:val="24"/>
                <w:szCs w:val="24"/>
              </w:rPr>
            </w:pPr>
          </w:p>
        </w:tc>
      </w:tr>
      <w:tr w14:paraId="1E8A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2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ED42A48">
            <w:pPr>
              <w:bidi w:val="0"/>
              <w:jc w:val="center"/>
              <w:rPr>
                <w:rFonts w:hint="eastAsia" w:ascii="仿宋_GB2312" w:hAnsi="仿宋_GB2312" w:eastAsia="仿宋_GB2312" w:cs="仿宋_GB2312"/>
                <w:sz w:val="24"/>
                <w:szCs w:val="24"/>
              </w:rPr>
            </w:pPr>
          </w:p>
          <w:p w14:paraId="5DBC181D">
            <w:pPr>
              <w:bidi w:val="0"/>
              <w:jc w:val="center"/>
              <w:rPr>
                <w:rFonts w:hint="eastAsia" w:ascii="仿宋_GB2312" w:hAnsi="仿宋_GB2312" w:eastAsia="仿宋_GB2312" w:cs="仿宋_GB2312"/>
                <w:sz w:val="24"/>
                <w:szCs w:val="24"/>
              </w:rPr>
            </w:pPr>
          </w:p>
          <w:p w14:paraId="7FC57E9B">
            <w:pPr>
              <w:bidi w:val="0"/>
              <w:jc w:val="center"/>
              <w:rPr>
                <w:rFonts w:hint="eastAsia" w:ascii="仿宋_GB2312" w:hAnsi="仿宋_GB2312" w:eastAsia="仿宋_GB2312" w:cs="仿宋_GB2312"/>
                <w:sz w:val="24"/>
                <w:szCs w:val="24"/>
              </w:rPr>
            </w:pPr>
          </w:p>
          <w:p w14:paraId="0E6E06D3">
            <w:pPr>
              <w:bidi w:val="0"/>
              <w:jc w:val="center"/>
              <w:rPr>
                <w:rFonts w:hint="eastAsia" w:ascii="仿宋_GB2312" w:hAnsi="仿宋_GB2312" w:eastAsia="仿宋_GB2312" w:cs="仿宋_GB2312"/>
                <w:sz w:val="24"/>
                <w:szCs w:val="24"/>
              </w:rPr>
            </w:pPr>
          </w:p>
          <w:p w14:paraId="5B5CBDCC">
            <w:pPr>
              <w:bidi w:val="0"/>
              <w:jc w:val="both"/>
              <w:rPr>
                <w:rFonts w:hint="eastAsia" w:ascii="仿宋_GB2312" w:hAnsi="仿宋_GB2312" w:eastAsia="仿宋_GB2312" w:cs="仿宋_GB2312"/>
                <w:sz w:val="24"/>
                <w:szCs w:val="24"/>
              </w:rPr>
            </w:pPr>
          </w:p>
          <w:p w14:paraId="0BEBCA3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74BE2FF">
            <w:pPr>
              <w:bidi w:val="0"/>
              <w:rPr>
                <w:rFonts w:hint="eastAsia" w:ascii="仿宋_GB2312" w:hAnsi="仿宋_GB2312" w:eastAsia="仿宋_GB2312" w:cs="仿宋_GB2312"/>
                <w:sz w:val="24"/>
                <w:szCs w:val="24"/>
              </w:rPr>
            </w:pPr>
          </w:p>
          <w:p w14:paraId="20FEA01F">
            <w:pPr>
              <w:bidi w:val="0"/>
              <w:rPr>
                <w:rFonts w:hint="eastAsia" w:ascii="仿宋_GB2312" w:hAnsi="仿宋_GB2312" w:eastAsia="仿宋_GB2312" w:cs="仿宋_GB2312"/>
                <w:sz w:val="24"/>
                <w:szCs w:val="24"/>
              </w:rPr>
            </w:pPr>
          </w:p>
          <w:p w14:paraId="185F178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对违反捕捞许可证关于作业类型、作业场所</w:t>
            </w:r>
          </w:p>
          <w:p w14:paraId="1C5DF0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、作业时限、渔具数量的规定进行捕捞的行政处罚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E939605">
            <w:pPr>
              <w:bidi w:val="0"/>
              <w:rPr>
                <w:rFonts w:hint="eastAsia" w:ascii="仿宋_GB2312" w:hAnsi="仿宋_GB2312" w:eastAsia="仿宋_GB2312" w:cs="仿宋_GB2312"/>
                <w:sz w:val="24"/>
                <w:szCs w:val="24"/>
              </w:rPr>
            </w:pPr>
          </w:p>
          <w:p w14:paraId="184D41CE">
            <w:pPr>
              <w:bidi w:val="0"/>
              <w:rPr>
                <w:rFonts w:hint="eastAsia" w:ascii="仿宋_GB2312" w:hAnsi="仿宋_GB2312" w:eastAsia="仿宋_GB2312" w:cs="仿宋_GB2312"/>
                <w:sz w:val="24"/>
                <w:szCs w:val="24"/>
              </w:rPr>
            </w:pPr>
          </w:p>
          <w:p w14:paraId="25EA6906">
            <w:pPr>
              <w:bidi w:val="0"/>
              <w:rPr>
                <w:rFonts w:hint="eastAsia" w:ascii="仿宋_GB2312" w:hAnsi="仿宋_GB2312" w:eastAsia="仿宋_GB2312" w:cs="仿宋_GB2312"/>
                <w:sz w:val="24"/>
                <w:szCs w:val="24"/>
              </w:rPr>
            </w:pPr>
          </w:p>
          <w:p w14:paraId="558AC77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违反捕捞许可证关于作业类型、场所、时限和渔具数量的规定中1项的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977BFA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0FEF976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违反捕捞许可证关于作业类型、场所、时限和渔具数量的规定进行捕捞的，没收渔获物和违法所得，可以并处五万元以下的罚款；情节严重的，并可以没收渔具，吊销捕捞许可证。</w:t>
            </w:r>
          </w:p>
          <w:p w14:paraId="73B3CE5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4689D91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违反本办法规定，违反捕捞许可证关于作业类型、场所、时限和渔具数量的规定进行捕捞的，没收渔获物和违法所得，可以并处二万元以下罚款；情节严重的，并可以没收渔具，吊销捕捞许可证。</w:t>
            </w:r>
          </w:p>
          <w:p w14:paraId="1B26643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26CDCFE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按照《渔业法》第四十二条规定，对有捕捞许可证的渔船违反许可证关于作业类型、场所、时限和渔具数量的规定进行捕捞的，没收渔获物和违法所得，可以并处罚款；情节严重的，并可以没收渔具，吊销捕捞许可证。罚款按以下标准执行：（一）在内陆水域，处以二万元以下罚款。（二）在海洋水域，处以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45BE6F7">
            <w:pPr>
              <w:bidi w:val="0"/>
              <w:rPr>
                <w:rFonts w:hint="eastAsia" w:ascii="仿宋_GB2312" w:hAnsi="仿宋_GB2312" w:eastAsia="仿宋_GB2312" w:cs="仿宋_GB2312"/>
                <w:sz w:val="24"/>
                <w:szCs w:val="24"/>
              </w:rPr>
            </w:pPr>
          </w:p>
        </w:tc>
      </w:tr>
      <w:tr w14:paraId="7CC7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38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A653E37">
            <w:pPr>
              <w:bidi w:val="0"/>
              <w:jc w:val="center"/>
              <w:rPr>
                <w:rFonts w:hint="eastAsia" w:ascii="仿宋_GB2312" w:hAnsi="仿宋_GB2312" w:eastAsia="仿宋_GB2312" w:cs="仿宋_GB2312"/>
                <w:sz w:val="24"/>
                <w:szCs w:val="24"/>
              </w:rPr>
            </w:pPr>
          </w:p>
          <w:p w14:paraId="6BA4960E">
            <w:pPr>
              <w:bidi w:val="0"/>
              <w:jc w:val="center"/>
              <w:rPr>
                <w:rFonts w:hint="eastAsia" w:ascii="仿宋_GB2312" w:hAnsi="仿宋_GB2312" w:eastAsia="仿宋_GB2312" w:cs="仿宋_GB2312"/>
                <w:sz w:val="24"/>
                <w:szCs w:val="24"/>
              </w:rPr>
            </w:pPr>
          </w:p>
          <w:p w14:paraId="4EEE45C3">
            <w:pPr>
              <w:bidi w:val="0"/>
              <w:jc w:val="center"/>
              <w:rPr>
                <w:rFonts w:hint="eastAsia" w:ascii="仿宋_GB2312" w:hAnsi="仿宋_GB2312" w:eastAsia="仿宋_GB2312" w:cs="仿宋_GB2312"/>
                <w:sz w:val="24"/>
                <w:szCs w:val="24"/>
              </w:rPr>
            </w:pPr>
          </w:p>
          <w:p w14:paraId="1889DD2B">
            <w:pPr>
              <w:bidi w:val="0"/>
              <w:jc w:val="both"/>
              <w:rPr>
                <w:rFonts w:hint="eastAsia" w:ascii="仿宋_GB2312" w:hAnsi="仿宋_GB2312" w:eastAsia="仿宋_GB2312" w:cs="仿宋_GB2312"/>
                <w:sz w:val="24"/>
                <w:szCs w:val="24"/>
              </w:rPr>
            </w:pPr>
          </w:p>
          <w:p w14:paraId="0FE8B878">
            <w:pPr>
              <w:bidi w:val="0"/>
              <w:jc w:val="both"/>
              <w:rPr>
                <w:rFonts w:hint="eastAsia" w:ascii="仿宋_GB2312" w:hAnsi="仿宋_GB2312" w:eastAsia="仿宋_GB2312" w:cs="仿宋_GB2312"/>
                <w:sz w:val="24"/>
                <w:szCs w:val="24"/>
              </w:rPr>
            </w:pPr>
          </w:p>
          <w:p w14:paraId="742F5331">
            <w:pPr>
              <w:bidi w:val="0"/>
              <w:jc w:val="both"/>
              <w:rPr>
                <w:rFonts w:hint="eastAsia" w:ascii="仿宋_GB2312" w:hAnsi="仿宋_GB2312" w:eastAsia="仿宋_GB2312" w:cs="仿宋_GB2312"/>
                <w:sz w:val="24"/>
                <w:szCs w:val="24"/>
              </w:rPr>
            </w:pPr>
          </w:p>
          <w:p w14:paraId="6F702B35">
            <w:pPr>
              <w:bidi w:val="0"/>
              <w:jc w:val="center"/>
              <w:rPr>
                <w:rFonts w:hint="eastAsia" w:ascii="仿宋_GB2312" w:hAnsi="仿宋_GB2312" w:eastAsia="仿宋_GB2312" w:cs="仿宋_GB2312"/>
                <w:sz w:val="24"/>
                <w:szCs w:val="24"/>
              </w:rPr>
            </w:pPr>
          </w:p>
          <w:p w14:paraId="4B6CE759">
            <w:pPr>
              <w:bidi w:val="0"/>
              <w:jc w:val="center"/>
              <w:rPr>
                <w:rFonts w:hint="eastAsia" w:ascii="仿宋_GB2312" w:hAnsi="仿宋_GB2312" w:eastAsia="仿宋_GB2312" w:cs="仿宋_GB2312"/>
                <w:sz w:val="24"/>
                <w:szCs w:val="24"/>
              </w:rPr>
            </w:pPr>
          </w:p>
          <w:p w14:paraId="3FF8F9B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A4B6DC2">
            <w:pPr>
              <w:bidi w:val="0"/>
              <w:rPr>
                <w:rFonts w:hint="eastAsia" w:ascii="仿宋_GB2312" w:hAnsi="仿宋_GB2312" w:eastAsia="仿宋_GB2312" w:cs="仿宋_GB2312"/>
                <w:sz w:val="24"/>
                <w:szCs w:val="24"/>
              </w:rPr>
            </w:pPr>
          </w:p>
          <w:p w14:paraId="1DD90832">
            <w:pPr>
              <w:bidi w:val="0"/>
              <w:rPr>
                <w:rFonts w:hint="eastAsia" w:ascii="仿宋_GB2312" w:hAnsi="仿宋_GB2312" w:eastAsia="仿宋_GB2312" w:cs="仿宋_GB2312"/>
                <w:sz w:val="24"/>
                <w:szCs w:val="24"/>
              </w:rPr>
            </w:pPr>
          </w:p>
          <w:p w14:paraId="30A6F8A1">
            <w:pPr>
              <w:bidi w:val="0"/>
              <w:rPr>
                <w:rFonts w:hint="eastAsia" w:ascii="仿宋_GB2312" w:hAnsi="仿宋_GB2312" w:eastAsia="仿宋_GB2312" w:cs="仿宋_GB2312"/>
                <w:sz w:val="24"/>
                <w:szCs w:val="24"/>
              </w:rPr>
            </w:pPr>
          </w:p>
          <w:p w14:paraId="0CB776D4">
            <w:pPr>
              <w:bidi w:val="0"/>
              <w:rPr>
                <w:rFonts w:hint="eastAsia" w:ascii="仿宋_GB2312" w:hAnsi="仿宋_GB2312" w:eastAsia="仿宋_GB2312" w:cs="仿宋_GB2312"/>
                <w:sz w:val="24"/>
                <w:szCs w:val="24"/>
              </w:rPr>
            </w:pPr>
          </w:p>
          <w:p w14:paraId="0C303E16">
            <w:pPr>
              <w:bidi w:val="0"/>
              <w:rPr>
                <w:rFonts w:hint="eastAsia" w:ascii="仿宋_GB2312" w:hAnsi="仿宋_GB2312" w:eastAsia="仿宋_GB2312" w:cs="仿宋_GB2312"/>
                <w:sz w:val="24"/>
                <w:szCs w:val="24"/>
              </w:rPr>
            </w:pPr>
          </w:p>
          <w:p w14:paraId="266D06E6">
            <w:pPr>
              <w:bidi w:val="0"/>
              <w:rPr>
                <w:rFonts w:hint="eastAsia" w:ascii="仿宋_GB2312" w:hAnsi="仿宋_GB2312" w:eastAsia="仿宋_GB2312" w:cs="仿宋_GB2312"/>
                <w:sz w:val="24"/>
                <w:szCs w:val="24"/>
              </w:rPr>
            </w:pPr>
          </w:p>
          <w:p w14:paraId="6F2709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对擅自捕捞有重要经济价值的水生动物苗种、怀卵亲体的行政处罚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E8EE99D">
            <w:pPr>
              <w:bidi w:val="0"/>
              <w:rPr>
                <w:rFonts w:hint="eastAsia" w:ascii="仿宋_GB2312" w:hAnsi="仿宋_GB2312" w:eastAsia="仿宋_GB2312" w:cs="仿宋_GB2312"/>
                <w:sz w:val="24"/>
                <w:szCs w:val="24"/>
              </w:rPr>
            </w:pPr>
          </w:p>
          <w:p w14:paraId="627764D8">
            <w:pPr>
              <w:bidi w:val="0"/>
              <w:rPr>
                <w:rFonts w:hint="eastAsia" w:ascii="仿宋_GB2312" w:hAnsi="仿宋_GB2312" w:eastAsia="仿宋_GB2312" w:cs="仿宋_GB2312"/>
                <w:sz w:val="24"/>
                <w:szCs w:val="24"/>
              </w:rPr>
            </w:pPr>
          </w:p>
          <w:p w14:paraId="43EF373D">
            <w:pPr>
              <w:bidi w:val="0"/>
              <w:rPr>
                <w:rFonts w:hint="eastAsia" w:ascii="仿宋_GB2312" w:hAnsi="仿宋_GB2312" w:eastAsia="仿宋_GB2312" w:cs="仿宋_GB2312"/>
                <w:sz w:val="24"/>
                <w:szCs w:val="24"/>
              </w:rPr>
            </w:pPr>
          </w:p>
          <w:p w14:paraId="2A7A7A09">
            <w:pPr>
              <w:bidi w:val="0"/>
              <w:rPr>
                <w:rFonts w:hint="eastAsia" w:ascii="仿宋_GB2312" w:hAnsi="仿宋_GB2312" w:eastAsia="仿宋_GB2312" w:cs="仿宋_GB2312"/>
                <w:sz w:val="24"/>
                <w:szCs w:val="24"/>
              </w:rPr>
            </w:pPr>
          </w:p>
          <w:p w14:paraId="3F629386">
            <w:pPr>
              <w:bidi w:val="0"/>
              <w:rPr>
                <w:rFonts w:hint="eastAsia" w:ascii="仿宋_GB2312" w:hAnsi="仿宋_GB2312" w:eastAsia="仿宋_GB2312" w:cs="仿宋_GB2312"/>
                <w:sz w:val="24"/>
                <w:szCs w:val="24"/>
              </w:rPr>
            </w:pPr>
          </w:p>
          <w:p w14:paraId="54259BD1">
            <w:pPr>
              <w:bidi w:val="0"/>
              <w:rPr>
                <w:rFonts w:hint="eastAsia" w:ascii="仿宋_GB2312" w:hAnsi="仿宋_GB2312" w:eastAsia="仿宋_GB2312" w:cs="仿宋_GB2312"/>
                <w:sz w:val="24"/>
                <w:szCs w:val="24"/>
              </w:rPr>
            </w:pPr>
          </w:p>
          <w:p w14:paraId="7DEB3CEC">
            <w:pPr>
              <w:bidi w:val="0"/>
              <w:rPr>
                <w:rFonts w:hint="eastAsia" w:ascii="仿宋_GB2312" w:hAnsi="仿宋_GB2312" w:eastAsia="仿宋_GB2312" w:cs="仿宋_GB2312"/>
                <w:sz w:val="24"/>
                <w:szCs w:val="24"/>
              </w:rPr>
            </w:pPr>
          </w:p>
          <w:p w14:paraId="2B0D251B">
            <w:pPr>
              <w:bidi w:val="0"/>
              <w:rPr>
                <w:rFonts w:hint="eastAsia" w:ascii="仿宋_GB2312" w:hAnsi="仿宋_GB2312" w:eastAsia="仿宋_GB2312" w:cs="仿宋_GB2312"/>
                <w:sz w:val="24"/>
                <w:szCs w:val="24"/>
              </w:rPr>
            </w:pPr>
          </w:p>
          <w:p w14:paraId="71D9A4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CB61680">
            <w:pPr>
              <w:bidi w:val="0"/>
              <w:ind w:firstLine="480" w:firstLineChars="200"/>
              <w:rPr>
                <w:rFonts w:hint="eastAsia" w:ascii="仿宋_GB2312" w:hAnsi="仿宋_GB2312" w:eastAsia="仿宋_GB2312" w:cs="仿宋_GB2312"/>
                <w:sz w:val="24"/>
                <w:szCs w:val="24"/>
              </w:rPr>
            </w:pPr>
          </w:p>
          <w:p w14:paraId="38DB117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1CAEB02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第三十一条第一款 禁止捕捞有重要经济价值的水生动物苗种。因养殖或者其他特殊需要，捕捞有重要经济价值的苗种或者禁捕的怀卵亲体的，必须经国务院渔业行政主管部门或者省、自治区、直辖市人民政府渔业行政主管部门批准，在制定的区域和时间内按照限额捕捞。</w:t>
            </w:r>
          </w:p>
          <w:p w14:paraId="0EA9906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《中华人民共和国渔业法实施细则》(2020第二次修订)</w:t>
            </w:r>
          </w:p>
          <w:p w14:paraId="21F1B0E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第三十二条第（一）（二）项 依照《渔业法》第三十一条规定需处以罚款的，按下列规定执行：(一)内陆渔业非机动渔船，处二十五元至五十元罚款；(二)内陆渔业机动渔船和海洋渔业非机动渔船，处五十元至一百元罚款。</w:t>
            </w:r>
          </w:p>
          <w:p w14:paraId="63D3CA2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3622D75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 违反《渔业法》第三十一条和《实施细则》第二十四条、第二十五条规定，擅自捕捞有重要经济价值的水生动物苗种、怀卵亲体的，没收其苗种或怀卵亲体及违法所得，并可处以三万元以下罚款。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CFCF140">
            <w:pPr>
              <w:bidi w:val="0"/>
              <w:rPr>
                <w:rFonts w:hint="eastAsia" w:ascii="仿宋_GB2312" w:hAnsi="仿宋_GB2312" w:eastAsia="仿宋_GB2312" w:cs="仿宋_GB2312"/>
                <w:sz w:val="24"/>
                <w:szCs w:val="24"/>
              </w:rPr>
            </w:pPr>
          </w:p>
        </w:tc>
      </w:tr>
      <w:tr w14:paraId="385D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6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E3BBAE3">
            <w:pPr>
              <w:bidi w:val="0"/>
              <w:jc w:val="center"/>
              <w:rPr>
                <w:rFonts w:hint="eastAsia" w:ascii="仿宋_GB2312" w:hAnsi="仿宋_GB2312" w:eastAsia="仿宋_GB2312" w:cs="仿宋_GB2312"/>
                <w:sz w:val="24"/>
                <w:szCs w:val="24"/>
              </w:rPr>
            </w:pPr>
          </w:p>
          <w:p w14:paraId="59E9B769">
            <w:pPr>
              <w:bidi w:val="0"/>
              <w:jc w:val="center"/>
              <w:rPr>
                <w:rFonts w:hint="eastAsia" w:ascii="仿宋_GB2312" w:hAnsi="仿宋_GB2312" w:eastAsia="仿宋_GB2312" w:cs="仿宋_GB2312"/>
                <w:sz w:val="24"/>
                <w:szCs w:val="24"/>
              </w:rPr>
            </w:pPr>
          </w:p>
          <w:p w14:paraId="2DD57206">
            <w:pPr>
              <w:bidi w:val="0"/>
              <w:jc w:val="center"/>
              <w:rPr>
                <w:rFonts w:hint="eastAsia" w:ascii="仿宋_GB2312" w:hAnsi="仿宋_GB2312" w:eastAsia="仿宋_GB2312" w:cs="仿宋_GB2312"/>
                <w:sz w:val="24"/>
                <w:szCs w:val="24"/>
              </w:rPr>
            </w:pPr>
          </w:p>
          <w:p w14:paraId="21300371">
            <w:pPr>
              <w:bidi w:val="0"/>
              <w:jc w:val="center"/>
              <w:rPr>
                <w:rFonts w:hint="eastAsia" w:ascii="仿宋_GB2312" w:hAnsi="仿宋_GB2312" w:eastAsia="仿宋_GB2312" w:cs="仿宋_GB2312"/>
                <w:sz w:val="24"/>
                <w:szCs w:val="24"/>
              </w:rPr>
            </w:pPr>
          </w:p>
          <w:p w14:paraId="638470D0">
            <w:pPr>
              <w:bidi w:val="0"/>
              <w:jc w:val="center"/>
              <w:rPr>
                <w:rFonts w:hint="eastAsia" w:ascii="仿宋_GB2312" w:hAnsi="仿宋_GB2312" w:eastAsia="仿宋_GB2312" w:cs="仿宋_GB2312"/>
                <w:sz w:val="24"/>
                <w:szCs w:val="24"/>
              </w:rPr>
            </w:pPr>
          </w:p>
          <w:p w14:paraId="67BD9F06">
            <w:pPr>
              <w:bidi w:val="0"/>
              <w:jc w:val="center"/>
              <w:rPr>
                <w:rFonts w:hint="eastAsia" w:ascii="仿宋_GB2312" w:hAnsi="仿宋_GB2312" w:eastAsia="仿宋_GB2312" w:cs="仿宋_GB2312"/>
                <w:sz w:val="24"/>
                <w:szCs w:val="24"/>
              </w:rPr>
            </w:pPr>
          </w:p>
          <w:p w14:paraId="10269F03">
            <w:pPr>
              <w:bidi w:val="0"/>
              <w:jc w:val="center"/>
              <w:rPr>
                <w:rFonts w:hint="eastAsia" w:ascii="仿宋_GB2312" w:hAnsi="仿宋_GB2312" w:eastAsia="仿宋_GB2312" w:cs="仿宋_GB2312"/>
                <w:sz w:val="24"/>
                <w:szCs w:val="24"/>
              </w:rPr>
            </w:pPr>
          </w:p>
          <w:p w14:paraId="50D151DB">
            <w:pPr>
              <w:bidi w:val="0"/>
              <w:jc w:val="center"/>
              <w:rPr>
                <w:rFonts w:hint="eastAsia" w:ascii="仿宋_GB2312" w:hAnsi="仿宋_GB2312" w:eastAsia="仿宋_GB2312" w:cs="仿宋_GB2312"/>
                <w:sz w:val="24"/>
                <w:szCs w:val="24"/>
                <w:lang w:val="en-US" w:eastAsia="zh-CN"/>
              </w:rPr>
            </w:pPr>
          </w:p>
          <w:p w14:paraId="2665D957">
            <w:pPr>
              <w:bidi w:val="0"/>
              <w:jc w:val="center"/>
              <w:rPr>
                <w:rFonts w:hint="eastAsia" w:ascii="仿宋_GB2312" w:hAnsi="仿宋_GB2312" w:eastAsia="仿宋_GB2312" w:cs="仿宋_GB2312"/>
                <w:sz w:val="24"/>
                <w:szCs w:val="24"/>
                <w:lang w:val="en-US" w:eastAsia="zh-CN"/>
              </w:rPr>
            </w:pPr>
          </w:p>
          <w:p w14:paraId="2E8FAFB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24FB742">
            <w:pPr>
              <w:bidi w:val="0"/>
              <w:rPr>
                <w:rFonts w:hint="eastAsia" w:ascii="仿宋_GB2312" w:hAnsi="仿宋_GB2312" w:eastAsia="仿宋_GB2312" w:cs="仿宋_GB2312"/>
                <w:sz w:val="24"/>
                <w:szCs w:val="24"/>
              </w:rPr>
            </w:pPr>
          </w:p>
          <w:p w14:paraId="7F8C24C5">
            <w:pPr>
              <w:bidi w:val="0"/>
              <w:rPr>
                <w:rFonts w:hint="eastAsia" w:ascii="仿宋_GB2312" w:hAnsi="仿宋_GB2312" w:eastAsia="仿宋_GB2312" w:cs="仿宋_GB2312"/>
                <w:sz w:val="24"/>
                <w:szCs w:val="24"/>
              </w:rPr>
            </w:pPr>
          </w:p>
          <w:p w14:paraId="046A4C37">
            <w:pPr>
              <w:bidi w:val="0"/>
              <w:rPr>
                <w:rFonts w:hint="eastAsia" w:ascii="仿宋_GB2312" w:hAnsi="仿宋_GB2312" w:eastAsia="仿宋_GB2312" w:cs="仿宋_GB2312"/>
                <w:sz w:val="24"/>
                <w:szCs w:val="24"/>
              </w:rPr>
            </w:pPr>
          </w:p>
          <w:p w14:paraId="52D4671E">
            <w:pPr>
              <w:bidi w:val="0"/>
              <w:rPr>
                <w:rFonts w:hint="eastAsia" w:ascii="仿宋_GB2312" w:hAnsi="仿宋_GB2312" w:eastAsia="仿宋_GB2312" w:cs="仿宋_GB2312"/>
                <w:sz w:val="24"/>
                <w:szCs w:val="24"/>
              </w:rPr>
            </w:pPr>
          </w:p>
          <w:p w14:paraId="7CB98127">
            <w:pPr>
              <w:bidi w:val="0"/>
              <w:rPr>
                <w:rFonts w:hint="eastAsia" w:ascii="仿宋_GB2312" w:hAnsi="仿宋_GB2312" w:eastAsia="仿宋_GB2312" w:cs="仿宋_GB2312"/>
                <w:sz w:val="24"/>
                <w:szCs w:val="24"/>
              </w:rPr>
            </w:pPr>
          </w:p>
          <w:p w14:paraId="36CA344B">
            <w:pPr>
              <w:bidi w:val="0"/>
              <w:rPr>
                <w:rFonts w:hint="eastAsia" w:ascii="仿宋_GB2312" w:hAnsi="仿宋_GB2312" w:eastAsia="仿宋_GB2312" w:cs="仿宋_GB2312"/>
                <w:sz w:val="24"/>
                <w:szCs w:val="24"/>
              </w:rPr>
            </w:pPr>
          </w:p>
          <w:p w14:paraId="5B812FA0">
            <w:pPr>
              <w:bidi w:val="0"/>
              <w:rPr>
                <w:rFonts w:hint="eastAsia" w:ascii="仿宋_GB2312" w:hAnsi="仿宋_GB2312" w:eastAsia="仿宋_GB2312" w:cs="仿宋_GB2312"/>
                <w:sz w:val="24"/>
                <w:szCs w:val="24"/>
              </w:rPr>
            </w:pPr>
          </w:p>
          <w:p w14:paraId="332655E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对涂改、买卖、出租或者以其他形式转让捕捞许可证的行政处罚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E4CA788">
            <w:pPr>
              <w:bidi w:val="0"/>
              <w:rPr>
                <w:rFonts w:hint="eastAsia" w:ascii="仿宋_GB2312" w:hAnsi="仿宋_GB2312" w:eastAsia="仿宋_GB2312" w:cs="仿宋_GB2312"/>
                <w:sz w:val="24"/>
                <w:szCs w:val="24"/>
              </w:rPr>
            </w:pPr>
          </w:p>
          <w:p w14:paraId="5E48C362">
            <w:pPr>
              <w:bidi w:val="0"/>
              <w:rPr>
                <w:rFonts w:hint="eastAsia" w:ascii="仿宋_GB2312" w:hAnsi="仿宋_GB2312" w:eastAsia="仿宋_GB2312" w:cs="仿宋_GB2312"/>
                <w:sz w:val="24"/>
                <w:szCs w:val="24"/>
              </w:rPr>
            </w:pPr>
          </w:p>
          <w:p w14:paraId="5C8F7D84">
            <w:pPr>
              <w:bidi w:val="0"/>
              <w:rPr>
                <w:rFonts w:hint="eastAsia" w:ascii="仿宋_GB2312" w:hAnsi="仿宋_GB2312" w:eastAsia="仿宋_GB2312" w:cs="仿宋_GB2312"/>
                <w:sz w:val="24"/>
                <w:szCs w:val="24"/>
              </w:rPr>
            </w:pPr>
          </w:p>
          <w:p w14:paraId="63CE380A">
            <w:pPr>
              <w:bidi w:val="0"/>
              <w:rPr>
                <w:rFonts w:hint="eastAsia" w:ascii="仿宋_GB2312" w:hAnsi="仿宋_GB2312" w:eastAsia="仿宋_GB2312" w:cs="仿宋_GB2312"/>
                <w:sz w:val="24"/>
                <w:szCs w:val="24"/>
              </w:rPr>
            </w:pPr>
          </w:p>
          <w:p w14:paraId="2B25D0DB">
            <w:pPr>
              <w:bidi w:val="0"/>
              <w:rPr>
                <w:rFonts w:hint="eastAsia" w:ascii="仿宋_GB2312" w:hAnsi="仿宋_GB2312" w:eastAsia="仿宋_GB2312" w:cs="仿宋_GB2312"/>
                <w:sz w:val="24"/>
                <w:szCs w:val="24"/>
              </w:rPr>
            </w:pPr>
          </w:p>
          <w:p w14:paraId="694A3FF0">
            <w:pPr>
              <w:bidi w:val="0"/>
              <w:rPr>
                <w:rFonts w:hint="eastAsia" w:ascii="仿宋_GB2312" w:hAnsi="仿宋_GB2312" w:eastAsia="仿宋_GB2312" w:cs="仿宋_GB2312"/>
                <w:sz w:val="24"/>
                <w:szCs w:val="24"/>
              </w:rPr>
            </w:pPr>
          </w:p>
          <w:p w14:paraId="08D46E33">
            <w:pPr>
              <w:bidi w:val="0"/>
              <w:rPr>
                <w:rFonts w:hint="eastAsia" w:ascii="仿宋_GB2312" w:hAnsi="仿宋_GB2312" w:eastAsia="仿宋_GB2312" w:cs="仿宋_GB2312"/>
                <w:sz w:val="24"/>
                <w:szCs w:val="24"/>
              </w:rPr>
            </w:pPr>
          </w:p>
          <w:p w14:paraId="6B44EC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涂改捕捞许可证1项内容的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962221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69093F3D">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第四十三条 涂改、买卖、出租或者以其他形式转让捕捞许可证的，没收违法所得，吊销捕捞许可证，可以并处一万元以下的罚款；伪造、变造、买卖捕捞许可证，构成犯罪的，依法追究刑事责任</w:t>
            </w:r>
            <w:r>
              <w:rPr>
                <w:rFonts w:hint="eastAsia" w:ascii="仿宋_GB2312" w:hAnsi="仿宋_GB2312" w:eastAsia="仿宋_GB2312" w:cs="仿宋_GB2312"/>
                <w:sz w:val="24"/>
                <w:szCs w:val="24"/>
                <w:lang w:eastAsia="zh-CN"/>
              </w:rPr>
              <w:t>。</w:t>
            </w:r>
          </w:p>
          <w:p w14:paraId="2AC83FD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《中华人民共和国渔业法实施细则》(2020第二次修订)</w:t>
            </w:r>
          </w:p>
          <w:p w14:paraId="4F62409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买卖、出租或者以其他形式非法转让以及涂改捕捞许可证的，没收违法所得，吊销捕捞许可证，可以并处一百元至一千元罚款。</w:t>
            </w:r>
          </w:p>
          <w:p w14:paraId="607EC2B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53392A7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办法规定，涂改捕捞许可证的，没收违法所得，吊销捕捞许可证，可以并处一万元以下罚款；买卖、出租或者以其他形式非法转让捕捞许可证的，没收违法所得、吊销捕捞许可证，并可以对违法双方各处一万元以下罚款；伪造、变造、买卖捕捞许可证，构成犯罪的，依法追究刑事责任。</w:t>
            </w:r>
          </w:p>
          <w:p w14:paraId="1B513E7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584428D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 按照《渔业法》第四十三条规定，对涂改、买卖、出租或以其他形式非法转让捕捞许可证的，没收违法所得，吊销捕捞许可证，可以并处罚款。罚款按以下标准执行（一）买卖、出租或以其他形式非法转让捕捞许可证的，对违法双方各处一万元以下罚款。（二）涂改捕捞许可证的，处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9E8A540">
            <w:pPr>
              <w:bidi w:val="0"/>
              <w:rPr>
                <w:rFonts w:hint="eastAsia" w:ascii="仿宋_GB2312" w:hAnsi="仿宋_GB2312" w:eastAsia="仿宋_GB2312" w:cs="仿宋_GB2312"/>
                <w:sz w:val="24"/>
                <w:szCs w:val="24"/>
              </w:rPr>
            </w:pPr>
          </w:p>
        </w:tc>
      </w:tr>
      <w:tr w14:paraId="2244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9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A2C5B83">
            <w:pPr>
              <w:bidi w:val="0"/>
              <w:jc w:val="center"/>
              <w:rPr>
                <w:rFonts w:hint="eastAsia" w:ascii="仿宋_GB2312" w:hAnsi="仿宋_GB2312" w:eastAsia="仿宋_GB2312" w:cs="仿宋_GB2312"/>
                <w:sz w:val="24"/>
                <w:szCs w:val="24"/>
              </w:rPr>
            </w:pPr>
          </w:p>
          <w:p w14:paraId="4AD84AF9">
            <w:pPr>
              <w:bidi w:val="0"/>
              <w:jc w:val="center"/>
              <w:rPr>
                <w:rFonts w:hint="eastAsia" w:ascii="仿宋_GB2312" w:hAnsi="仿宋_GB2312" w:eastAsia="仿宋_GB2312" w:cs="仿宋_GB2312"/>
                <w:sz w:val="24"/>
                <w:szCs w:val="24"/>
                <w:lang w:val="en-US" w:eastAsia="zh-CN"/>
              </w:rPr>
            </w:pPr>
          </w:p>
          <w:p w14:paraId="7BE3D35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F7E23BB">
            <w:pPr>
              <w:bidi w:val="0"/>
              <w:rPr>
                <w:rFonts w:hint="eastAsia" w:ascii="仿宋_GB2312" w:hAnsi="仿宋_GB2312" w:eastAsia="仿宋_GB2312" w:cs="仿宋_GB2312"/>
                <w:sz w:val="24"/>
                <w:szCs w:val="24"/>
              </w:rPr>
            </w:pPr>
          </w:p>
          <w:p w14:paraId="276367F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对非法生产、进口、出口水产苗种的行政处罚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03AFC9B">
            <w:pPr>
              <w:bidi w:val="0"/>
              <w:rPr>
                <w:rFonts w:hint="eastAsia" w:ascii="仿宋_GB2312" w:hAnsi="仿宋_GB2312" w:eastAsia="仿宋_GB2312" w:cs="仿宋_GB2312"/>
                <w:sz w:val="24"/>
                <w:szCs w:val="24"/>
              </w:rPr>
            </w:pPr>
          </w:p>
          <w:p w14:paraId="049C0DF5">
            <w:pPr>
              <w:bidi w:val="0"/>
              <w:rPr>
                <w:rFonts w:hint="eastAsia" w:ascii="仿宋_GB2312" w:hAnsi="仿宋_GB2312" w:eastAsia="仿宋_GB2312" w:cs="仿宋_GB2312"/>
                <w:sz w:val="24"/>
                <w:szCs w:val="24"/>
              </w:rPr>
            </w:pPr>
          </w:p>
          <w:p w14:paraId="58F225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F30ED13">
            <w:pPr>
              <w:bidi w:val="0"/>
              <w:ind w:firstLine="480" w:firstLineChars="200"/>
              <w:rPr>
                <w:rFonts w:hint="eastAsia" w:ascii="仿宋_GB2312" w:hAnsi="仿宋_GB2312" w:eastAsia="仿宋_GB2312" w:cs="仿宋_GB2312"/>
                <w:sz w:val="24"/>
                <w:szCs w:val="24"/>
              </w:rPr>
            </w:pPr>
          </w:p>
          <w:p w14:paraId="0E6289D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78F5C7B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第四十四条第一款 非法生产、进口、出口水产苗种的，没收苗种和违法所得，并处五万元以下的罚款。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0AD402C">
            <w:pPr>
              <w:bidi w:val="0"/>
              <w:rPr>
                <w:rFonts w:hint="eastAsia" w:ascii="仿宋_GB2312" w:hAnsi="仿宋_GB2312" w:eastAsia="仿宋_GB2312" w:cs="仿宋_GB2312"/>
                <w:sz w:val="24"/>
                <w:szCs w:val="24"/>
              </w:rPr>
            </w:pPr>
          </w:p>
        </w:tc>
      </w:tr>
      <w:tr w14:paraId="7EA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6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86E006D">
            <w:pPr>
              <w:bidi w:val="0"/>
              <w:jc w:val="center"/>
              <w:rPr>
                <w:rFonts w:hint="eastAsia" w:ascii="仿宋_GB2312" w:hAnsi="仿宋_GB2312" w:eastAsia="仿宋_GB2312" w:cs="仿宋_GB2312"/>
                <w:sz w:val="24"/>
                <w:szCs w:val="24"/>
              </w:rPr>
            </w:pPr>
          </w:p>
          <w:p w14:paraId="662FA27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64B7E25">
            <w:pPr>
              <w:bidi w:val="0"/>
              <w:rPr>
                <w:rFonts w:hint="eastAsia" w:ascii="仿宋_GB2312" w:hAnsi="仿宋_GB2312" w:eastAsia="仿宋_GB2312" w:cs="仿宋_GB2312"/>
                <w:sz w:val="24"/>
                <w:szCs w:val="24"/>
              </w:rPr>
            </w:pPr>
          </w:p>
          <w:p w14:paraId="25C8EA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对经营未经审定的水产苗种的行政处罚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BE0D315">
            <w:pPr>
              <w:bidi w:val="0"/>
              <w:rPr>
                <w:rFonts w:hint="eastAsia" w:ascii="仿宋_GB2312" w:hAnsi="仿宋_GB2312" w:eastAsia="仿宋_GB2312" w:cs="仿宋_GB2312"/>
                <w:sz w:val="24"/>
                <w:szCs w:val="24"/>
              </w:rPr>
            </w:pPr>
          </w:p>
          <w:p w14:paraId="3A03204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FAE75A1">
            <w:pPr>
              <w:bidi w:val="0"/>
              <w:ind w:firstLine="480" w:firstLineChars="200"/>
              <w:rPr>
                <w:rFonts w:hint="eastAsia" w:ascii="仿宋_GB2312" w:hAnsi="仿宋_GB2312" w:eastAsia="仿宋_GB2312" w:cs="仿宋_GB2312"/>
                <w:sz w:val="24"/>
                <w:szCs w:val="24"/>
              </w:rPr>
            </w:pPr>
          </w:p>
          <w:p w14:paraId="7FA7127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73D7EE1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第四十四条第二款 经营未经审定的水产苗种的，责令立即停止经营，没收违法所得，可以并处五万元以下的罚款。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78C2D9E">
            <w:pPr>
              <w:bidi w:val="0"/>
              <w:rPr>
                <w:rFonts w:hint="eastAsia" w:ascii="仿宋_GB2312" w:hAnsi="仿宋_GB2312" w:eastAsia="仿宋_GB2312" w:cs="仿宋_GB2312"/>
                <w:sz w:val="24"/>
                <w:szCs w:val="24"/>
              </w:rPr>
            </w:pPr>
          </w:p>
        </w:tc>
      </w:tr>
      <w:tr w14:paraId="24E0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4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9A9A6D7">
            <w:pPr>
              <w:bidi w:val="0"/>
              <w:jc w:val="center"/>
              <w:rPr>
                <w:rFonts w:hint="eastAsia" w:ascii="仿宋_GB2312" w:hAnsi="仿宋_GB2312" w:eastAsia="仿宋_GB2312" w:cs="仿宋_GB2312"/>
                <w:sz w:val="24"/>
                <w:szCs w:val="24"/>
              </w:rPr>
            </w:pPr>
          </w:p>
          <w:p w14:paraId="2DC6C129">
            <w:pPr>
              <w:bidi w:val="0"/>
              <w:jc w:val="center"/>
              <w:rPr>
                <w:rFonts w:hint="eastAsia" w:ascii="仿宋_GB2312" w:hAnsi="仿宋_GB2312" w:eastAsia="仿宋_GB2312" w:cs="仿宋_GB2312"/>
                <w:sz w:val="24"/>
                <w:szCs w:val="24"/>
                <w:lang w:val="en-US" w:eastAsia="zh-CN"/>
              </w:rPr>
            </w:pPr>
          </w:p>
          <w:p w14:paraId="1CDE9B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E4F1683">
            <w:pPr>
              <w:bidi w:val="0"/>
              <w:rPr>
                <w:rFonts w:hint="eastAsia" w:ascii="仿宋_GB2312" w:hAnsi="仿宋_GB2312" w:eastAsia="仿宋_GB2312" w:cs="仿宋_GB2312"/>
                <w:sz w:val="24"/>
                <w:szCs w:val="24"/>
              </w:rPr>
            </w:pPr>
          </w:p>
          <w:p w14:paraId="06E628F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对未经批准在水产种质资源保护区内从事捕捞活动的行政处罚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694AF9">
            <w:pPr>
              <w:bidi w:val="0"/>
              <w:rPr>
                <w:rFonts w:hint="eastAsia" w:ascii="仿宋_GB2312" w:hAnsi="仿宋_GB2312" w:eastAsia="仿宋_GB2312" w:cs="仿宋_GB2312"/>
                <w:sz w:val="24"/>
                <w:szCs w:val="24"/>
              </w:rPr>
            </w:pPr>
          </w:p>
          <w:p w14:paraId="0155DFDF">
            <w:pPr>
              <w:bidi w:val="0"/>
              <w:rPr>
                <w:rFonts w:hint="eastAsia" w:ascii="仿宋_GB2312" w:hAnsi="仿宋_GB2312" w:eastAsia="仿宋_GB2312" w:cs="仿宋_GB2312"/>
                <w:sz w:val="24"/>
                <w:szCs w:val="24"/>
              </w:rPr>
            </w:pPr>
          </w:p>
          <w:p w14:paraId="4C061E1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渔获物不足10公斤的或者违法所得不足200元的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DD4B097">
            <w:pPr>
              <w:bidi w:val="0"/>
              <w:rPr>
                <w:rFonts w:hint="eastAsia" w:ascii="仿宋_GB2312" w:hAnsi="仿宋_GB2312" w:eastAsia="仿宋_GB2312" w:cs="仿宋_GB2312"/>
                <w:sz w:val="24"/>
                <w:szCs w:val="24"/>
              </w:rPr>
            </w:pPr>
          </w:p>
          <w:p w14:paraId="363E81A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715F878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第四十五条 未经批准在水产种质资源保护区内从事捕捞活动的，责令立即停止捕捞，没收渔获物和渔具，可以并处一万元以下的罚款。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58E1681">
            <w:pPr>
              <w:bidi w:val="0"/>
              <w:rPr>
                <w:rFonts w:hint="eastAsia" w:ascii="仿宋_GB2312" w:hAnsi="仿宋_GB2312" w:eastAsia="仿宋_GB2312" w:cs="仿宋_GB2312"/>
                <w:sz w:val="24"/>
                <w:szCs w:val="24"/>
              </w:rPr>
            </w:pPr>
          </w:p>
        </w:tc>
      </w:tr>
      <w:tr w14:paraId="0A6D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2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C26EBB7">
            <w:pPr>
              <w:bidi w:val="0"/>
              <w:jc w:val="center"/>
              <w:rPr>
                <w:rFonts w:hint="eastAsia" w:ascii="仿宋_GB2312" w:hAnsi="仿宋_GB2312" w:eastAsia="仿宋_GB2312" w:cs="仿宋_GB2312"/>
                <w:sz w:val="24"/>
                <w:szCs w:val="24"/>
              </w:rPr>
            </w:pPr>
          </w:p>
          <w:p w14:paraId="7F288333">
            <w:pPr>
              <w:bidi w:val="0"/>
              <w:jc w:val="center"/>
              <w:rPr>
                <w:rFonts w:hint="eastAsia" w:ascii="仿宋_GB2312" w:hAnsi="仿宋_GB2312" w:eastAsia="仿宋_GB2312" w:cs="仿宋_GB2312"/>
                <w:sz w:val="24"/>
                <w:szCs w:val="24"/>
              </w:rPr>
            </w:pPr>
          </w:p>
          <w:p w14:paraId="4D1ADCE2">
            <w:pPr>
              <w:bidi w:val="0"/>
              <w:jc w:val="center"/>
              <w:rPr>
                <w:rFonts w:hint="eastAsia" w:ascii="仿宋_GB2312" w:hAnsi="仿宋_GB2312" w:eastAsia="仿宋_GB2312" w:cs="仿宋_GB2312"/>
                <w:sz w:val="24"/>
                <w:szCs w:val="24"/>
                <w:lang w:val="en-US" w:eastAsia="zh-CN"/>
              </w:rPr>
            </w:pPr>
          </w:p>
          <w:p w14:paraId="4C80D78E">
            <w:pPr>
              <w:bidi w:val="0"/>
              <w:jc w:val="center"/>
              <w:rPr>
                <w:rFonts w:hint="eastAsia" w:ascii="仿宋_GB2312" w:hAnsi="仿宋_GB2312" w:eastAsia="仿宋_GB2312" w:cs="仿宋_GB2312"/>
                <w:sz w:val="24"/>
                <w:szCs w:val="24"/>
                <w:lang w:val="en-US" w:eastAsia="zh-CN"/>
              </w:rPr>
            </w:pPr>
          </w:p>
          <w:p w14:paraId="4832F62B">
            <w:pPr>
              <w:bidi w:val="0"/>
              <w:jc w:val="center"/>
              <w:rPr>
                <w:rFonts w:hint="eastAsia" w:ascii="仿宋_GB2312" w:hAnsi="仿宋_GB2312" w:eastAsia="仿宋_GB2312" w:cs="仿宋_GB2312"/>
                <w:sz w:val="24"/>
                <w:szCs w:val="24"/>
                <w:lang w:val="en-US" w:eastAsia="zh-CN"/>
              </w:rPr>
            </w:pPr>
          </w:p>
          <w:p w14:paraId="387EFBF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1133F3B">
            <w:pPr>
              <w:bidi w:val="0"/>
              <w:rPr>
                <w:rFonts w:hint="eastAsia" w:ascii="仿宋_GB2312" w:hAnsi="仿宋_GB2312" w:eastAsia="仿宋_GB2312" w:cs="仿宋_GB2312"/>
                <w:sz w:val="24"/>
                <w:szCs w:val="24"/>
              </w:rPr>
            </w:pPr>
          </w:p>
          <w:p w14:paraId="4DF688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对在鱼、虾、蟹、贝幼苗的重点产区直接引水、用水未采取避开幼苗的密集期、密集区或者设置网栅等保护措施的行政处罚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BC8D4A1">
            <w:pPr>
              <w:bidi w:val="0"/>
              <w:rPr>
                <w:rFonts w:hint="eastAsia" w:ascii="仿宋_GB2312" w:hAnsi="仿宋_GB2312" w:eastAsia="仿宋_GB2312" w:cs="仿宋_GB2312"/>
                <w:sz w:val="24"/>
                <w:szCs w:val="24"/>
              </w:rPr>
            </w:pPr>
          </w:p>
          <w:p w14:paraId="786BF480">
            <w:pPr>
              <w:bidi w:val="0"/>
              <w:rPr>
                <w:rFonts w:hint="eastAsia" w:ascii="仿宋_GB2312" w:hAnsi="仿宋_GB2312" w:eastAsia="仿宋_GB2312" w:cs="仿宋_GB2312"/>
                <w:sz w:val="24"/>
                <w:szCs w:val="24"/>
              </w:rPr>
            </w:pPr>
          </w:p>
          <w:p w14:paraId="3F0491BB">
            <w:pPr>
              <w:bidi w:val="0"/>
              <w:rPr>
                <w:rFonts w:hint="eastAsia" w:ascii="仿宋_GB2312" w:hAnsi="仿宋_GB2312" w:eastAsia="仿宋_GB2312" w:cs="仿宋_GB2312"/>
                <w:sz w:val="24"/>
                <w:szCs w:val="24"/>
              </w:rPr>
            </w:pPr>
          </w:p>
          <w:p w14:paraId="2A00FECE">
            <w:pPr>
              <w:bidi w:val="0"/>
              <w:rPr>
                <w:rFonts w:hint="eastAsia" w:ascii="仿宋_GB2312" w:hAnsi="仿宋_GB2312" w:eastAsia="仿宋_GB2312" w:cs="仿宋_GB2312"/>
                <w:sz w:val="24"/>
                <w:szCs w:val="24"/>
              </w:rPr>
            </w:pPr>
          </w:p>
          <w:p w14:paraId="63C996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对生物资源造成损害不足1000元的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CE74E5C">
            <w:pPr>
              <w:bidi w:val="0"/>
              <w:ind w:firstLine="480" w:firstLineChars="200"/>
              <w:rPr>
                <w:rFonts w:hint="eastAsia" w:ascii="仿宋_GB2312" w:hAnsi="仿宋_GB2312" w:eastAsia="仿宋_GB2312" w:cs="仿宋_GB2312"/>
                <w:sz w:val="24"/>
                <w:szCs w:val="24"/>
              </w:rPr>
            </w:pPr>
          </w:p>
          <w:p w14:paraId="70716F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《中华人民共和国渔业法实施细则》(2020第二次修订)</w:t>
            </w:r>
          </w:p>
          <w:p w14:paraId="5BD4436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任何单位和个人，在鱼、虾、蟹、贝幼苗的重点产区直接引水、用水的，应当采取避开幼苗的密集期、密集区，或者设置网栅等保护措施。</w:t>
            </w:r>
          </w:p>
          <w:p w14:paraId="575A534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7974306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违反《实施细则》第二十六条，在鱼、虾、贝、蟹幼苗的重点产区直接引水、用水的，未采取避开幼苗密集区、密集期或设置网栅等保护措施的，可处以10000元以下罚款。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8ABD620">
            <w:pPr>
              <w:bidi w:val="0"/>
              <w:rPr>
                <w:rFonts w:hint="eastAsia" w:ascii="仿宋_GB2312" w:hAnsi="仿宋_GB2312" w:eastAsia="仿宋_GB2312" w:cs="仿宋_GB2312"/>
                <w:sz w:val="24"/>
                <w:szCs w:val="24"/>
              </w:rPr>
            </w:pPr>
          </w:p>
        </w:tc>
      </w:tr>
      <w:tr w14:paraId="386D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1228B81">
            <w:pPr>
              <w:bidi w:val="0"/>
              <w:jc w:val="center"/>
              <w:rPr>
                <w:rFonts w:hint="eastAsia" w:ascii="仿宋_GB2312" w:hAnsi="仿宋_GB2312" w:eastAsia="仿宋_GB2312" w:cs="仿宋_GB2312"/>
                <w:sz w:val="24"/>
                <w:szCs w:val="24"/>
              </w:rPr>
            </w:pPr>
          </w:p>
          <w:p w14:paraId="4EB01383">
            <w:pPr>
              <w:bidi w:val="0"/>
              <w:jc w:val="center"/>
              <w:rPr>
                <w:rFonts w:hint="eastAsia" w:ascii="仿宋_GB2312" w:hAnsi="仿宋_GB2312" w:eastAsia="仿宋_GB2312" w:cs="仿宋_GB2312"/>
                <w:sz w:val="24"/>
                <w:szCs w:val="24"/>
              </w:rPr>
            </w:pPr>
          </w:p>
          <w:p w14:paraId="0FF04B17">
            <w:pPr>
              <w:bidi w:val="0"/>
              <w:jc w:val="center"/>
              <w:rPr>
                <w:rFonts w:hint="eastAsia" w:ascii="仿宋_GB2312" w:hAnsi="仿宋_GB2312" w:eastAsia="仿宋_GB2312" w:cs="仿宋_GB2312"/>
                <w:sz w:val="24"/>
                <w:szCs w:val="24"/>
              </w:rPr>
            </w:pPr>
          </w:p>
          <w:p w14:paraId="05EEA8AF">
            <w:pPr>
              <w:bidi w:val="0"/>
              <w:jc w:val="center"/>
              <w:rPr>
                <w:rFonts w:hint="eastAsia" w:ascii="仿宋_GB2312" w:hAnsi="仿宋_GB2312" w:eastAsia="仿宋_GB2312" w:cs="仿宋_GB2312"/>
                <w:sz w:val="24"/>
                <w:szCs w:val="24"/>
              </w:rPr>
            </w:pPr>
          </w:p>
          <w:p w14:paraId="7211CA1F">
            <w:pPr>
              <w:bidi w:val="0"/>
              <w:jc w:val="center"/>
              <w:rPr>
                <w:rFonts w:hint="eastAsia" w:ascii="仿宋_GB2312" w:hAnsi="仿宋_GB2312" w:eastAsia="仿宋_GB2312" w:cs="仿宋_GB2312"/>
                <w:sz w:val="24"/>
                <w:szCs w:val="24"/>
              </w:rPr>
            </w:pPr>
          </w:p>
          <w:p w14:paraId="57633004">
            <w:pPr>
              <w:bidi w:val="0"/>
              <w:jc w:val="center"/>
              <w:rPr>
                <w:rFonts w:hint="eastAsia" w:ascii="仿宋_GB2312" w:hAnsi="仿宋_GB2312" w:eastAsia="仿宋_GB2312" w:cs="仿宋_GB2312"/>
                <w:sz w:val="24"/>
                <w:szCs w:val="24"/>
                <w:lang w:val="en-US" w:eastAsia="zh-CN"/>
              </w:rPr>
            </w:pPr>
          </w:p>
          <w:p w14:paraId="6DD80668">
            <w:pPr>
              <w:bidi w:val="0"/>
              <w:jc w:val="center"/>
              <w:rPr>
                <w:rFonts w:hint="eastAsia" w:ascii="仿宋_GB2312" w:hAnsi="仿宋_GB2312" w:eastAsia="仿宋_GB2312" w:cs="仿宋_GB2312"/>
                <w:sz w:val="24"/>
                <w:szCs w:val="24"/>
                <w:lang w:val="en-US" w:eastAsia="zh-CN"/>
              </w:rPr>
            </w:pPr>
          </w:p>
          <w:p w14:paraId="240A1D26">
            <w:pPr>
              <w:bidi w:val="0"/>
              <w:jc w:val="center"/>
              <w:rPr>
                <w:rFonts w:hint="eastAsia" w:ascii="仿宋_GB2312" w:hAnsi="仿宋_GB2312" w:eastAsia="仿宋_GB2312" w:cs="仿宋_GB2312"/>
                <w:sz w:val="24"/>
                <w:szCs w:val="24"/>
                <w:lang w:val="en-US" w:eastAsia="zh-CN"/>
              </w:rPr>
            </w:pPr>
          </w:p>
          <w:p w14:paraId="7B722A6C">
            <w:pPr>
              <w:bidi w:val="0"/>
              <w:jc w:val="center"/>
              <w:rPr>
                <w:rFonts w:hint="eastAsia" w:ascii="仿宋_GB2312" w:hAnsi="仿宋_GB2312" w:eastAsia="仿宋_GB2312" w:cs="仿宋_GB2312"/>
                <w:sz w:val="24"/>
                <w:szCs w:val="24"/>
                <w:lang w:val="en-US" w:eastAsia="zh-CN"/>
              </w:rPr>
            </w:pPr>
          </w:p>
          <w:p w14:paraId="39BBBBA6">
            <w:pPr>
              <w:bidi w:val="0"/>
              <w:jc w:val="center"/>
              <w:rPr>
                <w:rFonts w:hint="eastAsia" w:ascii="仿宋_GB2312" w:hAnsi="仿宋_GB2312" w:eastAsia="仿宋_GB2312" w:cs="仿宋_GB2312"/>
                <w:sz w:val="24"/>
                <w:szCs w:val="24"/>
                <w:lang w:val="en-US" w:eastAsia="zh-CN"/>
              </w:rPr>
            </w:pPr>
          </w:p>
          <w:p w14:paraId="6DF5D44F">
            <w:pPr>
              <w:bidi w:val="0"/>
              <w:jc w:val="center"/>
              <w:rPr>
                <w:rFonts w:hint="eastAsia" w:ascii="仿宋_GB2312" w:hAnsi="仿宋_GB2312" w:eastAsia="仿宋_GB2312" w:cs="仿宋_GB2312"/>
                <w:sz w:val="24"/>
                <w:szCs w:val="24"/>
                <w:lang w:val="en-US" w:eastAsia="zh-CN"/>
              </w:rPr>
            </w:pPr>
          </w:p>
          <w:p w14:paraId="1903862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574</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3D890046">
            <w:pPr>
              <w:bidi w:val="0"/>
              <w:rPr>
                <w:rFonts w:hint="eastAsia" w:ascii="仿宋_GB2312" w:hAnsi="仿宋_GB2312" w:eastAsia="仿宋_GB2312" w:cs="仿宋_GB2312"/>
                <w:sz w:val="16"/>
                <w:szCs w:val="16"/>
              </w:rPr>
            </w:pPr>
          </w:p>
          <w:p w14:paraId="5B468BEF">
            <w:pPr>
              <w:bidi w:val="0"/>
              <w:rPr>
                <w:rFonts w:hint="eastAsia" w:ascii="仿宋_GB2312" w:hAnsi="仿宋_GB2312" w:eastAsia="仿宋_GB2312" w:cs="仿宋_GB2312"/>
                <w:sz w:val="16"/>
                <w:szCs w:val="16"/>
              </w:rPr>
            </w:pPr>
          </w:p>
          <w:p w14:paraId="73F2B310">
            <w:pPr>
              <w:bidi w:val="0"/>
              <w:rPr>
                <w:rFonts w:hint="eastAsia" w:ascii="仿宋_GB2312" w:hAnsi="仿宋_GB2312" w:eastAsia="仿宋_GB2312" w:cs="仿宋_GB2312"/>
                <w:sz w:val="16"/>
                <w:szCs w:val="16"/>
              </w:rPr>
            </w:pPr>
          </w:p>
          <w:p w14:paraId="13205E20">
            <w:pPr>
              <w:bidi w:val="0"/>
              <w:rPr>
                <w:rFonts w:hint="eastAsia" w:ascii="仿宋_GB2312" w:hAnsi="仿宋_GB2312" w:eastAsia="仿宋_GB2312" w:cs="仿宋_GB2312"/>
                <w:sz w:val="16"/>
                <w:szCs w:val="16"/>
              </w:rPr>
            </w:pPr>
          </w:p>
          <w:p w14:paraId="29A3BDB9">
            <w:pPr>
              <w:bidi w:val="0"/>
              <w:rPr>
                <w:rFonts w:hint="eastAsia" w:ascii="仿宋_GB2312" w:hAnsi="仿宋_GB2312" w:eastAsia="仿宋_GB2312" w:cs="仿宋_GB2312"/>
                <w:sz w:val="16"/>
                <w:szCs w:val="16"/>
              </w:rPr>
            </w:pPr>
          </w:p>
          <w:p w14:paraId="22E3C8D6">
            <w:pPr>
              <w:bidi w:val="0"/>
              <w:rPr>
                <w:rFonts w:hint="eastAsia" w:ascii="仿宋_GB2312" w:hAnsi="仿宋_GB2312" w:eastAsia="仿宋_GB2312" w:cs="仿宋_GB2312"/>
                <w:sz w:val="16"/>
                <w:szCs w:val="16"/>
              </w:rPr>
            </w:pPr>
          </w:p>
          <w:p w14:paraId="21A07485">
            <w:pPr>
              <w:bidi w:val="0"/>
              <w:rPr>
                <w:rFonts w:hint="eastAsia" w:ascii="仿宋_GB2312" w:hAnsi="仿宋_GB2312" w:eastAsia="仿宋_GB2312" w:cs="仿宋_GB2312"/>
                <w:sz w:val="16"/>
                <w:szCs w:val="16"/>
              </w:rPr>
            </w:pPr>
          </w:p>
          <w:p w14:paraId="72BDB5C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对在黄河流域重点水域禁渔期内从事天然渔业资源生产性捕捞等行为的行政处罚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518823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在黄河流域重点水域禁渔期内从事天然渔业资源生产性捕捞的行政处罚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3AEF9EF">
            <w:pPr>
              <w:bidi w:val="0"/>
              <w:rPr>
                <w:rFonts w:hint="eastAsia" w:ascii="仿宋_GB2312" w:hAnsi="仿宋_GB2312" w:eastAsia="仿宋_GB2312" w:cs="仿宋_GB2312"/>
                <w:sz w:val="24"/>
                <w:szCs w:val="24"/>
              </w:rPr>
            </w:pPr>
          </w:p>
          <w:p w14:paraId="248212DD">
            <w:pPr>
              <w:bidi w:val="0"/>
              <w:rPr>
                <w:rFonts w:hint="eastAsia" w:ascii="仿宋_GB2312" w:hAnsi="仿宋_GB2312" w:eastAsia="仿宋_GB2312" w:cs="仿宋_GB2312"/>
                <w:sz w:val="24"/>
                <w:szCs w:val="24"/>
              </w:rPr>
            </w:pPr>
          </w:p>
          <w:p w14:paraId="436B4757">
            <w:pPr>
              <w:bidi w:val="0"/>
              <w:rPr>
                <w:rFonts w:hint="eastAsia" w:ascii="仿宋_GB2312" w:hAnsi="仿宋_GB2312" w:eastAsia="仿宋_GB2312" w:cs="仿宋_GB2312"/>
                <w:sz w:val="24"/>
                <w:szCs w:val="24"/>
              </w:rPr>
            </w:pPr>
          </w:p>
          <w:p w14:paraId="547FE73D">
            <w:pPr>
              <w:bidi w:val="0"/>
              <w:rPr>
                <w:rFonts w:hint="eastAsia" w:ascii="仿宋_GB2312" w:hAnsi="仿宋_GB2312" w:eastAsia="仿宋_GB2312" w:cs="仿宋_GB2312"/>
                <w:sz w:val="24"/>
                <w:szCs w:val="24"/>
              </w:rPr>
            </w:pPr>
          </w:p>
          <w:p w14:paraId="054F4205">
            <w:pPr>
              <w:bidi w:val="0"/>
              <w:rPr>
                <w:rFonts w:hint="eastAsia" w:ascii="仿宋_GB2312" w:hAnsi="仿宋_GB2312" w:eastAsia="仿宋_GB2312" w:cs="仿宋_GB2312"/>
                <w:sz w:val="24"/>
                <w:szCs w:val="24"/>
              </w:rPr>
            </w:pPr>
          </w:p>
          <w:p w14:paraId="49860FE8">
            <w:pPr>
              <w:bidi w:val="0"/>
              <w:rPr>
                <w:rFonts w:hint="eastAsia" w:ascii="仿宋_GB2312" w:hAnsi="仿宋_GB2312" w:eastAsia="仿宋_GB2312" w:cs="仿宋_GB2312"/>
                <w:sz w:val="24"/>
                <w:szCs w:val="24"/>
              </w:rPr>
            </w:pPr>
          </w:p>
          <w:p w14:paraId="18D25F3D">
            <w:pPr>
              <w:bidi w:val="0"/>
              <w:rPr>
                <w:rFonts w:hint="eastAsia" w:ascii="仿宋_GB2312" w:hAnsi="仿宋_GB2312" w:eastAsia="仿宋_GB2312" w:cs="仿宋_GB2312"/>
                <w:sz w:val="24"/>
                <w:szCs w:val="24"/>
              </w:rPr>
            </w:pPr>
          </w:p>
          <w:p w14:paraId="1D8948C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对捕捞行为的行政处罚</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8739E0F">
            <w:pPr>
              <w:bidi w:val="0"/>
              <w:rPr>
                <w:rFonts w:hint="eastAsia" w:ascii="仿宋_GB2312" w:hAnsi="仿宋_GB2312" w:eastAsia="仿宋_GB2312" w:cs="仿宋_GB2312"/>
                <w:sz w:val="24"/>
                <w:szCs w:val="24"/>
              </w:rPr>
            </w:pPr>
          </w:p>
          <w:p w14:paraId="0097DFE9">
            <w:pPr>
              <w:bidi w:val="0"/>
              <w:rPr>
                <w:rFonts w:hint="eastAsia" w:ascii="仿宋_GB2312" w:hAnsi="仿宋_GB2312" w:eastAsia="仿宋_GB2312" w:cs="仿宋_GB2312"/>
                <w:sz w:val="24"/>
                <w:szCs w:val="24"/>
              </w:rPr>
            </w:pPr>
          </w:p>
          <w:p w14:paraId="7F6419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采用一般方式捕捞的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69C6F00">
            <w:pPr>
              <w:bidi w:val="0"/>
              <w:ind w:firstLine="480" w:firstLineChars="200"/>
              <w:rPr>
                <w:rFonts w:hint="eastAsia" w:ascii="仿宋_GB2312" w:hAnsi="仿宋_GB2312" w:eastAsia="仿宋_GB2312" w:cs="仿宋_GB2312"/>
                <w:sz w:val="24"/>
                <w:szCs w:val="24"/>
              </w:rPr>
            </w:pPr>
          </w:p>
          <w:p w14:paraId="20800F45">
            <w:pPr>
              <w:bidi w:val="0"/>
              <w:ind w:firstLine="480" w:firstLineChars="200"/>
              <w:rPr>
                <w:rFonts w:hint="eastAsia" w:ascii="仿宋_GB2312" w:hAnsi="仿宋_GB2312" w:eastAsia="仿宋_GB2312" w:cs="仿宋_GB2312"/>
                <w:sz w:val="24"/>
                <w:szCs w:val="24"/>
              </w:rPr>
            </w:pPr>
          </w:p>
          <w:p w14:paraId="65EB6786">
            <w:pPr>
              <w:bidi w:val="0"/>
              <w:ind w:firstLine="480" w:firstLineChars="200"/>
              <w:rPr>
                <w:rFonts w:hint="eastAsia" w:ascii="仿宋_GB2312" w:hAnsi="仿宋_GB2312" w:eastAsia="仿宋_GB2312" w:cs="仿宋_GB2312"/>
                <w:sz w:val="24"/>
                <w:szCs w:val="24"/>
              </w:rPr>
            </w:pPr>
          </w:p>
          <w:p w14:paraId="5DE24B26">
            <w:pPr>
              <w:bidi w:val="0"/>
              <w:rPr>
                <w:rFonts w:hint="eastAsia" w:ascii="仿宋_GB2312" w:hAnsi="仿宋_GB2312" w:eastAsia="仿宋_GB2312" w:cs="仿宋_GB2312"/>
                <w:sz w:val="24"/>
                <w:szCs w:val="24"/>
              </w:rPr>
            </w:pPr>
          </w:p>
          <w:p w14:paraId="24D7F36D">
            <w:pPr>
              <w:bidi w:val="0"/>
              <w:ind w:firstLine="480" w:firstLineChars="200"/>
              <w:rPr>
                <w:rFonts w:hint="eastAsia" w:ascii="仿宋_GB2312" w:hAnsi="仿宋_GB2312" w:eastAsia="仿宋_GB2312" w:cs="仿宋_GB2312"/>
                <w:sz w:val="24"/>
                <w:szCs w:val="24"/>
              </w:rPr>
            </w:pPr>
          </w:p>
          <w:p w14:paraId="7569071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中华人民共和国黄河保护法</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p>
          <w:p w14:paraId="6197328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第一百一十二条第一、二款 违反本法规定，禁渔期内在黄河流域重点水域从事天然渔业资源生产性捕捞的，由县级以上地方人民政府农业农村主管部门没收渔获物、违法所得以及用于违法活动的渔船、渔具和其他工具，并处一万元以上五万元以下罚款；采用电鱼、毒鱼、炸鱼等方式捕捞，或者有其他严重情节的，并处五万元以上五十万元以下罚款。</w:t>
            </w:r>
          </w:p>
          <w:p w14:paraId="6D52BB5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法规定，在黄河流域开放水域养殖、投放外来物种或者其他非本地物种种质资源的，由县级以上地方人民政府农业农村主管部门责令限期捕回，处十万元以下罚款；造成严重后果的，处十万元以上一百万元以下罚款；逾期不捕回的，代为捕回或者采取降低负面影响的措施，所需费用由违法者承担。</w:t>
            </w:r>
          </w:p>
          <w:p w14:paraId="45A808F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3BA8CB0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违反本办法规定，有下列行为之一的，依照《中华人民共和国黄河保护法》第一百一十二条的规定处罚：（一）禁渔期内在黄河流域重点水域从事天然渔业资源生产性捕捞的；（二）在黄河流域实施炸鱼、毒鱼、电鱼等破坏渔业资源和水域生态的捕捞行为的；（三）在三门峡、小浪底水库库区采用网箱、围网或者拦河拉网方式养殖，妨碍水沙调控和防洪的。</w:t>
            </w:r>
          </w:p>
        </w:tc>
        <w:tc>
          <w:tcPr>
            <w:tcW w:w="488" w:type="pct"/>
            <w:gridSpan w:val="2"/>
            <w:vMerge w:val="restart"/>
            <w:tcBorders>
              <w:top w:val="single" w:color="auto" w:sz="4" w:space="0"/>
              <w:left w:val="single" w:color="auto" w:sz="4" w:space="0"/>
              <w:right w:val="single" w:color="auto" w:sz="4" w:space="0"/>
            </w:tcBorders>
            <w:shd w:val="clear" w:color="auto" w:fill="auto"/>
            <w:vAlign w:val="top"/>
          </w:tcPr>
          <w:p w14:paraId="244CD1F1">
            <w:pPr>
              <w:bidi w:val="0"/>
              <w:rPr>
                <w:rFonts w:hint="eastAsia" w:ascii="仿宋_GB2312" w:hAnsi="仿宋_GB2312" w:eastAsia="仿宋_GB2312" w:cs="仿宋_GB2312"/>
                <w:sz w:val="24"/>
                <w:szCs w:val="24"/>
              </w:rPr>
            </w:pPr>
          </w:p>
        </w:tc>
      </w:tr>
      <w:tr w14:paraId="592B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4C85B50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1056031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51E4BC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对在黄河流域实施电鱼、毒鱼、炸鱼等破坏渔业资源和水域生态的捕捞行为的行政处罚</w:t>
            </w:r>
          </w:p>
        </w:tc>
        <w:tc>
          <w:tcPr>
            <w:tcW w:w="664" w:type="pct"/>
            <w:gridSpan w:val="6"/>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1C00772D">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2CDDBB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8B40101">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1846577C">
            <w:pPr>
              <w:bidi w:val="0"/>
              <w:rPr>
                <w:rFonts w:hint="eastAsia" w:ascii="仿宋_GB2312" w:hAnsi="仿宋_GB2312" w:eastAsia="仿宋_GB2312" w:cs="仿宋_GB2312"/>
                <w:sz w:val="24"/>
                <w:szCs w:val="24"/>
              </w:rPr>
            </w:pPr>
          </w:p>
        </w:tc>
      </w:tr>
      <w:tr w14:paraId="5D83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B738C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BBF04A">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0ABE8E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对在三门峡、小浪底水库库区采用网箱、围网或者拦河拉网方式养殖，妨碍水沙调控和防洪的行政处罚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84CBE2A">
            <w:pPr>
              <w:bidi w:val="0"/>
              <w:rPr>
                <w:rFonts w:hint="eastAsia" w:ascii="仿宋_GB2312" w:hAnsi="仿宋_GB2312" w:eastAsia="仿宋_GB2312" w:cs="仿宋_GB2312"/>
                <w:sz w:val="24"/>
                <w:szCs w:val="24"/>
              </w:rPr>
            </w:pPr>
          </w:p>
          <w:p w14:paraId="3E89A30C">
            <w:pPr>
              <w:bidi w:val="0"/>
              <w:rPr>
                <w:rFonts w:hint="eastAsia" w:ascii="仿宋_GB2312" w:hAnsi="仿宋_GB2312" w:eastAsia="仿宋_GB2312" w:cs="仿宋_GB2312"/>
                <w:sz w:val="24"/>
                <w:szCs w:val="24"/>
              </w:rPr>
            </w:pPr>
          </w:p>
          <w:p w14:paraId="070DC84C">
            <w:pPr>
              <w:bidi w:val="0"/>
              <w:rPr>
                <w:rFonts w:hint="eastAsia" w:ascii="仿宋_GB2312" w:hAnsi="仿宋_GB2312" w:eastAsia="仿宋_GB2312" w:cs="仿宋_GB2312"/>
                <w:sz w:val="24"/>
                <w:szCs w:val="24"/>
              </w:rPr>
            </w:pPr>
          </w:p>
          <w:p w14:paraId="094E383C">
            <w:pPr>
              <w:bidi w:val="0"/>
              <w:rPr>
                <w:rFonts w:hint="eastAsia" w:ascii="仿宋_GB2312" w:hAnsi="仿宋_GB2312" w:eastAsia="仿宋_GB2312" w:cs="仿宋_GB2312"/>
                <w:sz w:val="24"/>
                <w:szCs w:val="24"/>
              </w:rPr>
            </w:pPr>
          </w:p>
          <w:p w14:paraId="34EE33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对养殖、投放行为的行政处罚</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2C874DC">
            <w:pPr>
              <w:bidi w:val="0"/>
              <w:rPr>
                <w:rFonts w:hint="eastAsia" w:ascii="仿宋_GB2312" w:hAnsi="仿宋_GB2312" w:eastAsia="仿宋_GB2312" w:cs="仿宋_GB2312"/>
                <w:sz w:val="24"/>
                <w:szCs w:val="24"/>
              </w:rPr>
            </w:pPr>
          </w:p>
          <w:p w14:paraId="7CD9464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能采取有效措施捕回，未对渔业资源安全造成威胁的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DD462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8677B7">
            <w:pPr>
              <w:bidi w:val="0"/>
              <w:rPr>
                <w:rFonts w:hint="eastAsia" w:ascii="仿宋_GB2312" w:hAnsi="仿宋_GB2312" w:eastAsia="仿宋_GB2312" w:cs="仿宋_GB2312"/>
                <w:sz w:val="24"/>
                <w:szCs w:val="24"/>
              </w:rPr>
            </w:pPr>
          </w:p>
        </w:tc>
      </w:tr>
      <w:tr w14:paraId="772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29"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5357EE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F7977F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15B38B0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对在黄河流域开放水域养殖、投放外来水生生物物种或者其他非本地水生生物物种种质资源的行政处罚</w:t>
            </w:r>
          </w:p>
        </w:tc>
        <w:tc>
          <w:tcPr>
            <w:tcW w:w="664" w:type="pct"/>
            <w:gridSpan w:val="6"/>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8616552">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9A3E73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39226585">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7BB654">
            <w:pPr>
              <w:bidi w:val="0"/>
              <w:rPr>
                <w:rFonts w:hint="eastAsia" w:ascii="仿宋_GB2312" w:hAnsi="仿宋_GB2312" w:eastAsia="仿宋_GB2312" w:cs="仿宋_GB2312"/>
                <w:sz w:val="24"/>
                <w:szCs w:val="24"/>
              </w:rPr>
            </w:pPr>
          </w:p>
        </w:tc>
      </w:tr>
      <w:tr w14:paraId="6888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2E72CBB">
            <w:pPr>
              <w:bidi w:val="0"/>
              <w:jc w:val="center"/>
              <w:rPr>
                <w:rFonts w:hint="eastAsia" w:ascii="仿宋_GB2312" w:hAnsi="仿宋_GB2312" w:eastAsia="仿宋_GB2312" w:cs="仿宋_GB2312"/>
                <w:sz w:val="24"/>
                <w:szCs w:val="24"/>
              </w:rPr>
            </w:pPr>
          </w:p>
          <w:p w14:paraId="51C709B4">
            <w:pPr>
              <w:bidi w:val="0"/>
              <w:jc w:val="center"/>
              <w:rPr>
                <w:rFonts w:hint="eastAsia" w:ascii="仿宋_GB2312" w:hAnsi="仿宋_GB2312" w:eastAsia="仿宋_GB2312" w:cs="仿宋_GB2312"/>
                <w:sz w:val="24"/>
                <w:szCs w:val="24"/>
              </w:rPr>
            </w:pPr>
          </w:p>
          <w:p w14:paraId="724B71AC">
            <w:pPr>
              <w:bidi w:val="0"/>
              <w:jc w:val="center"/>
              <w:rPr>
                <w:rFonts w:hint="eastAsia" w:ascii="仿宋_GB2312" w:hAnsi="仿宋_GB2312" w:eastAsia="仿宋_GB2312" w:cs="仿宋_GB2312"/>
                <w:sz w:val="24"/>
                <w:szCs w:val="24"/>
              </w:rPr>
            </w:pPr>
          </w:p>
          <w:p w14:paraId="23F92033">
            <w:pPr>
              <w:bidi w:val="0"/>
              <w:jc w:val="center"/>
              <w:rPr>
                <w:rFonts w:hint="eastAsia" w:ascii="仿宋_GB2312" w:hAnsi="仿宋_GB2312" w:eastAsia="仿宋_GB2312" w:cs="仿宋_GB2312"/>
                <w:sz w:val="24"/>
                <w:szCs w:val="24"/>
              </w:rPr>
            </w:pPr>
          </w:p>
          <w:p w14:paraId="25CBCE6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47D1C3">
            <w:pPr>
              <w:bidi w:val="0"/>
              <w:rPr>
                <w:rFonts w:hint="eastAsia" w:ascii="仿宋_GB2312" w:hAnsi="仿宋_GB2312" w:eastAsia="仿宋_GB2312" w:cs="仿宋_GB2312"/>
                <w:sz w:val="24"/>
                <w:szCs w:val="24"/>
              </w:rPr>
            </w:pPr>
          </w:p>
          <w:p w14:paraId="703C30D1">
            <w:pPr>
              <w:bidi w:val="0"/>
              <w:rPr>
                <w:rFonts w:hint="eastAsia" w:ascii="仿宋_GB2312" w:hAnsi="仿宋_GB2312" w:eastAsia="仿宋_GB2312" w:cs="仿宋_GB2312"/>
                <w:sz w:val="24"/>
                <w:szCs w:val="24"/>
              </w:rPr>
            </w:pPr>
          </w:p>
          <w:p w14:paraId="58E40283">
            <w:pPr>
              <w:bidi w:val="0"/>
              <w:rPr>
                <w:rFonts w:hint="eastAsia" w:ascii="仿宋_GB2312" w:hAnsi="仿宋_GB2312" w:eastAsia="仿宋_GB2312" w:cs="仿宋_GB2312"/>
                <w:sz w:val="24"/>
                <w:szCs w:val="24"/>
              </w:rPr>
            </w:pPr>
          </w:p>
          <w:p w14:paraId="661D8F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对以收容救护为名买卖水生野生动物及其制品的行政处罚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842AFFB">
            <w:pPr>
              <w:bidi w:val="0"/>
              <w:rPr>
                <w:rFonts w:hint="eastAsia" w:ascii="仿宋_GB2312" w:hAnsi="仿宋_GB2312" w:eastAsia="仿宋_GB2312" w:cs="仿宋_GB2312"/>
                <w:sz w:val="24"/>
                <w:szCs w:val="24"/>
              </w:rPr>
            </w:pPr>
          </w:p>
          <w:p w14:paraId="730164E8">
            <w:pPr>
              <w:bidi w:val="0"/>
              <w:rPr>
                <w:rFonts w:hint="eastAsia" w:ascii="仿宋_GB2312" w:hAnsi="仿宋_GB2312" w:eastAsia="仿宋_GB2312" w:cs="仿宋_GB2312"/>
                <w:sz w:val="24"/>
                <w:szCs w:val="24"/>
              </w:rPr>
            </w:pPr>
          </w:p>
          <w:p w14:paraId="324E0724">
            <w:pPr>
              <w:bidi w:val="0"/>
              <w:rPr>
                <w:rFonts w:hint="eastAsia" w:ascii="仿宋_GB2312" w:hAnsi="仿宋_GB2312" w:eastAsia="仿宋_GB2312" w:cs="仿宋_GB2312"/>
                <w:sz w:val="24"/>
                <w:szCs w:val="24"/>
              </w:rPr>
            </w:pPr>
          </w:p>
          <w:p w14:paraId="0D349EA5">
            <w:pPr>
              <w:bidi w:val="0"/>
              <w:rPr>
                <w:rFonts w:hint="eastAsia" w:ascii="仿宋_GB2312" w:hAnsi="仿宋_GB2312" w:eastAsia="仿宋_GB2312" w:cs="仿宋_GB2312"/>
                <w:sz w:val="24"/>
                <w:szCs w:val="24"/>
              </w:rPr>
            </w:pPr>
          </w:p>
          <w:p w14:paraId="58499C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4105A6A">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《中华人民共和国野生动物保护法》(2022修订)</w:t>
            </w:r>
          </w:p>
          <w:p w14:paraId="287E62D9">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14:paraId="1102B60D">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《全国人民代表大会常务委员会关于全面禁止非法野生动物交易、革除滥食野生动物陋习、切实保障人民群众生命健康安全的决定》</w:t>
            </w:r>
          </w:p>
          <w:p w14:paraId="679FB0AD">
            <w:pPr>
              <w:bidi w:val="0"/>
              <w:ind w:firstLine="4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第一条 凡《中华人民共和国野生动物保护法》和其他有关法律禁止猎捕、交易、运输、食用野生动物的，必须严格禁止。对违反前款规定的行为，在现行法律规定基础上加重处罚。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9112E90">
            <w:pPr>
              <w:bidi w:val="0"/>
              <w:rPr>
                <w:rFonts w:hint="eastAsia" w:ascii="仿宋_GB2312" w:hAnsi="仿宋_GB2312" w:eastAsia="仿宋_GB2312" w:cs="仿宋_GB2312"/>
                <w:sz w:val="24"/>
                <w:szCs w:val="24"/>
              </w:rPr>
            </w:pPr>
          </w:p>
        </w:tc>
      </w:tr>
      <w:tr w14:paraId="6FDC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6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47AF2D0">
            <w:pPr>
              <w:bidi w:val="0"/>
              <w:jc w:val="center"/>
              <w:rPr>
                <w:rFonts w:hint="eastAsia" w:ascii="仿宋_GB2312" w:hAnsi="仿宋_GB2312" w:eastAsia="仿宋_GB2312" w:cs="仿宋_GB2312"/>
                <w:sz w:val="24"/>
                <w:szCs w:val="24"/>
              </w:rPr>
            </w:pPr>
          </w:p>
          <w:p w14:paraId="117DA25E">
            <w:pPr>
              <w:bidi w:val="0"/>
              <w:jc w:val="center"/>
              <w:rPr>
                <w:rFonts w:hint="eastAsia" w:ascii="仿宋_GB2312" w:hAnsi="仿宋_GB2312" w:eastAsia="仿宋_GB2312" w:cs="仿宋_GB2312"/>
                <w:sz w:val="24"/>
                <w:szCs w:val="24"/>
              </w:rPr>
            </w:pPr>
          </w:p>
          <w:p w14:paraId="76F96D5F">
            <w:pPr>
              <w:bidi w:val="0"/>
              <w:jc w:val="center"/>
              <w:rPr>
                <w:rFonts w:hint="eastAsia" w:ascii="仿宋_GB2312" w:hAnsi="仿宋_GB2312" w:eastAsia="仿宋_GB2312" w:cs="仿宋_GB2312"/>
                <w:sz w:val="24"/>
                <w:szCs w:val="24"/>
              </w:rPr>
            </w:pPr>
          </w:p>
          <w:p w14:paraId="15BAF6D4">
            <w:pPr>
              <w:bidi w:val="0"/>
              <w:jc w:val="center"/>
              <w:rPr>
                <w:rFonts w:hint="eastAsia" w:ascii="仿宋_GB2312" w:hAnsi="仿宋_GB2312" w:eastAsia="仿宋_GB2312" w:cs="仿宋_GB2312"/>
                <w:sz w:val="24"/>
                <w:szCs w:val="24"/>
                <w:lang w:val="en-US" w:eastAsia="zh-CN"/>
              </w:rPr>
            </w:pPr>
          </w:p>
          <w:p w14:paraId="1A4399EC">
            <w:pPr>
              <w:bidi w:val="0"/>
              <w:jc w:val="center"/>
              <w:rPr>
                <w:rFonts w:hint="eastAsia" w:ascii="仿宋_GB2312" w:hAnsi="仿宋_GB2312" w:eastAsia="仿宋_GB2312" w:cs="仿宋_GB2312"/>
                <w:sz w:val="24"/>
                <w:szCs w:val="24"/>
                <w:lang w:val="en-US" w:eastAsia="zh-CN"/>
              </w:rPr>
            </w:pPr>
          </w:p>
          <w:p w14:paraId="23A0AAF1">
            <w:pPr>
              <w:bidi w:val="0"/>
              <w:jc w:val="center"/>
              <w:rPr>
                <w:rFonts w:hint="eastAsia" w:ascii="仿宋_GB2312" w:hAnsi="仿宋_GB2312" w:eastAsia="仿宋_GB2312" w:cs="仿宋_GB2312"/>
                <w:sz w:val="24"/>
                <w:szCs w:val="24"/>
                <w:lang w:val="en-US" w:eastAsia="zh-CN"/>
              </w:rPr>
            </w:pPr>
          </w:p>
          <w:p w14:paraId="0B6DCFC5">
            <w:pPr>
              <w:bidi w:val="0"/>
              <w:jc w:val="center"/>
              <w:rPr>
                <w:rFonts w:hint="eastAsia" w:ascii="仿宋_GB2312" w:hAnsi="仿宋_GB2312" w:eastAsia="仿宋_GB2312" w:cs="仿宋_GB2312"/>
                <w:sz w:val="24"/>
                <w:szCs w:val="24"/>
                <w:lang w:val="en-US" w:eastAsia="zh-CN"/>
              </w:rPr>
            </w:pPr>
          </w:p>
          <w:p w14:paraId="2790078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A59B57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规定在自然保护地、禁渔区、禁渔期猎捕国家重点保护水生野生动物，未取得特许猎捕证、未按照特许猎捕证规定猎捕、杀害国家重点保护水生野生动物，使用禁用的工具、方法猎捕国家重点保护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70965C6">
            <w:pPr>
              <w:bidi w:val="0"/>
              <w:rPr>
                <w:rFonts w:hint="eastAsia" w:ascii="仿宋_GB2312" w:hAnsi="仿宋_GB2312" w:eastAsia="仿宋_GB2312" w:cs="仿宋_GB2312"/>
                <w:sz w:val="24"/>
                <w:szCs w:val="24"/>
              </w:rPr>
            </w:pPr>
          </w:p>
          <w:p w14:paraId="077028E1">
            <w:pPr>
              <w:bidi w:val="0"/>
              <w:rPr>
                <w:rFonts w:hint="eastAsia" w:ascii="仿宋_GB2312" w:hAnsi="仿宋_GB2312" w:eastAsia="仿宋_GB2312" w:cs="仿宋_GB2312"/>
                <w:sz w:val="24"/>
                <w:szCs w:val="24"/>
              </w:rPr>
            </w:pPr>
          </w:p>
          <w:p w14:paraId="102C77F7">
            <w:pPr>
              <w:bidi w:val="0"/>
              <w:rPr>
                <w:rFonts w:hint="eastAsia" w:ascii="仿宋_GB2312" w:hAnsi="仿宋_GB2312" w:eastAsia="仿宋_GB2312" w:cs="仿宋_GB2312"/>
                <w:sz w:val="24"/>
                <w:szCs w:val="24"/>
              </w:rPr>
            </w:pPr>
          </w:p>
          <w:p w14:paraId="2A299E8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在相关自然保护区域、禁猎(渔)区、禁猎(渔)期或者使用禁用的工具、方法猎捕国家重点保护野生动物，猎获物价值金额或违法所得不足5000元，造成较小危害后果的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374EC0B">
            <w:pPr>
              <w:bidi w:val="0"/>
              <w:rPr>
                <w:rFonts w:hint="eastAsia" w:ascii="仿宋_GB2312" w:hAnsi="仿宋_GB2312" w:eastAsia="仿宋_GB2312" w:cs="仿宋_GB2312"/>
                <w:sz w:val="24"/>
                <w:szCs w:val="24"/>
              </w:rPr>
            </w:pPr>
          </w:p>
          <w:p w14:paraId="416E97FC">
            <w:pPr>
              <w:bidi w:val="0"/>
              <w:rPr>
                <w:rFonts w:hint="eastAsia" w:ascii="仿宋_GB2312" w:hAnsi="仿宋_GB2312" w:eastAsia="仿宋_GB2312" w:cs="仿宋_GB2312"/>
                <w:sz w:val="24"/>
                <w:szCs w:val="24"/>
              </w:rPr>
            </w:pPr>
          </w:p>
          <w:p w14:paraId="5D536AB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1DD3182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第四十八条第一款 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二）未取得特许猎捕证、未按照特许猎捕证规定猎捕、杀害国家重点保护野生动物；（三）使用禁用的工具、方法猎捕国家重点保护野生动物。</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0EA9A63">
            <w:pPr>
              <w:bidi w:val="0"/>
              <w:rPr>
                <w:rFonts w:hint="eastAsia" w:ascii="仿宋_GB2312" w:hAnsi="仿宋_GB2312" w:eastAsia="仿宋_GB2312" w:cs="仿宋_GB2312"/>
                <w:sz w:val="24"/>
                <w:szCs w:val="24"/>
              </w:rPr>
            </w:pPr>
          </w:p>
        </w:tc>
      </w:tr>
      <w:tr w14:paraId="6582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7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1D2C217">
            <w:pPr>
              <w:bidi w:val="0"/>
              <w:jc w:val="center"/>
              <w:rPr>
                <w:rFonts w:hint="eastAsia" w:ascii="仿宋_GB2312" w:hAnsi="仿宋_GB2312" w:eastAsia="仿宋_GB2312" w:cs="仿宋_GB2312"/>
                <w:sz w:val="24"/>
                <w:szCs w:val="24"/>
              </w:rPr>
            </w:pPr>
          </w:p>
          <w:p w14:paraId="31B68A2F">
            <w:pPr>
              <w:bidi w:val="0"/>
              <w:jc w:val="center"/>
              <w:rPr>
                <w:rFonts w:hint="eastAsia" w:ascii="仿宋_GB2312" w:hAnsi="仿宋_GB2312" w:eastAsia="仿宋_GB2312" w:cs="仿宋_GB2312"/>
                <w:sz w:val="24"/>
                <w:szCs w:val="24"/>
              </w:rPr>
            </w:pPr>
          </w:p>
          <w:p w14:paraId="5E8FBAC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E996B99">
            <w:pPr>
              <w:bidi w:val="0"/>
              <w:rPr>
                <w:rFonts w:hint="eastAsia" w:ascii="仿宋_GB2312" w:hAnsi="仿宋_GB2312" w:eastAsia="仿宋_GB2312" w:cs="仿宋_GB2312"/>
                <w:sz w:val="24"/>
                <w:szCs w:val="24"/>
              </w:rPr>
            </w:pPr>
          </w:p>
          <w:p w14:paraId="680D78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对未在猎捕作业完成后将猎捕情况备案的行政处罚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AA15A8F">
            <w:pPr>
              <w:bidi w:val="0"/>
              <w:rPr>
                <w:rFonts w:hint="eastAsia" w:ascii="仿宋_GB2312" w:hAnsi="仿宋_GB2312" w:eastAsia="仿宋_GB2312" w:cs="仿宋_GB2312"/>
                <w:sz w:val="24"/>
                <w:szCs w:val="24"/>
              </w:rPr>
            </w:pPr>
          </w:p>
          <w:p w14:paraId="21026712">
            <w:pPr>
              <w:bidi w:val="0"/>
              <w:rPr>
                <w:rFonts w:hint="eastAsia" w:ascii="仿宋_GB2312" w:hAnsi="仿宋_GB2312" w:eastAsia="仿宋_GB2312" w:cs="仿宋_GB2312"/>
                <w:sz w:val="24"/>
                <w:szCs w:val="24"/>
              </w:rPr>
            </w:pPr>
          </w:p>
          <w:p w14:paraId="47CADA9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经责令限期改正，逾期未全部备案的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2EDF6B6">
            <w:pPr>
              <w:bidi w:val="0"/>
              <w:rPr>
                <w:rFonts w:hint="eastAsia" w:ascii="仿宋_GB2312" w:hAnsi="仿宋_GB2312" w:eastAsia="仿宋_GB2312" w:cs="仿宋_GB2312"/>
                <w:sz w:val="24"/>
                <w:szCs w:val="24"/>
              </w:rPr>
            </w:pPr>
          </w:p>
          <w:p w14:paraId="538C0A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29D8AAD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第四十八条第二款 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DAF3A76">
            <w:pPr>
              <w:bidi w:val="0"/>
              <w:rPr>
                <w:rFonts w:hint="eastAsia" w:ascii="仿宋_GB2312" w:hAnsi="仿宋_GB2312" w:eastAsia="仿宋_GB2312" w:cs="仿宋_GB2312"/>
                <w:sz w:val="24"/>
                <w:szCs w:val="24"/>
              </w:rPr>
            </w:pPr>
          </w:p>
        </w:tc>
      </w:tr>
      <w:tr w14:paraId="40D3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1CA9C0E">
            <w:pPr>
              <w:bidi w:val="0"/>
              <w:jc w:val="center"/>
              <w:rPr>
                <w:rFonts w:hint="eastAsia" w:ascii="仿宋_GB2312" w:hAnsi="仿宋_GB2312" w:eastAsia="仿宋_GB2312" w:cs="仿宋_GB2312"/>
                <w:sz w:val="24"/>
                <w:szCs w:val="24"/>
              </w:rPr>
            </w:pPr>
          </w:p>
          <w:p w14:paraId="3C5B6D44">
            <w:pPr>
              <w:bidi w:val="0"/>
              <w:jc w:val="center"/>
              <w:rPr>
                <w:rFonts w:hint="eastAsia" w:ascii="仿宋_GB2312" w:hAnsi="仿宋_GB2312" w:eastAsia="仿宋_GB2312" w:cs="仿宋_GB2312"/>
                <w:sz w:val="24"/>
                <w:szCs w:val="24"/>
              </w:rPr>
            </w:pPr>
          </w:p>
          <w:p w14:paraId="672F2E91">
            <w:pPr>
              <w:bidi w:val="0"/>
              <w:jc w:val="center"/>
              <w:rPr>
                <w:rFonts w:hint="eastAsia" w:ascii="仿宋_GB2312" w:hAnsi="仿宋_GB2312" w:eastAsia="仿宋_GB2312" w:cs="仿宋_GB2312"/>
                <w:sz w:val="24"/>
                <w:szCs w:val="24"/>
              </w:rPr>
            </w:pPr>
          </w:p>
          <w:p w14:paraId="43585F6B">
            <w:pPr>
              <w:bidi w:val="0"/>
              <w:jc w:val="center"/>
              <w:rPr>
                <w:rFonts w:hint="eastAsia" w:ascii="仿宋_GB2312" w:hAnsi="仿宋_GB2312" w:eastAsia="仿宋_GB2312" w:cs="仿宋_GB2312"/>
                <w:sz w:val="24"/>
                <w:szCs w:val="24"/>
              </w:rPr>
            </w:pPr>
          </w:p>
          <w:p w14:paraId="26012E06">
            <w:pPr>
              <w:bidi w:val="0"/>
              <w:jc w:val="center"/>
              <w:rPr>
                <w:rFonts w:hint="eastAsia" w:ascii="仿宋_GB2312" w:hAnsi="仿宋_GB2312" w:eastAsia="仿宋_GB2312" w:cs="仿宋_GB2312"/>
                <w:sz w:val="24"/>
                <w:szCs w:val="24"/>
                <w:lang w:val="en-US" w:eastAsia="zh-CN"/>
              </w:rPr>
            </w:pPr>
          </w:p>
          <w:p w14:paraId="5435F711">
            <w:pPr>
              <w:bidi w:val="0"/>
              <w:jc w:val="center"/>
              <w:rPr>
                <w:rFonts w:hint="eastAsia" w:ascii="仿宋_GB2312" w:hAnsi="仿宋_GB2312" w:eastAsia="仿宋_GB2312" w:cs="仿宋_GB2312"/>
                <w:sz w:val="24"/>
                <w:szCs w:val="24"/>
                <w:lang w:val="en-US" w:eastAsia="zh-CN"/>
              </w:rPr>
            </w:pPr>
          </w:p>
          <w:p w14:paraId="7CC60468">
            <w:pPr>
              <w:bidi w:val="0"/>
              <w:jc w:val="center"/>
              <w:rPr>
                <w:rFonts w:hint="eastAsia" w:ascii="仿宋_GB2312" w:hAnsi="仿宋_GB2312" w:eastAsia="仿宋_GB2312" w:cs="仿宋_GB2312"/>
                <w:sz w:val="24"/>
                <w:szCs w:val="24"/>
                <w:lang w:val="en-US" w:eastAsia="zh-CN"/>
              </w:rPr>
            </w:pPr>
          </w:p>
          <w:p w14:paraId="0FE5B0C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CA1972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对违反规定在自然保护地、禁渔区、禁渔期猎捕地方重点保护水生野生动物，未取得狩猎证、未按照狩猎证规定猎捕地方重点保护水生野生动物，使用禁用的工具、方法猎捕地方重点保护水生野生动物的行政处罚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E65129E">
            <w:pPr>
              <w:bidi w:val="0"/>
              <w:rPr>
                <w:rFonts w:hint="eastAsia" w:ascii="仿宋_GB2312" w:hAnsi="仿宋_GB2312" w:eastAsia="仿宋_GB2312" w:cs="仿宋_GB2312"/>
                <w:sz w:val="24"/>
                <w:szCs w:val="24"/>
              </w:rPr>
            </w:pPr>
          </w:p>
          <w:p w14:paraId="3145BDCB">
            <w:pPr>
              <w:bidi w:val="0"/>
              <w:rPr>
                <w:rFonts w:hint="eastAsia" w:ascii="仿宋_GB2312" w:hAnsi="仿宋_GB2312" w:eastAsia="仿宋_GB2312" w:cs="仿宋_GB2312"/>
                <w:sz w:val="24"/>
                <w:szCs w:val="24"/>
              </w:rPr>
            </w:pPr>
          </w:p>
          <w:p w14:paraId="2CEAAEFE">
            <w:pPr>
              <w:bidi w:val="0"/>
              <w:rPr>
                <w:rFonts w:hint="eastAsia" w:ascii="仿宋_GB2312" w:hAnsi="仿宋_GB2312" w:eastAsia="仿宋_GB2312" w:cs="仿宋_GB2312"/>
                <w:sz w:val="24"/>
                <w:szCs w:val="24"/>
              </w:rPr>
            </w:pPr>
          </w:p>
          <w:p w14:paraId="647C7B2A">
            <w:pPr>
              <w:bidi w:val="0"/>
              <w:rPr>
                <w:rFonts w:hint="eastAsia" w:ascii="仿宋_GB2312" w:hAnsi="仿宋_GB2312" w:eastAsia="仿宋_GB2312" w:cs="仿宋_GB2312"/>
                <w:sz w:val="24"/>
                <w:szCs w:val="24"/>
              </w:rPr>
            </w:pPr>
          </w:p>
          <w:p w14:paraId="70BB5772">
            <w:pPr>
              <w:bidi w:val="0"/>
              <w:rPr>
                <w:rFonts w:hint="eastAsia" w:ascii="仿宋_GB2312" w:hAnsi="仿宋_GB2312" w:eastAsia="仿宋_GB2312" w:cs="仿宋_GB2312"/>
                <w:sz w:val="24"/>
                <w:szCs w:val="24"/>
              </w:rPr>
            </w:pPr>
          </w:p>
          <w:p w14:paraId="6054EBA5">
            <w:pPr>
              <w:bidi w:val="0"/>
              <w:rPr>
                <w:rFonts w:hint="eastAsia" w:ascii="仿宋_GB2312" w:hAnsi="仿宋_GB2312" w:eastAsia="仿宋_GB2312" w:cs="仿宋_GB2312"/>
                <w:sz w:val="24"/>
                <w:szCs w:val="24"/>
              </w:rPr>
            </w:pPr>
          </w:p>
          <w:p w14:paraId="3CF166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首次次违法或者货值金额不足2000元的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E81526">
            <w:pPr>
              <w:bidi w:val="0"/>
              <w:rPr>
                <w:rFonts w:hint="eastAsia" w:ascii="仿宋_GB2312" w:hAnsi="仿宋_GB2312" w:eastAsia="仿宋_GB2312" w:cs="仿宋_GB2312"/>
                <w:sz w:val="24"/>
                <w:szCs w:val="24"/>
              </w:rPr>
            </w:pPr>
          </w:p>
          <w:p w14:paraId="6698AA4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6B5F6B7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第四十九条第一款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一）在自然保护地、禁猎（渔）区、禁猎（渔）期猎捕有重要生态、科学、社会价值的陆生野生动物或者地方重点保护野生动物；（二）未取得狩猎证、未按照狩猎证规定猎捕有重要生态、科学、社会价值的陆生野生动物或者地方重点保护野生动物；（三）使用禁用的工具、方法猎捕有重要生态、科学、社会价值的陆生野生动物或者地方重点保护野生动物。</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7DA78EC">
            <w:pPr>
              <w:bidi w:val="0"/>
              <w:rPr>
                <w:rFonts w:hint="eastAsia" w:ascii="仿宋_GB2312" w:hAnsi="仿宋_GB2312" w:eastAsia="仿宋_GB2312" w:cs="仿宋_GB2312"/>
                <w:sz w:val="24"/>
                <w:szCs w:val="24"/>
              </w:rPr>
            </w:pPr>
          </w:p>
        </w:tc>
      </w:tr>
      <w:tr w14:paraId="5DD3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584F6AB">
            <w:pPr>
              <w:bidi w:val="0"/>
              <w:jc w:val="center"/>
              <w:rPr>
                <w:rFonts w:hint="eastAsia" w:ascii="仿宋_GB2312" w:hAnsi="仿宋_GB2312" w:eastAsia="仿宋_GB2312" w:cs="仿宋_GB2312"/>
                <w:sz w:val="24"/>
                <w:szCs w:val="24"/>
              </w:rPr>
            </w:pPr>
          </w:p>
          <w:p w14:paraId="56DC73B4">
            <w:pPr>
              <w:bidi w:val="0"/>
              <w:jc w:val="center"/>
              <w:rPr>
                <w:rFonts w:hint="eastAsia" w:ascii="仿宋_GB2312" w:hAnsi="仿宋_GB2312" w:eastAsia="仿宋_GB2312" w:cs="仿宋_GB2312"/>
                <w:sz w:val="24"/>
                <w:szCs w:val="24"/>
              </w:rPr>
            </w:pPr>
          </w:p>
          <w:p w14:paraId="2C8A38FF">
            <w:pPr>
              <w:bidi w:val="0"/>
              <w:jc w:val="center"/>
              <w:rPr>
                <w:rFonts w:hint="eastAsia" w:ascii="仿宋_GB2312" w:hAnsi="仿宋_GB2312" w:eastAsia="仿宋_GB2312" w:cs="仿宋_GB2312"/>
                <w:sz w:val="24"/>
                <w:szCs w:val="24"/>
                <w:lang w:val="en-US" w:eastAsia="zh-CN"/>
              </w:rPr>
            </w:pPr>
          </w:p>
          <w:p w14:paraId="511CDD2F">
            <w:pPr>
              <w:bidi w:val="0"/>
              <w:jc w:val="center"/>
              <w:rPr>
                <w:rFonts w:hint="eastAsia" w:ascii="仿宋_GB2312" w:hAnsi="仿宋_GB2312" w:eastAsia="仿宋_GB2312" w:cs="仿宋_GB2312"/>
                <w:sz w:val="24"/>
                <w:szCs w:val="24"/>
                <w:lang w:val="en-US" w:eastAsia="zh-CN"/>
              </w:rPr>
            </w:pPr>
          </w:p>
          <w:p w14:paraId="291E8E4C">
            <w:pPr>
              <w:bidi w:val="0"/>
              <w:jc w:val="center"/>
              <w:rPr>
                <w:rFonts w:hint="eastAsia" w:ascii="仿宋_GB2312" w:hAnsi="仿宋_GB2312" w:eastAsia="仿宋_GB2312" w:cs="仿宋_GB2312"/>
                <w:sz w:val="24"/>
                <w:szCs w:val="24"/>
                <w:lang w:val="en-US" w:eastAsia="zh-CN"/>
              </w:rPr>
            </w:pPr>
          </w:p>
          <w:p w14:paraId="5820A43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B09EC6D">
            <w:pPr>
              <w:bidi w:val="0"/>
              <w:rPr>
                <w:rFonts w:hint="eastAsia" w:ascii="仿宋_GB2312" w:hAnsi="仿宋_GB2312" w:eastAsia="仿宋_GB2312" w:cs="仿宋_GB2312"/>
                <w:sz w:val="24"/>
                <w:szCs w:val="24"/>
              </w:rPr>
            </w:pPr>
          </w:p>
          <w:p w14:paraId="1632B8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对未取得人工繁育许可证，繁育国家重点保护水生野生动物或者依法调出国家重点保护野生动物名录的水生野生动物的行政处罚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7877709">
            <w:pPr>
              <w:bidi w:val="0"/>
              <w:rPr>
                <w:rFonts w:hint="eastAsia" w:ascii="仿宋_GB2312" w:hAnsi="仿宋_GB2312" w:eastAsia="仿宋_GB2312" w:cs="仿宋_GB2312"/>
                <w:sz w:val="24"/>
                <w:szCs w:val="24"/>
              </w:rPr>
            </w:pPr>
          </w:p>
          <w:p w14:paraId="0EBCAA20">
            <w:pPr>
              <w:bidi w:val="0"/>
              <w:rPr>
                <w:rFonts w:hint="eastAsia" w:ascii="仿宋_GB2312" w:hAnsi="仿宋_GB2312" w:eastAsia="仿宋_GB2312" w:cs="仿宋_GB2312"/>
                <w:sz w:val="24"/>
                <w:szCs w:val="24"/>
              </w:rPr>
            </w:pPr>
          </w:p>
          <w:p w14:paraId="051B1FA9">
            <w:pPr>
              <w:bidi w:val="0"/>
              <w:rPr>
                <w:rFonts w:hint="eastAsia" w:ascii="仿宋_GB2312" w:hAnsi="仿宋_GB2312" w:eastAsia="仿宋_GB2312" w:cs="仿宋_GB2312"/>
                <w:sz w:val="24"/>
                <w:szCs w:val="24"/>
              </w:rPr>
            </w:pPr>
          </w:p>
          <w:p w14:paraId="4EF060BF">
            <w:pPr>
              <w:bidi w:val="0"/>
              <w:rPr>
                <w:rFonts w:hint="eastAsia" w:ascii="仿宋_GB2312" w:hAnsi="仿宋_GB2312" w:eastAsia="仿宋_GB2312" w:cs="仿宋_GB2312"/>
                <w:sz w:val="24"/>
                <w:szCs w:val="24"/>
              </w:rPr>
            </w:pPr>
          </w:p>
          <w:p w14:paraId="6A6E77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66AAFCA">
            <w:pPr>
              <w:bidi w:val="0"/>
              <w:rPr>
                <w:rFonts w:hint="eastAsia" w:ascii="仿宋_GB2312" w:hAnsi="仿宋_GB2312" w:eastAsia="仿宋_GB2312" w:cs="仿宋_GB2312"/>
                <w:sz w:val="24"/>
                <w:szCs w:val="24"/>
              </w:rPr>
            </w:pPr>
          </w:p>
          <w:p w14:paraId="063DB0C7">
            <w:pPr>
              <w:bidi w:val="0"/>
              <w:rPr>
                <w:rFonts w:hint="eastAsia" w:ascii="仿宋_GB2312" w:hAnsi="仿宋_GB2312" w:eastAsia="仿宋_GB2312" w:cs="仿宋_GB2312"/>
                <w:sz w:val="24"/>
                <w:szCs w:val="24"/>
              </w:rPr>
            </w:pPr>
          </w:p>
          <w:p w14:paraId="4CD94DA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6C5EABC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第五十一条第一款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23E1C8E">
            <w:pPr>
              <w:bidi w:val="0"/>
              <w:rPr>
                <w:rFonts w:hint="eastAsia" w:ascii="仿宋_GB2312" w:hAnsi="仿宋_GB2312" w:eastAsia="仿宋_GB2312" w:cs="仿宋_GB2312"/>
                <w:sz w:val="24"/>
                <w:szCs w:val="24"/>
              </w:rPr>
            </w:pPr>
          </w:p>
        </w:tc>
      </w:tr>
      <w:tr w14:paraId="3486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9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6506EEB">
            <w:pPr>
              <w:bidi w:val="0"/>
              <w:jc w:val="center"/>
              <w:rPr>
                <w:rFonts w:hint="eastAsia" w:ascii="仿宋_GB2312" w:hAnsi="仿宋_GB2312" w:eastAsia="仿宋_GB2312" w:cs="仿宋_GB2312"/>
                <w:sz w:val="24"/>
                <w:szCs w:val="24"/>
              </w:rPr>
            </w:pPr>
          </w:p>
          <w:p w14:paraId="249B7874">
            <w:pPr>
              <w:bidi w:val="0"/>
              <w:jc w:val="center"/>
              <w:rPr>
                <w:rFonts w:hint="eastAsia" w:ascii="仿宋_GB2312" w:hAnsi="仿宋_GB2312" w:eastAsia="仿宋_GB2312" w:cs="仿宋_GB2312"/>
                <w:sz w:val="24"/>
                <w:szCs w:val="24"/>
              </w:rPr>
            </w:pPr>
          </w:p>
          <w:p w14:paraId="682A3A17">
            <w:pPr>
              <w:bidi w:val="0"/>
              <w:jc w:val="center"/>
              <w:rPr>
                <w:rFonts w:hint="eastAsia" w:ascii="仿宋_GB2312" w:hAnsi="仿宋_GB2312" w:eastAsia="仿宋_GB2312" w:cs="仿宋_GB2312"/>
                <w:sz w:val="24"/>
                <w:szCs w:val="24"/>
              </w:rPr>
            </w:pPr>
          </w:p>
          <w:p w14:paraId="16BF8CD7">
            <w:pPr>
              <w:bidi w:val="0"/>
              <w:jc w:val="center"/>
              <w:rPr>
                <w:rFonts w:hint="eastAsia" w:ascii="仿宋_GB2312" w:hAnsi="仿宋_GB2312" w:eastAsia="仿宋_GB2312" w:cs="仿宋_GB2312"/>
                <w:sz w:val="24"/>
                <w:szCs w:val="24"/>
              </w:rPr>
            </w:pPr>
          </w:p>
          <w:p w14:paraId="4D7ECD01">
            <w:pPr>
              <w:bidi w:val="0"/>
              <w:jc w:val="center"/>
              <w:rPr>
                <w:rFonts w:hint="eastAsia" w:ascii="仿宋_GB2312" w:hAnsi="仿宋_GB2312" w:eastAsia="仿宋_GB2312" w:cs="仿宋_GB2312"/>
                <w:sz w:val="24"/>
                <w:szCs w:val="24"/>
                <w:lang w:val="en-US" w:eastAsia="zh-CN"/>
              </w:rPr>
            </w:pPr>
          </w:p>
          <w:p w14:paraId="7A9382B8">
            <w:pPr>
              <w:bidi w:val="0"/>
              <w:jc w:val="center"/>
              <w:rPr>
                <w:rFonts w:hint="eastAsia" w:ascii="仿宋_GB2312" w:hAnsi="仿宋_GB2312" w:eastAsia="仿宋_GB2312" w:cs="仿宋_GB2312"/>
                <w:sz w:val="24"/>
                <w:szCs w:val="24"/>
                <w:lang w:val="en-US" w:eastAsia="zh-CN"/>
              </w:rPr>
            </w:pPr>
          </w:p>
          <w:p w14:paraId="062E97E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301BC6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对未经批准、未取得或者未按照规定使用专用标识，或者未持有、未附有人工繁育许可证、批准文件的副本或者专用标识出售、购买、利用、运输、携带、寄递国家重点保护水生野生动物及其制品的行政处罚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5458B56">
            <w:pPr>
              <w:bidi w:val="0"/>
              <w:rPr>
                <w:rFonts w:hint="eastAsia" w:ascii="仿宋_GB2312" w:hAnsi="仿宋_GB2312" w:eastAsia="仿宋_GB2312" w:cs="仿宋_GB2312"/>
                <w:sz w:val="24"/>
                <w:szCs w:val="24"/>
              </w:rPr>
            </w:pPr>
          </w:p>
          <w:p w14:paraId="2A0A4563">
            <w:pPr>
              <w:bidi w:val="0"/>
              <w:rPr>
                <w:rFonts w:hint="eastAsia" w:ascii="仿宋_GB2312" w:hAnsi="仿宋_GB2312" w:eastAsia="仿宋_GB2312" w:cs="仿宋_GB2312"/>
                <w:sz w:val="24"/>
                <w:szCs w:val="24"/>
              </w:rPr>
            </w:pPr>
          </w:p>
          <w:p w14:paraId="2ED3F778">
            <w:pPr>
              <w:bidi w:val="0"/>
              <w:rPr>
                <w:rFonts w:hint="eastAsia" w:ascii="仿宋_GB2312" w:hAnsi="仿宋_GB2312" w:eastAsia="仿宋_GB2312" w:cs="仿宋_GB2312"/>
                <w:sz w:val="24"/>
                <w:szCs w:val="24"/>
              </w:rPr>
            </w:pPr>
          </w:p>
          <w:p w14:paraId="0FFFF671">
            <w:pPr>
              <w:bidi w:val="0"/>
              <w:rPr>
                <w:rFonts w:hint="eastAsia" w:ascii="仿宋_GB2312" w:hAnsi="仿宋_GB2312" w:eastAsia="仿宋_GB2312" w:cs="仿宋_GB2312"/>
                <w:sz w:val="24"/>
                <w:szCs w:val="24"/>
              </w:rPr>
            </w:pPr>
          </w:p>
          <w:p w14:paraId="7B5917D6">
            <w:pPr>
              <w:bidi w:val="0"/>
              <w:rPr>
                <w:rFonts w:hint="eastAsia" w:ascii="仿宋_GB2312" w:hAnsi="仿宋_GB2312" w:eastAsia="仿宋_GB2312" w:cs="仿宋_GB2312"/>
                <w:sz w:val="24"/>
                <w:szCs w:val="24"/>
              </w:rPr>
            </w:pPr>
          </w:p>
          <w:p w14:paraId="3D9F0A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野生动物及其制品价值不足5000元，且造成影响或后果较小的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FC5D786">
            <w:pPr>
              <w:bidi w:val="0"/>
              <w:rPr>
                <w:rFonts w:hint="eastAsia" w:ascii="仿宋_GB2312" w:hAnsi="仿宋_GB2312" w:eastAsia="仿宋_GB2312" w:cs="仿宋_GB2312"/>
                <w:sz w:val="24"/>
                <w:szCs w:val="24"/>
              </w:rPr>
            </w:pPr>
          </w:p>
          <w:p w14:paraId="7A4CD86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1FB64C0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第五十二条第一款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8F50901">
            <w:pPr>
              <w:bidi w:val="0"/>
              <w:rPr>
                <w:rFonts w:hint="eastAsia" w:ascii="仿宋_GB2312" w:hAnsi="仿宋_GB2312" w:eastAsia="仿宋_GB2312" w:cs="仿宋_GB2312"/>
                <w:sz w:val="24"/>
                <w:szCs w:val="24"/>
              </w:rPr>
            </w:pPr>
          </w:p>
        </w:tc>
      </w:tr>
      <w:tr w14:paraId="5F07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6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3B2F5F5">
            <w:pPr>
              <w:bidi w:val="0"/>
              <w:jc w:val="center"/>
              <w:rPr>
                <w:rFonts w:hint="eastAsia" w:ascii="仿宋_GB2312" w:hAnsi="仿宋_GB2312" w:eastAsia="仿宋_GB2312" w:cs="仿宋_GB2312"/>
                <w:sz w:val="24"/>
                <w:szCs w:val="24"/>
              </w:rPr>
            </w:pPr>
          </w:p>
          <w:p w14:paraId="1C8BF676">
            <w:pPr>
              <w:bidi w:val="0"/>
              <w:jc w:val="center"/>
              <w:rPr>
                <w:rFonts w:hint="eastAsia" w:ascii="仿宋_GB2312" w:hAnsi="仿宋_GB2312" w:eastAsia="仿宋_GB2312" w:cs="仿宋_GB2312"/>
                <w:sz w:val="24"/>
                <w:szCs w:val="24"/>
              </w:rPr>
            </w:pPr>
          </w:p>
          <w:p w14:paraId="2D868A49">
            <w:pPr>
              <w:bidi w:val="0"/>
              <w:jc w:val="center"/>
              <w:rPr>
                <w:rFonts w:hint="eastAsia" w:ascii="仿宋_GB2312" w:hAnsi="仿宋_GB2312" w:eastAsia="仿宋_GB2312" w:cs="仿宋_GB2312"/>
                <w:sz w:val="24"/>
                <w:szCs w:val="24"/>
              </w:rPr>
            </w:pPr>
          </w:p>
          <w:p w14:paraId="76EB18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5DFDC11">
            <w:pPr>
              <w:bidi w:val="0"/>
              <w:rPr>
                <w:rFonts w:hint="eastAsia" w:ascii="仿宋_GB2312" w:hAnsi="仿宋_GB2312" w:eastAsia="仿宋_GB2312" w:cs="仿宋_GB2312"/>
                <w:sz w:val="24"/>
                <w:szCs w:val="24"/>
              </w:rPr>
            </w:pPr>
          </w:p>
          <w:p w14:paraId="6287B03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对未持有合法来源证明或者专用标识出售、利用、运输、携带、寄递地方重点保护水生野生动物的行政处罚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72F7EE8">
            <w:pPr>
              <w:bidi w:val="0"/>
              <w:rPr>
                <w:rFonts w:hint="eastAsia" w:ascii="仿宋_GB2312" w:hAnsi="仿宋_GB2312" w:eastAsia="仿宋_GB2312" w:cs="仿宋_GB2312"/>
                <w:sz w:val="24"/>
                <w:szCs w:val="24"/>
              </w:rPr>
            </w:pPr>
          </w:p>
          <w:p w14:paraId="21368FD7">
            <w:pPr>
              <w:bidi w:val="0"/>
              <w:rPr>
                <w:rFonts w:hint="eastAsia" w:ascii="仿宋_GB2312" w:hAnsi="仿宋_GB2312" w:eastAsia="仿宋_GB2312" w:cs="仿宋_GB2312"/>
                <w:sz w:val="24"/>
                <w:szCs w:val="24"/>
              </w:rPr>
            </w:pPr>
          </w:p>
          <w:p w14:paraId="51A43DDF">
            <w:pPr>
              <w:bidi w:val="0"/>
              <w:rPr>
                <w:rFonts w:hint="eastAsia" w:ascii="仿宋_GB2312" w:hAnsi="仿宋_GB2312" w:eastAsia="仿宋_GB2312" w:cs="仿宋_GB2312"/>
                <w:sz w:val="24"/>
                <w:szCs w:val="24"/>
              </w:rPr>
            </w:pPr>
          </w:p>
          <w:p w14:paraId="41AE0B2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野生动物及其制品价值不足5000元，且造成影响或后果较小的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BE67243">
            <w:pPr>
              <w:bidi w:val="0"/>
              <w:ind w:firstLine="480" w:firstLineChars="200"/>
              <w:rPr>
                <w:rFonts w:hint="eastAsia" w:ascii="仿宋_GB2312" w:hAnsi="仿宋_GB2312" w:eastAsia="仿宋_GB2312" w:cs="仿宋_GB2312"/>
                <w:sz w:val="24"/>
                <w:szCs w:val="24"/>
              </w:rPr>
            </w:pPr>
          </w:p>
          <w:p w14:paraId="49880B3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3FD49AB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第五十二条第二款 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F32A1F2">
            <w:pPr>
              <w:bidi w:val="0"/>
              <w:rPr>
                <w:rFonts w:hint="eastAsia" w:ascii="仿宋_GB2312" w:hAnsi="仿宋_GB2312" w:eastAsia="仿宋_GB2312" w:cs="仿宋_GB2312"/>
                <w:sz w:val="24"/>
                <w:szCs w:val="24"/>
              </w:rPr>
            </w:pPr>
          </w:p>
        </w:tc>
      </w:tr>
      <w:tr w14:paraId="3771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160BE95">
            <w:pPr>
              <w:bidi w:val="0"/>
              <w:jc w:val="center"/>
              <w:rPr>
                <w:rFonts w:hint="eastAsia" w:ascii="仿宋_GB2312" w:hAnsi="仿宋_GB2312" w:eastAsia="仿宋_GB2312" w:cs="仿宋_GB2312"/>
                <w:sz w:val="24"/>
                <w:szCs w:val="24"/>
              </w:rPr>
            </w:pPr>
          </w:p>
          <w:p w14:paraId="72AB258E">
            <w:pPr>
              <w:bidi w:val="0"/>
              <w:jc w:val="center"/>
              <w:rPr>
                <w:rFonts w:hint="eastAsia" w:ascii="仿宋_GB2312" w:hAnsi="仿宋_GB2312" w:eastAsia="仿宋_GB2312" w:cs="仿宋_GB2312"/>
                <w:sz w:val="24"/>
                <w:szCs w:val="24"/>
              </w:rPr>
            </w:pPr>
          </w:p>
          <w:p w14:paraId="7870A592">
            <w:pPr>
              <w:bidi w:val="0"/>
              <w:jc w:val="center"/>
              <w:rPr>
                <w:rFonts w:hint="eastAsia" w:ascii="仿宋_GB2312" w:hAnsi="仿宋_GB2312" w:eastAsia="仿宋_GB2312" w:cs="仿宋_GB2312"/>
                <w:sz w:val="24"/>
                <w:szCs w:val="24"/>
              </w:rPr>
            </w:pPr>
          </w:p>
          <w:p w14:paraId="21F68D3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506C697">
            <w:pPr>
              <w:bidi w:val="0"/>
              <w:rPr>
                <w:rFonts w:hint="eastAsia" w:ascii="仿宋_GB2312" w:hAnsi="仿宋_GB2312" w:eastAsia="仿宋_GB2312" w:cs="仿宋_GB2312"/>
                <w:sz w:val="24"/>
                <w:szCs w:val="24"/>
              </w:rPr>
            </w:pPr>
          </w:p>
          <w:p w14:paraId="3B830C5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对食用或者为食用非法购买国家重点保护水生野生动物及其制品的行政处罚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DFA383E">
            <w:pPr>
              <w:bidi w:val="0"/>
              <w:rPr>
                <w:rFonts w:hint="eastAsia" w:ascii="仿宋_GB2312" w:hAnsi="仿宋_GB2312" w:eastAsia="仿宋_GB2312" w:cs="仿宋_GB2312"/>
                <w:sz w:val="24"/>
                <w:szCs w:val="24"/>
              </w:rPr>
            </w:pPr>
          </w:p>
          <w:p w14:paraId="430BBD1F">
            <w:pPr>
              <w:bidi w:val="0"/>
              <w:rPr>
                <w:rFonts w:hint="eastAsia" w:ascii="仿宋_GB2312" w:hAnsi="仿宋_GB2312" w:eastAsia="仿宋_GB2312" w:cs="仿宋_GB2312"/>
                <w:sz w:val="24"/>
                <w:szCs w:val="24"/>
              </w:rPr>
            </w:pPr>
          </w:p>
          <w:p w14:paraId="5EB3F7E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食用或者为食用非法购买地方重点保护水生野生动物的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3F8E85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03401FA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第五十三条第一款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 育，没收野生动物及其制品，情节严重的，并处野生动物及其制品价值一倍以上五倍以下罚款；构成犯罪的，依法追究刑事责任。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DE125B4">
            <w:pPr>
              <w:bidi w:val="0"/>
              <w:rPr>
                <w:rFonts w:hint="eastAsia" w:ascii="仿宋_GB2312" w:hAnsi="仿宋_GB2312" w:eastAsia="仿宋_GB2312" w:cs="仿宋_GB2312"/>
                <w:sz w:val="24"/>
                <w:szCs w:val="24"/>
              </w:rPr>
            </w:pPr>
          </w:p>
        </w:tc>
      </w:tr>
      <w:tr w14:paraId="4CF1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2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7372116">
            <w:pPr>
              <w:bidi w:val="0"/>
              <w:jc w:val="center"/>
              <w:rPr>
                <w:rFonts w:hint="eastAsia" w:ascii="仿宋_GB2312" w:hAnsi="仿宋_GB2312" w:eastAsia="仿宋_GB2312" w:cs="仿宋_GB2312"/>
                <w:sz w:val="24"/>
                <w:szCs w:val="24"/>
              </w:rPr>
            </w:pPr>
          </w:p>
          <w:p w14:paraId="3FCE17C2">
            <w:pPr>
              <w:bidi w:val="0"/>
              <w:jc w:val="center"/>
              <w:rPr>
                <w:rFonts w:hint="eastAsia" w:ascii="仿宋_GB2312" w:hAnsi="仿宋_GB2312" w:eastAsia="仿宋_GB2312" w:cs="仿宋_GB2312"/>
                <w:sz w:val="24"/>
                <w:szCs w:val="24"/>
              </w:rPr>
            </w:pPr>
          </w:p>
          <w:p w14:paraId="2D64B928">
            <w:pPr>
              <w:bidi w:val="0"/>
              <w:jc w:val="center"/>
              <w:rPr>
                <w:rFonts w:hint="eastAsia" w:ascii="仿宋_GB2312" w:hAnsi="仿宋_GB2312" w:eastAsia="仿宋_GB2312" w:cs="仿宋_GB2312"/>
                <w:sz w:val="24"/>
                <w:szCs w:val="24"/>
              </w:rPr>
            </w:pPr>
          </w:p>
          <w:p w14:paraId="6653041C">
            <w:pPr>
              <w:bidi w:val="0"/>
              <w:jc w:val="center"/>
              <w:rPr>
                <w:rFonts w:hint="eastAsia" w:ascii="仿宋_GB2312" w:hAnsi="仿宋_GB2312" w:eastAsia="仿宋_GB2312" w:cs="仿宋_GB2312"/>
                <w:sz w:val="24"/>
                <w:szCs w:val="24"/>
              </w:rPr>
            </w:pPr>
          </w:p>
          <w:p w14:paraId="263D3B8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191A33B">
            <w:pPr>
              <w:bidi w:val="0"/>
              <w:rPr>
                <w:rFonts w:hint="eastAsia" w:ascii="仿宋_GB2312" w:hAnsi="仿宋_GB2312" w:eastAsia="仿宋_GB2312" w:cs="仿宋_GB2312"/>
                <w:sz w:val="24"/>
                <w:szCs w:val="24"/>
              </w:rPr>
            </w:pPr>
          </w:p>
          <w:p w14:paraId="5C322878">
            <w:pPr>
              <w:bidi w:val="0"/>
              <w:rPr>
                <w:rFonts w:hint="eastAsia" w:ascii="仿宋_GB2312" w:hAnsi="仿宋_GB2312" w:eastAsia="仿宋_GB2312" w:cs="仿宋_GB2312"/>
                <w:sz w:val="24"/>
                <w:szCs w:val="24"/>
              </w:rPr>
            </w:pPr>
          </w:p>
          <w:p w14:paraId="762316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对生产、经营使用国家重点保护水生野生动物及其制品制作的食品的行政处罚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78AFE43">
            <w:pPr>
              <w:bidi w:val="0"/>
              <w:rPr>
                <w:rFonts w:hint="eastAsia" w:ascii="仿宋_GB2312" w:hAnsi="仿宋_GB2312" w:eastAsia="仿宋_GB2312" w:cs="仿宋_GB2312"/>
                <w:sz w:val="24"/>
                <w:szCs w:val="24"/>
              </w:rPr>
            </w:pPr>
          </w:p>
          <w:p w14:paraId="1EE16906">
            <w:pPr>
              <w:bidi w:val="0"/>
              <w:rPr>
                <w:rFonts w:hint="eastAsia" w:ascii="仿宋_GB2312" w:hAnsi="仿宋_GB2312" w:eastAsia="仿宋_GB2312" w:cs="仿宋_GB2312"/>
                <w:sz w:val="24"/>
                <w:szCs w:val="24"/>
              </w:rPr>
            </w:pPr>
          </w:p>
          <w:p w14:paraId="25C38E80">
            <w:pPr>
              <w:bidi w:val="0"/>
              <w:rPr>
                <w:rFonts w:hint="eastAsia" w:ascii="仿宋_GB2312" w:hAnsi="仿宋_GB2312" w:eastAsia="仿宋_GB2312" w:cs="仿宋_GB2312"/>
                <w:sz w:val="24"/>
                <w:szCs w:val="24"/>
              </w:rPr>
            </w:pPr>
          </w:p>
          <w:p w14:paraId="4E93BB7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生产、经营使用地方重点保护水生野生动物及其制品制作的食品的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23EC858">
            <w:pPr>
              <w:bidi w:val="0"/>
              <w:rPr>
                <w:rFonts w:hint="eastAsia" w:ascii="仿宋_GB2312" w:hAnsi="仿宋_GB2312" w:eastAsia="仿宋_GB2312" w:cs="仿宋_GB2312"/>
                <w:sz w:val="24"/>
                <w:szCs w:val="24"/>
              </w:rPr>
            </w:pPr>
          </w:p>
          <w:p w14:paraId="48DBE37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24D4D1A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第五十三条第二款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 育，没收野生动物及其制品和违法所得，情节严重的，并处违法所得一倍以上十倍以下罚款；构成犯罪的，依法追究刑事责任。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5946B06">
            <w:pPr>
              <w:bidi w:val="0"/>
              <w:rPr>
                <w:rFonts w:hint="eastAsia" w:ascii="仿宋_GB2312" w:hAnsi="仿宋_GB2312" w:eastAsia="仿宋_GB2312" w:cs="仿宋_GB2312"/>
                <w:sz w:val="24"/>
                <w:szCs w:val="24"/>
              </w:rPr>
            </w:pPr>
          </w:p>
        </w:tc>
      </w:tr>
      <w:tr w14:paraId="12E1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BABAE15">
            <w:pPr>
              <w:bidi w:val="0"/>
              <w:jc w:val="center"/>
              <w:rPr>
                <w:rFonts w:hint="eastAsia" w:ascii="仿宋_GB2312" w:hAnsi="仿宋_GB2312" w:eastAsia="仿宋_GB2312" w:cs="仿宋_GB2312"/>
                <w:sz w:val="24"/>
                <w:szCs w:val="24"/>
              </w:rPr>
            </w:pPr>
          </w:p>
          <w:p w14:paraId="2BF07EA5">
            <w:pPr>
              <w:bidi w:val="0"/>
              <w:jc w:val="center"/>
              <w:rPr>
                <w:rFonts w:hint="eastAsia" w:ascii="仿宋_GB2312" w:hAnsi="仿宋_GB2312" w:eastAsia="仿宋_GB2312" w:cs="仿宋_GB2312"/>
                <w:sz w:val="24"/>
                <w:szCs w:val="24"/>
              </w:rPr>
            </w:pPr>
          </w:p>
          <w:p w14:paraId="33850455">
            <w:pPr>
              <w:bidi w:val="0"/>
              <w:jc w:val="center"/>
              <w:rPr>
                <w:rFonts w:hint="eastAsia" w:ascii="仿宋_GB2312" w:hAnsi="仿宋_GB2312" w:eastAsia="仿宋_GB2312" w:cs="仿宋_GB2312"/>
                <w:sz w:val="24"/>
                <w:szCs w:val="24"/>
                <w:lang w:val="en-US" w:eastAsia="zh-CN"/>
              </w:rPr>
            </w:pPr>
          </w:p>
          <w:p w14:paraId="2740DE4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746F00">
            <w:pPr>
              <w:bidi w:val="0"/>
              <w:rPr>
                <w:rFonts w:hint="eastAsia" w:ascii="仿宋_GB2312" w:hAnsi="仿宋_GB2312" w:eastAsia="仿宋_GB2312" w:cs="仿宋_GB2312"/>
                <w:sz w:val="24"/>
                <w:szCs w:val="24"/>
              </w:rPr>
            </w:pPr>
          </w:p>
          <w:p w14:paraId="48C05D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对违法向境外机构、境外人员提供我国特有的水生野生动物遗传资源的行政处罚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813F6E4">
            <w:pPr>
              <w:bidi w:val="0"/>
              <w:rPr>
                <w:rFonts w:hint="eastAsia" w:ascii="仿宋_GB2312" w:hAnsi="仿宋_GB2312" w:eastAsia="仿宋_GB2312" w:cs="仿宋_GB2312"/>
                <w:sz w:val="24"/>
                <w:szCs w:val="24"/>
              </w:rPr>
            </w:pPr>
          </w:p>
          <w:p w14:paraId="67DFB3B8">
            <w:pPr>
              <w:bidi w:val="0"/>
              <w:rPr>
                <w:rFonts w:hint="eastAsia" w:ascii="仿宋_GB2312" w:hAnsi="仿宋_GB2312" w:eastAsia="仿宋_GB2312" w:cs="仿宋_GB2312"/>
                <w:sz w:val="24"/>
                <w:szCs w:val="24"/>
              </w:rPr>
            </w:pPr>
          </w:p>
          <w:p w14:paraId="320556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野生动物及其制品价值不足2000元的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5CF76AC">
            <w:pPr>
              <w:bidi w:val="0"/>
              <w:rPr>
                <w:rFonts w:hint="eastAsia" w:ascii="仿宋_GB2312" w:hAnsi="仿宋_GB2312" w:eastAsia="仿宋_GB2312" w:cs="仿宋_GB2312"/>
                <w:sz w:val="24"/>
                <w:szCs w:val="24"/>
              </w:rPr>
            </w:pPr>
          </w:p>
          <w:p w14:paraId="6D879B3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1ED1B36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 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9A281C9">
            <w:pPr>
              <w:bidi w:val="0"/>
              <w:rPr>
                <w:rFonts w:hint="eastAsia" w:ascii="仿宋_GB2312" w:hAnsi="仿宋_GB2312" w:eastAsia="仿宋_GB2312" w:cs="仿宋_GB2312"/>
                <w:sz w:val="24"/>
                <w:szCs w:val="24"/>
              </w:rPr>
            </w:pPr>
          </w:p>
        </w:tc>
      </w:tr>
      <w:tr w14:paraId="19E6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04509EF">
            <w:pPr>
              <w:bidi w:val="0"/>
              <w:jc w:val="center"/>
              <w:rPr>
                <w:rFonts w:hint="eastAsia" w:ascii="仿宋_GB2312" w:hAnsi="仿宋_GB2312" w:eastAsia="仿宋_GB2312" w:cs="仿宋_GB2312"/>
                <w:sz w:val="24"/>
                <w:szCs w:val="24"/>
              </w:rPr>
            </w:pPr>
          </w:p>
          <w:p w14:paraId="109AA5AB">
            <w:pPr>
              <w:bidi w:val="0"/>
              <w:jc w:val="center"/>
              <w:rPr>
                <w:rFonts w:hint="eastAsia" w:ascii="仿宋_GB2312" w:hAnsi="仿宋_GB2312" w:eastAsia="仿宋_GB2312" w:cs="仿宋_GB2312"/>
                <w:sz w:val="24"/>
                <w:szCs w:val="24"/>
              </w:rPr>
            </w:pPr>
          </w:p>
          <w:p w14:paraId="6FC93C8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3532339">
            <w:pPr>
              <w:bidi w:val="0"/>
              <w:rPr>
                <w:rFonts w:hint="eastAsia" w:ascii="仿宋_GB2312" w:hAnsi="仿宋_GB2312" w:eastAsia="仿宋_GB2312" w:cs="仿宋_GB2312"/>
                <w:sz w:val="24"/>
                <w:szCs w:val="24"/>
              </w:rPr>
            </w:pPr>
          </w:p>
          <w:p w14:paraId="29C54E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对违法从境外引进水生野生动物物种的行政处罚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4BFA791">
            <w:pPr>
              <w:bidi w:val="0"/>
              <w:rPr>
                <w:rFonts w:hint="eastAsia" w:ascii="仿宋_GB2312" w:hAnsi="仿宋_GB2312" w:eastAsia="仿宋_GB2312" w:cs="仿宋_GB2312"/>
                <w:sz w:val="24"/>
                <w:szCs w:val="24"/>
              </w:rPr>
            </w:pPr>
          </w:p>
          <w:p w14:paraId="5549C9E8">
            <w:pPr>
              <w:bidi w:val="0"/>
              <w:rPr>
                <w:rFonts w:hint="eastAsia" w:ascii="仿宋_GB2312" w:hAnsi="仿宋_GB2312" w:eastAsia="仿宋_GB2312" w:cs="仿宋_GB2312"/>
                <w:sz w:val="24"/>
                <w:szCs w:val="24"/>
              </w:rPr>
            </w:pPr>
          </w:p>
          <w:p w14:paraId="125B0AA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野生动物及其制品价值价值不足5000元的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9D4283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594AB99A">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第五十八条 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r>
              <w:rPr>
                <w:rFonts w:hint="eastAsia" w:ascii="仿宋_GB2312" w:hAnsi="仿宋_GB2312" w:eastAsia="仿宋_GB2312" w:cs="仿宋_GB2312"/>
                <w:sz w:val="24"/>
                <w:szCs w:val="24"/>
                <w:lang w:eastAsia="zh-CN"/>
              </w:rPr>
              <w:t>。</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90E0635">
            <w:pPr>
              <w:bidi w:val="0"/>
              <w:rPr>
                <w:rFonts w:hint="eastAsia" w:ascii="仿宋_GB2312" w:hAnsi="仿宋_GB2312" w:eastAsia="仿宋_GB2312" w:cs="仿宋_GB2312"/>
                <w:sz w:val="24"/>
                <w:szCs w:val="24"/>
              </w:rPr>
            </w:pPr>
          </w:p>
        </w:tc>
      </w:tr>
      <w:tr w14:paraId="02AB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065F260">
            <w:pPr>
              <w:bidi w:val="0"/>
              <w:jc w:val="center"/>
              <w:rPr>
                <w:rFonts w:hint="eastAsia" w:ascii="仿宋_GB2312" w:hAnsi="仿宋_GB2312" w:eastAsia="仿宋_GB2312" w:cs="仿宋_GB2312"/>
                <w:sz w:val="24"/>
                <w:szCs w:val="24"/>
              </w:rPr>
            </w:pPr>
          </w:p>
          <w:p w14:paraId="2EF07F57">
            <w:pPr>
              <w:bidi w:val="0"/>
              <w:jc w:val="center"/>
              <w:rPr>
                <w:rFonts w:hint="eastAsia" w:ascii="仿宋_GB2312" w:hAnsi="仿宋_GB2312" w:eastAsia="仿宋_GB2312" w:cs="仿宋_GB2312"/>
                <w:sz w:val="24"/>
                <w:szCs w:val="24"/>
              </w:rPr>
            </w:pPr>
          </w:p>
          <w:p w14:paraId="6E81BA4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A937FF0">
            <w:pPr>
              <w:bidi w:val="0"/>
              <w:rPr>
                <w:rFonts w:hint="eastAsia" w:ascii="仿宋_GB2312" w:hAnsi="仿宋_GB2312" w:eastAsia="仿宋_GB2312" w:cs="仿宋_GB2312"/>
                <w:sz w:val="24"/>
                <w:szCs w:val="24"/>
              </w:rPr>
            </w:pPr>
          </w:p>
          <w:p w14:paraId="2D8C9C8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对非法放生、丢弃从境外引进的水生野生动物的行政处罚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D78D01E">
            <w:pPr>
              <w:bidi w:val="0"/>
              <w:rPr>
                <w:rFonts w:hint="eastAsia" w:ascii="仿宋_GB2312" w:hAnsi="仿宋_GB2312" w:eastAsia="仿宋_GB2312" w:cs="仿宋_GB2312"/>
                <w:sz w:val="24"/>
                <w:szCs w:val="24"/>
              </w:rPr>
            </w:pPr>
          </w:p>
          <w:p w14:paraId="5B032F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将从境外引进的水生野生动物放生、丢弃的能够在限期内捕回的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BCB024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5629E72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C6C0E4A">
            <w:pPr>
              <w:bidi w:val="0"/>
              <w:rPr>
                <w:rFonts w:hint="eastAsia" w:ascii="仿宋_GB2312" w:hAnsi="仿宋_GB2312" w:eastAsia="仿宋_GB2312" w:cs="仿宋_GB2312"/>
                <w:sz w:val="24"/>
                <w:szCs w:val="24"/>
              </w:rPr>
            </w:pPr>
          </w:p>
        </w:tc>
      </w:tr>
      <w:tr w14:paraId="762A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D806624">
            <w:pPr>
              <w:bidi w:val="0"/>
              <w:jc w:val="center"/>
              <w:rPr>
                <w:rFonts w:hint="eastAsia" w:ascii="仿宋_GB2312" w:hAnsi="仿宋_GB2312" w:eastAsia="仿宋_GB2312" w:cs="仿宋_GB2312"/>
                <w:sz w:val="24"/>
                <w:szCs w:val="24"/>
              </w:rPr>
            </w:pPr>
          </w:p>
          <w:p w14:paraId="547E7CEE">
            <w:pPr>
              <w:bidi w:val="0"/>
              <w:jc w:val="center"/>
              <w:rPr>
                <w:rFonts w:hint="eastAsia" w:ascii="仿宋_GB2312" w:hAnsi="仿宋_GB2312" w:eastAsia="仿宋_GB2312" w:cs="仿宋_GB2312"/>
                <w:sz w:val="24"/>
                <w:szCs w:val="24"/>
              </w:rPr>
            </w:pPr>
          </w:p>
          <w:p w14:paraId="5FD4886D">
            <w:pPr>
              <w:bidi w:val="0"/>
              <w:jc w:val="center"/>
              <w:rPr>
                <w:rFonts w:hint="eastAsia" w:ascii="仿宋_GB2312" w:hAnsi="仿宋_GB2312" w:eastAsia="仿宋_GB2312" w:cs="仿宋_GB2312"/>
                <w:sz w:val="24"/>
                <w:szCs w:val="24"/>
                <w:lang w:val="en-US" w:eastAsia="zh-CN"/>
              </w:rPr>
            </w:pPr>
          </w:p>
          <w:p w14:paraId="286F7BA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16A773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对伪造、变造、买卖、转让、租借水生野生动物有关证件、专用标识或者有关批准文件的行政处罚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BCD6EF2">
            <w:pPr>
              <w:bidi w:val="0"/>
              <w:rPr>
                <w:rFonts w:hint="eastAsia" w:ascii="仿宋_GB2312" w:hAnsi="仿宋_GB2312" w:eastAsia="仿宋_GB2312" w:cs="仿宋_GB2312"/>
                <w:sz w:val="24"/>
                <w:szCs w:val="24"/>
              </w:rPr>
            </w:pPr>
          </w:p>
          <w:p w14:paraId="5A5488A4">
            <w:pPr>
              <w:bidi w:val="0"/>
              <w:rPr>
                <w:rFonts w:hint="eastAsia" w:ascii="仿宋_GB2312" w:hAnsi="仿宋_GB2312" w:eastAsia="仿宋_GB2312" w:cs="仿宋_GB2312"/>
                <w:sz w:val="24"/>
                <w:szCs w:val="24"/>
              </w:rPr>
            </w:pPr>
          </w:p>
          <w:p w14:paraId="0C3B28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首次违法或情节与危害较轻的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78CB4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0986B2B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3F5D5DD">
            <w:pPr>
              <w:bidi w:val="0"/>
              <w:rPr>
                <w:rFonts w:hint="eastAsia" w:ascii="仿宋_GB2312" w:hAnsi="仿宋_GB2312" w:eastAsia="仿宋_GB2312" w:cs="仿宋_GB2312"/>
                <w:sz w:val="24"/>
                <w:szCs w:val="24"/>
              </w:rPr>
            </w:pPr>
          </w:p>
        </w:tc>
      </w:tr>
      <w:tr w14:paraId="3972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A821749">
            <w:pPr>
              <w:bidi w:val="0"/>
              <w:jc w:val="center"/>
              <w:rPr>
                <w:rFonts w:hint="eastAsia" w:ascii="仿宋_GB2312" w:hAnsi="仿宋_GB2312" w:eastAsia="仿宋_GB2312" w:cs="仿宋_GB2312"/>
                <w:sz w:val="24"/>
                <w:szCs w:val="24"/>
              </w:rPr>
            </w:pPr>
          </w:p>
          <w:p w14:paraId="0138670D">
            <w:pPr>
              <w:bidi w:val="0"/>
              <w:jc w:val="center"/>
              <w:rPr>
                <w:rFonts w:hint="eastAsia" w:ascii="仿宋_GB2312" w:hAnsi="仿宋_GB2312" w:eastAsia="仿宋_GB2312" w:cs="仿宋_GB2312"/>
                <w:sz w:val="24"/>
                <w:szCs w:val="24"/>
              </w:rPr>
            </w:pPr>
          </w:p>
          <w:p w14:paraId="0E5D8AEF">
            <w:pPr>
              <w:bidi w:val="0"/>
              <w:jc w:val="center"/>
              <w:rPr>
                <w:rFonts w:hint="eastAsia" w:ascii="仿宋_GB2312" w:hAnsi="仿宋_GB2312" w:eastAsia="仿宋_GB2312" w:cs="仿宋_GB2312"/>
                <w:sz w:val="24"/>
                <w:szCs w:val="24"/>
                <w:lang w:val="en-US" w:eastAsia="zh-CN"/>
              </w:rPr>
            </w:pPr>
          </w:p>
          <w:p w14:paraId="1826524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8BDC7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对外国人未经批准在中国境内对国家重点保护的水生野生动物进行科学考察、标本采集、拍摄电影、录像的行政处罚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2DA6D63">
            <w:pPr>
              <w:bidi w:val="0"/>
              <w:rPr>
                <w:rFonts w:hint="eastAsia" w:ascii="仿宋_GB2312" w:hAnsi="仿宋_GB2312" w:eastAsia="仿宋_GB2312" w:cs="仿宋_GB2312"/>
                <w:sz w:val="24"/>
                <w:szCs w:val="24"/>
              </w:rPr>
            </w:pPr>
          </w:p>
          <w:p w14:paraId="77CF14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外国人未经批准在中国境内对二级国家重点保护的水生野生动物进行拍摄电影、录像的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A7CA487">
            <w:pPr>
              <w:bidi w:val="0"/>
              <w:rPr>
                <w:rFonts w:hint="eastAsia" w:ascii="仿宋_GB2312" w:hAnsi="仿宋_GB2312" w:eastAsia="仿宋_GB2312" w:cs="仿宋_GB2312"/>
                <w:sz w:val="24"/>
                <w:szCs w:val="24"/>
              </w:rPr>
            </w:pPr>
          </w:p>
          <w:p w14:paraId="1E78E83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《中华人民共和国水生野生动物保护实施条例》（2013修订）</w:t>
            </w:r>
          </w:p>
          <w:p w14:paraId="4AD2DF3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外国人未经批准在中国境内对国家重点保护的水生野生动物进行科学考察、标本采集、拍摄电影、录像的，由渔业行政主管部门没收考察、拍摄的资料以及所获标本，可以并处5万元以下的罚款。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1468DDE">
            <w:pPr>
              <w:bidi w:val="0"/>
              <w:rPr>
                <w:rFonts w:hint="eastAsia" w:ascii="仿宋_GB2312" w:hAnsi="仿宋_GB2312" w:eastAsia="仿宋_GB2312" w:cs="仿宋_GB2312"/>
                <w:sz w:val="24"/>
                <w:szCs w:val="24"/>
              </w:rPr>
            </w:pPr>
          </w:p>
        </w:tc>
      </w:tr>
      <w:tr w14:paraId="4913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8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EE9B83D">
            <w:pPr>
              <w:bidi w:val="0"/>
              <w:jc w:val="center"/>
              <w:rPr>
                <w:rFonts w:hint="eastAsia" w:ascii="仿宋_GB2312" w:hAnsi="仿宋_GB2312" w:eastAsia="仿宋_GB2312" w:cs="仿宋_GB2312"/>
                <w:sz w:val="24"/>
                <w:szCs w:val="24"/>
              </w:rPr>
            </w:pPr>
          </w:p>
          <w:p w14:paraId="0E32761A">
            <w:pPr>
              <w:bidi w:val="0"/>
              <w:jc w:val="center"/>
              <w:rPr>
                <w:rFonts w:hint="eastAsia" w:ascii="仿宋_GB2312" w:hAnsi="仿宋_GB2312" w:eastAsia="仿宋_GB2312" w:cs="仿宋_GB2312"/>
                <w:sz w:val="24"/>
                <w:szCs w:val="24"/>
              </w:rPr>
            </w:pPr>
          </w:p>
          <w:p w14:paraId="0663FAD7">
            <w:pPr>
              <w:bidi w:val="0"/>
              <w:jc w:val="center"/>
              <w:rPr>
                <w:rFonts w:hint="eastAsia" w:ascii="仿宋_GB2312" w:hAnsi="仿宋_GB2312" w:eastAsia="仿宋_GB2312" w:cs="仿宋_GB2312"/>
                <w:sz w:val="24"/>
                <w:szCs w:val="24"/>
              </w:rPr>
            </w:pPr>
          </w:p>
          <w:p w14:paraId="7A9EB686">
            <w:pPr>
              <w:bidi w:val="0"/>
              <w:jc w:val="center"/>
              <w:rPr>
                <w:rFonts w:hint="eastAsia" w:ascii="仿宋_GB2312" w:hAnsi="仿宋_GB2312" w:eastAsia="仿宋_GB2312" w:cs="仿宋_GB2312"/>
                <w:sz w:val="24"/>
                <w:szCs w:val="24"/>
              </w:rPr>
            </w:pPr>
          </w:p>
          <w:p w14:paraId="5FC22A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D3ED8F5">
            <w:pPr>
              <w:bidi w:val="0"/>
              <w:rPr>
                <w:rFonts w:hint="eastAsia" w:ascii="仿宋_GB2312" w:hAnsi="仿宋_GB2312" w:eastAsia="仿宋_GB2312" w:cs="仿宋_GB2312"/>
                <w:sz w:val="24"/>
                <w:szCs w:val="24"/>
              </w:rPr>
            </w:pPr>
          </w:p>
          <w:p w14:paraId="6DCB5E6F">
            <w:pPr>
              <w:bidi w:val="0"/>
              <w:rPr>
                <w:rFonts w:hint="eastAsia" w:ascii="仿宋_GB2312" w:hAnsi="仿宋_GB2312" w:eastAsia="仿宋_GB2312" w:cs="仿宋_GB2312"/>
                <w:sz w:val="24"/>
                <w:szCs w:val="24"/>
              </w:rPr>
            </w:pPr>
          </w:p>
          <w:p w14:paraId="12F3140C">
            <w:pPr>
              <w:bidi w:val="0"/>
              <w:rPr>
                <w:rFonts w:hint="eastAsia" w:ascii="仿宋_GB2312" w:hAnsi="仿宋_GB2312" w:eastAsia="仿宋_GB2312" w:cs="仿宋_GB2312"/>
                <w:sz w:val="24"/>
                <w:szCs w:val="24"/>
              </w:rPr>
            </w:pPr>
          </w:p>
          <w:p w14:paraId="47F520D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对以不正当手段取得渔业船员证书的行政处罚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46DDC8C">
            <w:pPr>
              <w:bidi w:val="0"/>
              <w:rPr>
                <w:rFonts w:hint="eastAsia" w:ascii="仿宋_GB2312" w:hAnsi="仿宋_GB2312" w:eastAsia="仿宋_GB2312" w:cs="仿宋_GB2312"/>
                <w:sz w:val="24"/>
                <w:szCs w:val="24"/>
              </w:rPr>
            </w:pPr>
          </w:p>
          <w:p w14:paraId="3823FD41">
            <w:pPr>
              <w:bidi w:val="0"/>
              <w:rPr>
                <w:rFonts w:hint="eastAsia" w:ascii="仿宋_GB2312" w:hAnsi="仿宋_GB2312" w:eastAsia="仿宋_GB2312" w:cs="仿宋_GB2312"/>
                <w:sz w:val="24"/>
                <w:szCs w:val="24"/>
              </w:rPr>
            </w:pPr>
          </w:p>
          <w:p w14:paraId="747927B3">
            <w:pPr>
              <w:bidi w:val="0"/>
              <w:rPr>
                <w:rFonts w:hint="eastAsia" w:ascii="仿宋_GB2312" w:hAnsi="仿宋_GB2312" w:eastAsia="仿宋_GB2312" w:cs="仿宋_GB2312"/>
                <w:sz w:val="24"/>
                <w:szCs w:val="24"/>
              </w:rPr>
            </w:pPr>
          </w:p>
          <w:p w14:paraId="13604E0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以欺骗、贿赂等不正当手段取得机架长证书的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974EB1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《中华人民共和国船员条例》(2023修订）</w:t>
            </w:r>
          </w:p>
          <w:p w14:paraId="5DB6904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 违反本条例的规定，以欺骗、贿赂等不正当手段取得船员适任证书、船员培训合格证书、中华人民共和国海员证的，由海事管理机构吊销有关证件，并处2000元以上2万元以下罚款。</w:t>
            </w:r>
          </w:p>
          <w:p w14:paraId="2AB3FB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第六十四条第二款 渔业船员的管理由国务院渔业行政主管部门负责，具体管理办法由国务院渔业行政主管部门参照本条例另行规定。</w:t>
            </w:r>
          </w:p>
          <w:p w14:paraId="548E661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0D6B811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违反本办法规定，以欺骗、贿赂等不正当手段取得渔业船员证书的，由渔政渔港监督管理机构吊销渔业船员证书，并处2000元以上2万元以下罚款，三年内不再受理申请人渔业船员证书申请。</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0B651A3">
            <w:pPr>
              <w:bidi w:val="0"/>
              <w:rPr>
                <w:rFonts w:hint="eastAsia" w:ascii="仿宋_GB2312" w:hAnsi="仿宋_GB2312" w:eastAsia="仿宋_GB2312" w:cs="仿宋_GB2312"/>
                <w:sz w:val="24"/>
                <w:szCs w:val="24"/>
              </w:rPr>
            </w:pPr>
          </w:p>
        </w:tc>
      </w:tr>
      <w:tr w14:paraId="62E9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4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FE738EA">
            <w:pPr>
              <w:bidi w:val="0"/>
              <w:jc w:val="center"/>
              <w:rPr>
                <w:rFonts w:hint="eastAsia" w:ascii="仿宋_GB2312" w:hAnsi="仿宋_GB2312" w:eastAsia="仿宋_GB2312" w:cs="仿宋_GB2312"/>
                <w:sz w:val="24"/>
                <w:szCs w:val="24"/>
              </w:rPr>
            </w:pPr>
          </w:p>
          <w:p w14:paraId="60330E2E">
            <w:pPr>
              <w:bidi w:val="0"/>
              <w:jc w:val="center"/>
              <w:rPr>
                <w:rFonts w:hint="eastAsia" w:ascii="仿宋_GB2312" w:hAnsi="仿宋_GB2312" w:eastAsia="仿宋_GB2312" w:cs="仿宋_GB2312"/>
                <w:sz w:val="24"/>
                <w:szCs w:val="24"/>
              </w:rPr>
            </w:pPr>
          </w:p>
          <w:p w14:paraId="37F03D19">
            <w:pPr>
              <w:bidi w:val="0"/>
              <w:jc w:val="center"/>
              <w:rPr>
                <w:rFonts w:hint="eastAsia" w:ascii="仿宋_GB2312" w:hAnsi="仿宋_GB2312" w:eastAsia="仿宋_GB2312" w:cs="仿宋_GB2312"/>
                <w:sz w:val="24"/>
                <w:szCs w:val="24"/>
              </w:rPr>
            </w:pPr>
          </w:p>
          <w:p w14:paraId="289940EB">
            <w:pPr>
              <w:bidi w:val="0"/>
              <w:jc w:val="center"/>
              <w:rPr>
                <w:rFonts w:hint="eastAsia" w:ascii="仿宋_GB2312" w:hAnsi="仿宋_GB2312" w:eastAsia="仿宋_GB2312" w:cs="仿宋_GB2312"/>
                <w:sz w:val="24"/>
                <w:szCs w:val="24"/>
              </w:rPr>
            </w:pPr>
          </w:p>
          <w:p w14:paraId="37F1CBB9">
            <w:pPr>
              <w:bidi w:val="0"/>
              <w:jc w:val="center"/>
              <w:rPr>
                <w:rFonts w:hint="eastAsia" w:ascii="仿宋_GB2312" w:hAnsi="仿宋_GB2312" w:eastAsia="仿宋_GB2312" w:cs="仿宋_GB2312"/>
                <w:sz w:val="24"/>
                <w:szCs w:val="24"/>
              </w:rPr>
            </w:pPr>
          </w:p>
          <w:p w14:paraId="6D44EFF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37A7533">
            <w:pPr>
              <w:bidi w:val="0"/>
              <w:rPr>
                <w:rFonts w:hint="eastAsia" w:ascii="仿宋_GB2312" w:hAnsi="仿宋_GB2312" w:eastAsia="仿宋_GB2312" w:cs="仿宋_GB2312"/>
                <w:sz w:val="24"/>
                <w:szCs w:val="24"/>
              </w:rPr>
            </w:pPr>
          </w:p>
          <w:p w14:paraId="2091A25D">
            <w:pPr>
              <w:bidi w:val="0"/>
              <w:rPr>
                <w:rFonts w:hint="eastAsia" w:ascii="仿宋_GB2312" w:hAnsi="仿宋_GB2312" w:eastAsia="仿宋_GB2312" w:cs="仿宋_GB2312"/>
                <w:sz w:val="24"/>
                <w:szCs w:val="24"/>
              </w:rPr>
            </w:pPr>
          </w:p>
          <w:p w14:paraId="770295DE">
            <w:pPr>
              <w:bidi w:val="0"/>
              <w:rPr>
                <w:rFonts w:hint="eastAsia" w:ascii="仿宋_GB2312" w:hAnsi="仿宋_GB2312" w:eastAsia="仿宋_GB2312" w:cs="仿宋_GB2312"/>
                <w:sz w:val="24"/>
                <w:szCs w:val="24"/>
              </w:rPr>
            </w:pPr>
          </w:p>
          <w:p w14:paraId="6EC0CA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对伪造、变造、转让或者买卖船员证书、证件的行政处罚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E25A228">
            <w:pPr>
              <w:bidi w:val="0"/>
              <w:rPr>
                <w:rFonts w:hint="eastAsia" w:ascii="仿宋_GB2312" w:hAnsi="仿宋_GB2312" w:eastAsia="仿宋_GB2312" w:cs="仿宋_GB2312"/>
                <w:sz w:val="24"/>
                <w:szCs w:val="24"/>
              </w:rPr>
            </w:pPr>
          </w:p>
          <w:p w14:paraId="4DF05359">
            <w:pPr>
              <w:bidi w:val="0"/>
              <w:rPr>
                <w:rFonts w:hint="eastAsia" w:ascii="仿宋_GB2312" w:hAnsi="仿宋_GB2312" w:eastAsia="仿宋_GB2312" w:cs="仿宋_GB2312"/>
                <w:sz w:val="24"/>
                <w:szCs w:val="24"/>
              </w:rPr>
            </w:pPr>
          </w:p>
          <w:p w14:paraId="2F7C0E75">
            <w:pPr>
              <w:bidi w:val="0"/>
              <w:rPr>
                <w:rFonts w:hint="eastAsia" w:ascii="仿宋_GB2312" w:hAnsi="仿宋_GB2312" w:eastAsia="仿宋_GB2312" w:cs="仿宋_GB2312"/>
                <w:sz w:val="24"/>
                <w:szCs w:val="24"/>
              </w:rPr>
            </w:pPr>
          </w:p>
          <w:p w14:paraId="116D26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对伪造、变造、转让渔业船员证书取得机架长证书的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B559363">
            <w:pPr>
              <w:bidi w:val="0"/>
              <w:rPr>
                <w:rFonts w:hint="eastAsia" w:ascii="仿宋_GB2312" w:hAnsi="仿宋_GB2312" w:eastAsia="仿宋_GB2312" w:cs="仿宋_GB2312"/>
                <w:sz w:val="24"/>
                <w:szCs w:val="24"/>
              </w:rPr>
            </w:pPr>
          </w:p>
          <w:p w14:paraId="4BD85BA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《中华人民共和国船员条例》(2023修订）</w:t>
            </w:r>
          </w:p>
          <w:p w14:paraId="2BE5562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 违反本条例的规定，伪造、变造或者买卖船员服务簿、船员培训合格证书、中华人民共和国海员证的，由海事管理机构收缴有关证件，处2万元以上10万元以下罚款，有违法所得的，还应当没收违法所得。</w:t>
            </w:r>
          </w:p>
          <w:p w14:paraId="40A101C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第六十四条第二款 渔业船员的管理由国务院渔业行政主管部门负责，具体管理办法由国务院渔业行政主管部门参照本条例另行规定。</w:t>
            </w:r>
          </w:p>
          <w:p w14:paraId="6F421D6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0315718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第四十一条第一款 伪造、变造、转让渔业船员证书的，由渔政渔港监督管理机构收缴有关证书，处2万元以上10万元以下罚款，有违法所得的，还应当没收违法所得。</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E84804F">
            <w:pPr>
              <w:bidi w:val="0"/>
              <w:rPr>
                <w:rFonts w:hint="eastAsia" w:ascii="仿宋_GB2312" w:hAnsi="仿宋_GB2312" w:eastAsia="仿宋_GB2312" w:cs="仿宋_GB2312"/>
                <w:sz w:val="24"/>
                <w:szCs w:val="24"/>
              </w:rPr>
            </w:pPr>
          </w:p>
        </w:tc>
      </w:tr>
      <w:tr w14:paraId="091A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A889A59">
            <w:pPr>
              <w:bidi w:val="0"/>
              <w:jc w:val="center"/>
              <w:rPr>
                <w:rFonts w:hint="eastAsia" w:ascii="仿宋_GB2312" w:hAnsi="仿宋_GB2312" w:eastAsia="仿宋_GB2312" w:cs="仿宋_GB2312"/>
                <w:sz w:val="24"/>
                <w:szCs w:val="24"/>
              </w:rPr>
            </w:pPr>
          </w:p>
          <w:p w14:paraId="6ED9F756">
            <w:pPr>
              <w:bidi w:val="0"/>
              <w:jc w:val="center"/>
              <w:rPr>
                <w:rFonts w:hint="eastAsia" w:ascii="仿宋_GB2312" w:hAnsi="仿宋_GB2312" w:eastAsia="仿宋_GB2312" w:cs="仿宋_GB2312"/>
                <w:sz w:val="24"/>
                <w:szCs w:val="24"/>
              </w:rPr>
            </w:pPr>
          </w:p>
          <w:p w14:paraId="3925A94C">
            <w:pPr>
              <w:bidi w:val="0"/>
              <w:jc w:val="center"/>
              <w:rPr>
                <w:rFonts w:hint="eastAsia" w:ascii="仿宋_GB2312" w:hAnsi="仿宋_GB2312" w:eastAsia="仿宋_GB2312" w:cs="仿宋_GB2312"/>
                <w:sz w:val="24"/>
                <w:szCs w:val="24"/>
              </w:rPr>
            </w:pPr>
          </w:p>
          <w:p w14:paraId="0668AEB0">
            <w:pPr>
              <w:bidi w:val="0"/>
              <w:jc w:val="center"/>
              <w:rPr>
                <w:rFonts w:hint="eastAsia" w:ascii="仿宋_GB2312" w:hAnsi="仿宋_GB2312" w:eastAsia="仿宋_GB2312" w:cs="仿宋_GB2312"/>
                <w:sz w:val="24"/>
                <w:szCs w:val="24"/>
              </w:rPr>
            </w:pPr>
          </w:p>
          <w:p w14:paraId="32976776">
            <w:pPr>
              <w:bidi w:val="0"/>
              <w:jc w:val="center"/>
              <w:rPr>
                <w:rFonts w:hint="eastAsia" w:ascii="仿宋_GB2312" w:hAnsi="仿宋_GB2312" w:eastAsia="仿宋_GB2312" w:cs="仿宋_GB2312"/>
                <w:sz w:val="24"/>
                <w:szCs w:val="24"/>
              </w:rPr>
            </w:pPr>
          </w:p>
          <w:p w14:paraId="7C19D5C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DDA5C80">
            <w:pPr>
              <w:bidi w:val="0"/>
              <w:rPr>
                <w:rFonts w:hint="eastAsia" w:ascii="仿宋_GB2312" w:hAnsi="仿宋_GB2312" w:eastAsia="仿宋_GB2312" w:cs="仿宋_GB2312"/>
                <w:sz w:val="24"/>
                <w:szCs w:val="24"/>
              </w:rPr>
            </w:pPr>
          </w:p>
          <w:p w14:paraId="773DA44A">
            <w:pPr>
              <w:bidi w:val="0"/>
              <w:rPr>
                <w:rFonts w:hint="eastAsia" w:ascii="仿宋_GB2312" w:hAnsi="仿宋_GB2312" w:eastAsia="仿宋_GB2312" w:cs="仿宋_GB2312"/>
                <w:sz w:val="24"/>
                <w:szCs w:val="24"/>
              </w:rPr>
            </w:pPr>
          </w:p>
          <w:p w14:paraId="0B92F3DD">
            <w:pPr>
              <w:bidi w:val="0"/>
              <w:rPr>
                <w:rFonts w:hint="eastAsia" w:ascii="仿宋_GB2312" w:hAnsi="仿宋_GB2312" w:eastAsia="仿宋_GB2312" w:cs="仿宋_GB2312"/>
                <w:sz w:val="24"/>
                <w:szCs w:val="24"/>
              </w:rPr>
            </w:pPr>
          </w:p>
          <w:p w14:paraId="57EBA60C">
            <w:pPr>
              <w:bidi w:val="0"/>
              <w:rPr>
                <w:rFonts w:hint="eastAsia" w:ascii="仿宋_GB2312" w:hAnsi="仿宋_GB2312" w:eastAsia="仿宋_GB2312" w:cs="仿宋_GB2312"/>
                <w:sz w:val="24"/>
                <w:szCs w:val="24"/>
              </w:rPr>
            </w:pPr>
          </w:p>
          <w:p w14:paraId="3B6434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对隐匿、篡改或者销毁有关渔业船舶、渔业船员法定证书、文书的行政处罚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B683825">
            <w:pPr>
              <w:bidi w:val="0"/>
              <w:rPr>
                <w:rFonts w:hint="eastAsia" w:ascii="仿宋_GB2312" w:hAnsi="仿宋_GB2312" w:eastAsia="仿宋_GB2312" w:cs="仿宋_GB2312"/>
                <w:sz w:val="24"/>
                <w:szCs w:val="24"/>
              </w:rPr>
            </w:pPr>
          </w:p>
          <w:p w14:paraId="4B72EEB3">
            <w:pPr>
              <w:bidi w:val="0"/>
              <w:rPr>
                <w:rFonts w:hint="eastAsia" w:ascii="仿宋_GB2312" w:hAnsi="仿宋_GB2312" w:eastAsia="仿宋_GB2312" w:cs="仿宋_GB2312"/>
                <w:sz w:val="24"/>
                <w:szCs w:val="24"/>
              </w:rPr>
            </w:pPr>
          </w:p>
          <w:p w14:paraId="45474D8A">
            <w:pPr>
              <w:bidi w:val="0"/>
              <w:rPr>
                <w:rFonts w:hint="eastAsia" w:ascii="仿宋_GB2312" w:hAnsi="仿宋_GB2312" w:eastAsia="仿宋_GB2312" w:cs="仿宋_GB2312"/>
                <w:sz w:val="24"/>
                <w:szCs w:val="24"/>
              </w:rPr>
            </w:pPr>
          </w:p>
          <w:p w14:paraId="465E855F">
            <w:pPr>
              <w:bidi w:val="0"/>
              <w:rPr>
                <w:rFonts w:hint="eastAsia" w:ascii="仿宋_GB2312" w:hAnsi="仿宋_GB2312" w:eastAsia="仿宋_GB2312" w:cs="仿宋_GB2312"/>
                <w:sz w:val="24"/>
                <w:szCs w:val="24"/>
              </w:rPr>
            </w:pPr>
          </w:p>
          <w:p w14:paraId="42046D5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对隐匿、篡改或者销毁有关渔业船舶不足12m的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6485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《中华人民共和国船员条例》(2023修订）</w:t>
            </w:r>
          </w:p>
          <w:p w14:paraId="059F91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第五十一条第（五）项  违反本条例的规定，船员有下列情形之一的，由海事管理机构处1000元以上1万元以下罚款；情节严重的，并给予暂扣船员适任证书6个月以上2年以下直至吊销船员适任证书的处罚：(五)隐匿、篡改或者销毁有关船舶、船员法定证书、文书的。</w:t>
            </w:r>
          </w:p>
          <w:p w14:paraId="513BAD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第六十四条第二款 渔业船员的管理由国务院渔业行政主管部门负责，具体管理办法由国务院渔业行政主管部门参照本条例另行规定。</w:t>
            </w:r>
          </w:p>
          <w:p w14:paraId="227F4E1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16D792D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第四十一条第二款 隐匿、篡改或者销毁有关渔业船舶、渔业船员法定证书、文书的，由渔政渔港监督管理机构处1000元以上1万元以下罚款；情节严重的，并处暂扣渔业船员证书6个月以上2年以下直至吊销渔业船员证书的处罚。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FBB3A46">
            <w:pPr>
              <w:bidi w:val="0"/>
              <w:rPr>
                <w:rFonts w:hint="eastAsia" w:ascii="仿宋_GB2312" w:hAnsi="仿宋_GB2312" w:eastAsia="仿宋_GB2312" w:cs="仿宋_GB2312"/>
                <w:sz w:val="24"/>
                <w:szCs w:val="24"/>
              </w:rPr>
            </w:pPr>
          </w:p>
        </w:tc>
      </w:tr>
      <w:tr w14:paraId="3997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17E70E99">
            <w:pPr>
              <w:bidi w:val="0"/>
              <w:jc w:val="center"/>
              <w:rPr>
                <w:rFonts w:hint="eastAsia" w:ascii="仿宋_GB2312" w:hAnsi="仿宋_GB2312" w:eastAsia="仿宋_GB2312" w:cs="仿宋_GB2312"/>
                <w:sz w:val="24"/>
                <w:szCs w:val="24"/>
              </w:rPr>
            </w:pPr>
          </w:p>
          <w:p w14:paraId="51E05BB0">
            <w:pPr>
              <w:bidi w:val="0"/>
              <w:jc w:val="center"/>
              <w:rPr>
                <w:rFonts w:hint="eastAsia" w:ascii="仿宋_GB2312" w:hAnsi="仿宋_GB2312" w:eastAsia="仿宋_GB2312" w:cs="仿宋_GB2312"/>
                <w:sz w:val="24"/>
                <w:szCs w:val="24"/>
              </w:rPr>
            </w:pPr>
          </w:p>
          <w:p w14:paraId="1E3B462B">
            <w:pPr>
              <w:bidi w:val="0"/>
              <w:jc w:val="center"/>
              <w:rPr>
                <w:rFonts w:hint="eastAsia" w:ascii="仿宋_GB2312" w:hAnsi="仿宋_GB2312" w:eastAsia="仿宋_GB2312" w:cs="仿宋_GB2312"/>
                <w:sz w:val="24"/>
                <w:szCs w:val="24"/>
              </w:rPr>
            </w:pPr>
          </w:p>
          <w:p w14:paraId="14E700BA">
            <w:pPr>
              <w:bidi w:val="0"/>
              <w:jc w:val="center"/>
              <w:rPr>
                <w:rFonts w:hint="eastAsia" w:ascii="仿宋_GB2312" w:hAnsi="仿宋_GB2312" w:eastAsia="仿宋_GB2312" w:cs="仿宋_GB2312"/>
                <w:sz w:val="24"/>
                <w:szCs w:val="24"/>
              </w:rPr>
            </w:pPr>
          </w:p>
          <w:p w14:paraId="2AAE5B3D">
            <w:pPr>
              <w:bidi w:val="0"/>
              <w:jc w:val="center"/>
              <w:rPr>
                <w:rFonts w:hint="eastAsia" w:ascii="仿宋_GB2312" w:hAnsi="仿宋_GB2312" w:eastAsia="仿宋_GB2312" w:cs="仿宋_GB2312"/>
                <w:sz w:val="24"/>
                <w:szCs w:val="24"/>
              </w:rPr>
            </w:pPr>
          </w:p>
          <w:p w14:paraId="49E9388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592</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6A3148F">
            <w:pPr>
              <w:bidi w:val="0"/>
              <w:rPr>
                <w:rFonts w:hint="eastAsia" w:ascii="仿宋_GB2312" w:hAnsi="仿宋_GB2312" w:eastAsia="仿宋_GB2312" w:cs="仿宋_GB2312"/>
                <w:sz w:val="16"/>
                <w:szCs w:val="16"/>
              </w:rPr>
            </w:pPr>
          </w:p>
          <w:p w14:paraId="7441670F">
            <w:pPr>
              <w:bidi w:val="0"/>
              <w:rPr>
                <w:rFonts w:hint="eastAsia" w:ascii="仿宋_GB2312" w:hAnsi="仿宋_GB2312" w:eastAsia="仿宋_GB2312" w:cs="仿宋_GB2312"/>
                <w:sz w:val="16"/>
                <w:szCs w:val="16"/>
              </w:rPr>
            </w:pPr>
          </w:p>
          <w:p w14:paraId="46D9D511">
            <w:pPr>
              <w:bidi w:val="0"/>
              <w:rPr>
                <w:rFonts w:hint="eastAsia" w:ascii="仿宋_GB2312" w:hAnsi="仿宋_GB2312" w:eastAsia="仿宋_GB2312" w:cs="仿宋_GB2312"/>
                <w:sz w:val="16"/>
                <w:szCs w:val="16"/>
              </w:rPr>
            </w:pPr>
          </w:p>
          <w:p w14:paraId="6D12AB7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对（渔业船员培训机构）不具备规定条件开展渔业船员培训等行为的行政处罚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5CBF2DE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对不具备规定条件开展渔业船员培训的行政处罚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C60188A">
            <w:pPr>
              <w:bidi w:val="0"/>
              <w:rPr>
                <w:rFonts w:hint="eastAsia" w:ascii="仿宋_GB2312" w:hAnsi="仿宋_GB2312" w:eastAsia="仿宋_GB2312" w:cs="仿宋_GB2312"/>
                <w:sz w:val="16"/>
                <w:szCs w:val="16"/>
              </w:rPr>
            </w:pPr>
          </w:p>
          <w:p w14:paraId="3EC72F8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不具备规定条件开展渔业船员培训的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7C0883E2">
            <w:pPr>
              <w:bidi w:val="0"/>
              <w:rPr>
                <w:rFonts w:hint="eastAsia" w:ascii="仿宋_GB2312" w:hAnsi="仿宋_GB2312" w:eastAsia="仿宋_GB2312" w:cs="仿宋_GB2312"/>
                <w:sz w:val="16"/>
                <w:szCs w:val="16"/>
              </w:rPr>
            </w:pPr>
          </w:p>
          <w:p w14:paraId="297F1FD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培训人数不足50人的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328273CB">
            <w:pPr>
              <w:bidi w:val="0"/>
              <w:rPr>
                <w:rFonts w:hint="eastAsia" w:ascii="仿宋_GB2312" w:hAnsi="仿宋_GB2312" w:eastAsia="仿宋_GB2312" w:cs="仿宋_GB2312"/>
                <w:sz w:val="24"/>
                <w:szCs w:val="24"/>
              </w:rPr>
            </w:pPr>
          </w:p>
          <w:p w14:paraId="6DC22F0E">
            <w:pPr>
              <w:bidi w:val="0"/>
              <w:rPr>
                <w:rFonts w:hint="eastAsia" w:ascii="仿宋_GB2312" w:hAnsi="仿宋_GB2312" w:eastAsia="仿宋_GB2312" w:cs="仿宋_GB2312"/>
                <w:sz w:val="24"/>
                <w:szCs w:val="24"/>
              </w:rPr>
            </w:pPr>
          </w:p>
          <w:p w14:paraId="7CBEB5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26F6B80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第四十八条第一款 渔业船员培训机构有下列情形之一的，由渔政渔港监督管理机构责令改正，并按以下规定处罚：（一）不具备规定条件开展渔业船员培训的，处5万元以上25万元以下罚款，有违法所得的，还应当没收违法所得；（二）未按规定的渔业船员考试大纲和水上交通安全、防治船舶污染等内容要求进行培训的，可以处2万元以上10万元以下罚款。</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15FEF3BB">
            <w:pPr>
              <w:bidi w:val="0"/>
              <w:rPr>
                <w:rFonts w:hint="eastAsia" w:ascii="仿宋_GB2312" w:hAnsi="仿宋_GB2312" w:eastAsia="仿宋_GB2312" w:cs="仿宋_GB2312"/>
                <w:sz w:val="24"/>
                <w:szCs w:val="24"/>
              </w:rPr>
            </w:pPr>
          </w:p>
        </w:tc>
      </w:tr>
      <w:tr w14:paraId="48B3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36165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FB2079">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0663A0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对未按规定的渔业船员考试大纲和水上交通安全、防治船舶污染等内容要求进行培训的行政处罚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17B97E05">
            <w:pPr>
              <w:bidi w:val="0"/>
              <w:rPr>
                <w:rFonts w:hint="eastAsia" w:ascii="仿宋_GB2312" w:hAnsi="仿宋_GB2312" w:eastAsia="仿宋_GB2312" w:cs="仿宋_GB2312"/>
                <w:sz w:val="16"/>
                <w:szCs w:val="16"/>
              </w:rPr>
            </w:pPr>
          </w:p>
          <w:p w14:paraId="2AAE4E1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未按规定的渔业船员考试大纲和水上交通安全</w:t>
            </w:r>
          </w:p>
          <w:p w14:paraId="56394F2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、防治船舶污染等内容要求进行培训的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6D3757E8">
            <w:pPr>
              <w:bidi w:val="0"/>
              <w:rPr>
                <w:rFonts w:hint="eastAsia" w:ascii="仿宋_GB2312" w:hAnsi="仿宋_GB2312" w:eastAsia="仿宋_GB2312" w:cs="仿宋_GB2312"/>
                <w:sz w:val="16"/>
                <w:szCs w:val="16"/>
              </w:rPr>
            </w:pPr>
          </w:p>
          <w:p w14:paraId="053731F1">
            <w:pPr>
              <w:bidi w:val="0"/>
              <w:rPr>
                <w:rFonts w:hint="eastAsia" w:ascii="仿宋_GB2312" w:hAnsi="仿宋_GB2312" w:eastAsia="仿宋_GB2312" w:cs="仿宋_GB2312"/>
                <w:sz w:val="16"/>
                <w:szCs w:val="16"/>
              </w:rPr>
            </w:pPr>
          </w:p>
          <w:p w14:paraId="6DD4E66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培训人数不足50人的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91E2F40">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34C6B65">
            <w:pPr>
              <w:bidi w:val="0"/>
              <w:rPr>
                <w:rFonts w:hint="eastAsia" w:ascii="仿宋_GB2312" w:hAnsi="仿宋_GB2312" w:eastAsia="仿宋_GB2312" w:cs="仿宋_GB2312"/>
                <w:sz w:val="24"/>
                <w:szCs w:val="24"/>
              </w:rPr>
            </w:pPr>
          </w:p>
        </w:tc>
      </w:tr>
      <w:tr w14:paraId="4DB8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A76E856">
            <w:pPr>
              <w:bidi w:val="0"/>
              <w:jc w:val="center"/>
              <w:rPr>
                <w:rFonts w:hint="eastAsia" w:ascii="仿宋_GB2312" w:hAnsi="仿宋_GB2312" w:eastAsia="仿宋_GB2312" w:cs="仿宋_GB2312"/>
                <w:sz w:val="24"/>
                <w:szCs w:val="24"/>
              </w:rPr>
            </w:pPr>
          </w:p>
          <w:p w14:paraId="0851102B">
            <w:pPr>
              <w:bidi w:val="0"/>
              <w:jc w:val="center"/>
              <w:rPr>
                <w:rFonts w:hint="eastAsia" w:ascii="仿宋_GB2312" w:hAnsi="仿宋_GB2312" w:eastAsia="仿宋_GB2312" w:cs="仿宋_GB2312"/>
                <w:sz w:val="24"/>
                <w:szCs w:val="24"/>
                <w:lang w:val="en-US" w:eastAsia="zh-CN"/>
              </w:rPr>
            </w:pPr>
          </w:p>
          <w:p w14:paraId="58B9ED0F">
            <w:pPr>
              <w:bidi w:val="0"/>
              <w:jc w:val="center"/>
              <w:rPr>
                <w:rFonts w:hint="eastAsia" w:ascii="仿宋_GB2312" w:hAnsi="仿宋_GB2312" w:eastAsia="仿宋_GB2312" w:cs="仿宋_GB2312"/>
                <w:sz w:val="24"/>
                <w:szCs w:val="24"/>
                <w:lang w:val="en-US" w:eastAsia="zh-CN"/>
              </w:rPr>
            </w:pPr>
          </w:p>
          <w:p w14:paraId="352539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8442E1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对（渔业船员培训机构）未按照规定出具培训证明或者出具虚假证明的行政处罚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2DB527D">
            <w:pPr>
              <w:bidi w:val="0"/>
              <w:rPr>
                <w:rFonts w:hint="eastAsia" w:ascii="仿宋_GB2312" w:hAnsi="仿宋_GB2312" w:eastAsia="仿宋_GB2312" w:cs="仿宋_GB2312"/>
                <w:sz w:val="24"/>
                <w:szCs w:val="24"/>
              </w:rPr>
            </w:pPr>
          </w:p>
          <w:p w14:paraId="7A7F8C0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拒不改正或者再次出现同类违法行为的，涉及的培训人数不足50人的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7CCBF4">
            <w:pPr>
              <w:bidi w:val="0"/>
              <w:ind w:firstLine="480" w:firstLineChars="200"/>
              <w:rPr>
                <w:rFonts w:hint="eastAsia" w:ascii="仿宋_GB2312" w:hAnsi="仿宋_GB2312" w:eastAsia="仿宋_GB2312" w:cs="仿宋_GB2312"/>
                <w:sz w:val="24"/>
                <w:szCs w:val="24"/>
              </w:rPr>
            </w:pPr>
          </w:p>
          <w:p w14:paraId="5BF2F44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22861E1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第四十八条第二款 未按规定出具培训证明或者出具虚假培训证明的，由渔政渔港监督管理机构给予警告，责令改正；拒不改正或者再次出现同类违法行为的，可处3万元以下罚款。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22360AB">
            <w:pPr>
              <w:bidi w:val="0"/>
              <w:rPr>
                <w:rFonts w:hint="eastAsia" w:ascii="仿宋_GB2312" w:hAnsi="仿宋_GB2312" w:eastAsia="仿宋_GB2312" w:cs="仿宋_GB2312"/>
                <w:sz w:val="24"/>
                <w:szCs w:val="24"/>
              </w:rPr>
            </w:pPr>
          </w:p>
        </w:tc>
      </w:tr>
      <w:tr w14:paraId="3E88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94"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7A082CBB">
            <w:pPr>
              <w:bidi w:val="0"/>
              <w:jc w:val="center"/>
              <w:rPr>
                <w:rFonts w:hint="eastAsia" w:ascii="仿宋_GB2312" w:hAnsi="仿宋_GB2312" w:eastAsia="仿宋_GB2312" w:cs="仿宋_GB2312"/>
                <w:sz w:val="24"/>
                <w:szCs w:val="24"/>
              </w:rPr>
            </w:pPr>
          </w:p>
          <w:p w14:paraId="765319E1">
            <w:pPr>
              <w:bidi w:val="0"/>
              <w:jc w:val="center"/>
              <w:rPr>
                <w:rFonts w:hint="eastAsia" w:ascii="仿宋_GB2312" w:hAnsi="仿宋_GB2312" w:eastAsia="仿宋_GB2312" w:cs="仿宋_GB2312"/>
                <w:sz w:val="24"/>
                <w:szCs w:val="24"/>
              </w:rPr>
            </w:pPr>
          </w:p>
          <w:p w14:paraId="6963B704">
            <w:pPr>
              <w:bidi w:val="0"/>
              <w:jc w:val="center"/>
              <w:rPr>
                <w:rFonts w:hint="eastAsia" w:ascii="仿宋_GB2312" w:hAnsi="仿宋_GB2312" w:eastAsia="仿宋_GB2312" w:cs="仿宋_GB2312"/>
                <w:sz w:val="24"/>
                <w:szCs w:val="24"/>
              </w:rPr>
            </w:pPr>
          </w:p>
          <w:p w14:paraId="61F68FB7">
            <w:pPr>
              <w:bidi w:val="0"/>
              <w:jc w:val="center"/>
              <w:rPr>
                <w:rFonts w:hint="eastAsia" w:ascii="仿宋_GB2312" w:hAnsi="仿宋_GB2312" w:eastAsia="仿宋_GB2312" w:cs="仿宋_GB2312"/>
                <w:sz w:val="24"/>
                <w:szCs w:val="24"/>
              </w:rPr>
            </w:pPr>
          </w:p>
          <w:p w14:paraId="49B5A34A">
            <w:pPr>
              <w:bidi w:val="0"/>
              <w:jc w:val="center"/>
              <w:rPr>
                <w:rFonts w:hint="eastAsia" w:ascii="仿宋_GB2312" w:hAnsi="仿宋_GB2312" w:eastAsia="仿宋_GB2312" w:cs="仿宋_GB2312"/>
                <w:sz w:val="24"/>
                <w:szCs w:val="24"/>
              </w:rPr>
            </w:pPr>
          </w:p>
          <w:p w14:paraId="155386E6">
            <w:pPr>
              <w:bidi w:val="0"/>
              <w:jc w:val="center"/>
              <w:rPr>
                <w:rFonts w:hint="eastAsia" w:ascii="仿宋_GB2312" w:hAnsi="仿宋_GB2312" w:eastAsia="仿宋_GB2312" w:cs="仿宋_GB2312"/>
                <w:sz w:val="24"/>
                <w:szCs w:val="24"/>
              </w:rPr>
            </w:pPr>
          </w:p>
          <w:p w14:paraId="3CC86206">
            <w:pPr>
              <w:bidi w:val="0"/>
              <w:jc w:val="center"/>
              <w:rPr>
                <w:rFonts w:hint="eastAsia" w:ascii="仿宋_GB2312" w:hAnsi="仿宋_GB2312" w:eastAsia="仿宋_GB2312" w:cs="仿宋_GB2312"/>
                <w:sz w:val="24"/>
                <w:szCs w:val="24"/>
              </w:rPr>
            </w:pPr>
          </w:p>
          <w:p w14:paraId="37CD9306">
            <w:pPr>
              <w:bidi w:val="0"/>
              <w:jc w:val="center"/>
              <w:rPr>
                <w:rFonts w:hint="eastAsia" w:ascii="仿宋_GB2312" w:hAnsi="仿宋_GB2312" w:eastAsia="仿宋_GB2312" w:cs="仿宋_GB2312"/>
                <w:sz w:val="24"/>
                <w:szCs w:val="24"/>
              </w:rPr>
            </w:pPr>
          </w:p>
          <w:p w14:paraId="0966DDCB">
            <w:pPr>
              <w:bidi w:val="0"/>
              <w:jc w:val="center"/>
              <w:rPr>
                <w:rFonts w:hint="eastAsia" w:ascii="仿宋_GB2312" w:hAnsi="仿宋_GB2312" w:eastAsia="仿宋_GB2312" w:cs="仿宋_GB2312"/>
                <w:sz w:val="24"/>
                <w:szCs w:val="24"/>
              </w:rPr>
            </w:pPr>
          </w:p>
          <w:p w14:paraId="2A8A5F8B">
            <w:pPr>
              <w:bidi w:val="0"/>
              <w:jc w:val="center"/>
              <w:rPr>
                <w:rFonts w:hint="eastAsia" w:ascii="仿宋_GB2312" w:hAnsi="仿宋_GB2312" w:eastAsia="仿宋_GB2312" w:cs="仿宋_GB2312"/>
                <w:sz w:val="24"/>
                <w:szCs w:val="24"/>
              </w:rPr>
            </w:pPr>
          </w:p>
          <w:p w14:paraId="4B29845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594</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3291A5DC">
            <w:pPr>
              <w:bidi w:val="0"/>
              <w:rPr>
                <w:rFonts w:hint="eastAsia" w:ascii="仿宋_GB2312" w:hAnsi="仿宋_GB2312" w:eastAsia="仿宋_GB2312" w:cs="仿宋_GB2312"/>
                <w:sz w:val="16"/>
                <w:szCs w:val="16"/>
              </w:rPr>
            </w:pPr>
          </w:p>
          <w:p w14:paraId="272F14BF">
            <w:pPr>
              <w:bidi w:val="0"/>
              <w:rPr>
                <w:rFonts w:hint="eastAsia" w:ascii="仿宋_GB2312" w:hAnsi="仿宋_GB2312" w:eastAsia="仿宋_GB2312" w:cs="仿宋_GB2312"/>
                <w:sz w:val="16"/>
                <w:szCs w:val="16"/>
              </w:rPr>
            </w:pPr>
          </w:p>
          <w:p w14:paraId="69299C91">
            <w:pPr>
              <w:bidi w:val="0"/>
              <w:rPr>
                <w:rFonts w:hint="eastAsia" w:ascii="仿宋_GB2312" w:hAnsi="仿宋_GB2312" w:eastAsia="仿宋_GB2312" w:cs="仿宋_GB2312"/>
                <w:sz w:val="16"/>
                <w:szCs w:val="16"/>
              </w:rPr>
            </w:pPr>
          </w:p>
          <w:p w14:paraId="5004439C">
            <w:pPr>
              <w:bidi w:val="0"/>
              <w:rPr>
                <w:rFonts w:hint="eastAsia" w:ascii="仿宋_GB2312" w:hAnsi="仿宋_GB2312" w:eastAsia="仿宋_GB2312" w:cs="仿宋_GB2312"/>
                <w:sz w:val="16"/>
                <w:szCs w:val="16"/>
              </w:rPr>
            </w:pPr>
          </w:p>
          <w:p w14:paraId="16FF821B">
            <w:pPr>
              <w:bidi w:val="0"/>
              <w:rPr>
                <w:rFonts w:hint="eastAsia" w:ascii="仿宋_GB2312" w:hAnsi="仿宋_GB2312" w:eastAsia="仿宋_GB2312" w:cs="仿宋_GB2312"/>
                <w:sz w:val="16"/>
                <w:szCs w:val="16"/>
              </w:rPr>
            </w:pPr>
          </w:p>
          <w:p w14:paraId="535FD277">
            <w:pPr>
              <w:bidi w:val="0"/>
              <w:rPr>
                <w:rFonts w:hint="eastAsia" w:ascii="仿宋_GB2312" w:hAnsi="仿宋_GB2312" w:eastAsia="仿宋_GB2312" w:cs="仿宋_GB2312"/>
                <w:sz w:val="16"/>
                <w:szCs w:val="16"/>
              </w:rPr>
            </w:pPr>
          </w:p>
          <w:p w14:paraId="3A9731AF">
            <w:pPr>
              <w:bidi w:val="0"/>
              <w:rPr>
                <w:rFonts w:hint="eastAsia" w:ascii="仿宋_GB2312" w:hAnsi="仿宋_GB2312" w:eastAsia="仿宋_GB2312" w:cs="仿宋_GB2312"/>
                <w:sz w:val="16"/>
                <w:szCs w:val="16"/>
              </w:rPr>
            </w:pPr>
          </w:p>
          <w:p w14:paraId="4AA914C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对向水体倾倒渔业船舶垃圾或者排放渔业船舶残油、废油等行为的行政处罚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9FBC88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对向水体倾倒船舶垃圾或者排放船舶的残油、废油的行政处罚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63780B7">
            <w:pPr>
              <w:bidi w:val="0"/>
              <w:rPr>
                <w:rFonts w:hint="eastAsia" w:ascii="仿宋_GB2312" w:hAnsi="仿宋_GB2312" w:eastAsia="仿宋_GB2312" w:cs="仿宋_GB2312"/>
                <w:sz w:val="24"/>
                <w:szCs w:val="24"/>
              </w:rPr>
            </w:pPr>
          </w:p>
          <w:p w14:paraId="08AC10B2">
            <w:pPr>
              <w:bidi w:val="0"/>
              <w:rPr>
                <w:rFonts w:hint="eastAsia" w:ascii="仿宋_GB2312" w:hAnsi="仿宋_GB2312" w:eastAsia="仿宋_GB2312" w:cs="仿宋_GB2312"/>
                <w:sz w:val="24"/>
                <w:szCs w:val="24"/>
              </w:rPr>
            </w:pPr>
          </w:p>
          <w:p w14:paraId="5C9DECF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小型渔船向水体倾倒船舶垃圾或者排放船舶的残油、废油未造成污染的</w:t>
            </w:r>
          </w:p>
        </w:tc>
        <w:tc>
          <w:tcPr>
            <w:tcW w:w="2501"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5C67D6C">
            <w:pPr>
              <w:bidi w:val="0"/>
              <w:ind w:firstLine="480" w:firstLineChars="200"/>
              <w:rPr>
                <w:rFonts w:hint="eastAsia" w:ascii="仿宋_GB2312" w:hAnsi="仿宋_GB2312" w:eastAsia="仿宋_GB2312" w:cs="仿宋_GB2312"/>
                <w:sz w:val="24"/>
                <w:szCs w:val="24"/>
              </w:rPr>
            </w:pPr>
          </w:p>
          <w:p w14:paraId="05215182">
            <w:pPr>
              <w:bidi w:val="0"/>
              <w:ind w:firstLine="480" w:firstLineChars="200"/>
              <w:rPr>
                <w:rFonts w:hint="eastAsia" w:ascii="仿宋_GB2312" w:hAnsi="仿宋_GB2312" w:eastAsia="仿宋_GB2312" w:cs="仿宋_GB2312"/>
                <w:sz w:val="24"/>
                <w:szCs w:val="24"/>
              </w:rPr>
            </w:pPr>
          </w:p>
          <w:p w14:paraId="49EDBB72">
            <w:pPr>
              <w:bidi w:val="0"/>
              <w:ind w:firstLine="480" w:firstLineChars="200"/>
              <w:rPr>
                <w:rFonts w:hint="eastAsia" w:ascii="仿宋_GB2312" w:hAnsi="仿宋_GB2312" w:eastAsia="仿宋_GB2312" w:cs="仿宋_GB2312"/>
                <w:sz w:val="24"/>
                <w:szCs w:val="24"/>
              </w:rPr>
            </w:pPr>
          </w:p>
          <w:p w14:paraId="3D284CC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《中华人民共和国水污染防治法》(2017修正)</w:t>
            </w:r>
          </w:p>
          <w:p w14:paraId="7A5739F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第九十条第（一）（三）（四）项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2E10DDD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（一）向水体倾倒船舶垃圾或者排放船舶的残油、废油的；（三）船舶及有关作业单位从事有污染风险的作业活动，未按照规定采取污染防治措施的；（四）以冲滩方式进行船舶拆解的。</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59F0F19A">
            <w:pPr>
              <w:bidi w:val="0"/>
              <w:rPr>
                <w:rFonts w:hint="eastAsia" w:ascii="仿宋_GB2312" w:hAnsi="仿宋_GB2312" w:eastAsia="仿宋_GB2312" w:cs="仿宋_GB2312"/>
                <w:sz w:val="24"/>
                <w:szCs w:val="24"/>
              </w:rPr>
            </w:pPr>
          </w:p>
        </w:tc>
      </w:tr>
      <w:tr w14:paraId="6772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6CE00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35CB9AB">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97062A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对船舶及有关作业单位从事有污染风险的作业活 动，未按照规定采取污染防治措施的行政处罚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278E122">
            <w:pPr>
              <w:bidi w:val="0"/>
              <w:rPr>
                <w:rFonts w:hint="eastAsia" w:ascii="仿宋_GB2312" w:hAnsi="仿宋_GB2312" w:eastAsia="仿宋_GB2312" w:cs="仿宋_GB2312"/>
                <w:sz w:val="24"/>
                <w:szCs w:val="24"/>
              </w:rPr>
            </w:pPr>
          </w:p>
          <w:p w14:paraId="1F1CE17F">
            <w:pPr>
              <w:bidi w:val="0"/>
              <w:rPr>
                <w:rFonts w:hint="eastAsia" w:ascii="仿宋_GB2312" w:hAnsi="仿宋_GB2312" w:eastAsia="仿宋_GB2312" w:cs="仿宋_GB2312"/>
                <w:sz w:val="24"/>
                <w:szCs w:val="24"/>
              </w:rPr>
            </w:pPr>
          </w:p>
          <w:p w14:paraId="4B497D4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小型渔船向水体倾倒船舶垃圾或者排放船舶的残油、废油造成污染的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E4573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DEDACBE">
            <w:pPr>
              <w:bidi w:val="0"/>
              <w:rPr>
                <w:rFonts w:hint="eastAsia" w:ascii="仿宋_GB2312" w:hAnsi="仿宋_GB2312" w:eastAsia="仿宋_GB2312" w:cs="仿宋_GB2312"/>
                <w:sz w:val="24"/>
                <w:szCs w:val="24"/>
              </w:rPr>
            </w:pPr>
          </w:p>
        </w:tc>
      </w:tr>
      <w:tr w14:paraId="4072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1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17976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3671AD">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4E472CA">
            <w:pPr>
              <w:bidi w:val="0"/>
              <w:rPr>
                <w:rFonts w:hint="eastAsia" w:ascii="仿宋_GB2312" w:hAnsi="仿宋_GB2312" w:eastAsia="仿宋_GB2312" w:cs="仿宋_GB2312"/>
                <w:sz w:val="16"/>
                <w:szCs w:val="16"/>
              </w:rPr>
            </w:pPr>
          </w:p>
          <w:p w14:paraId="77983DE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对以冲滩方式进行船舶拆解的行政处罚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A88BD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FF8570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F37C994">
            <w:pPr>
              <w:bidi w:val="0"/>
              <w:rPr>
                <w:rFonts w:hint="eastAsia" w:ascii="仿宋_GB2312" w:hAnsi="仿宋_GB2312" w:eastAsia="仿宋_GB2312" w:cs="仿宋_GB2312"/>
                <w:sz w:val="24"/>
                <w:szCs w:val="24"/>
              </w:rPr>
            </w:pPr>
          </w:p>
        </w:tc>
      </w:tr>
      <w:tr w14:paraId="4898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6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8A6CB04">
            <w:pPr>
              <w:bidi w:val="0"/>
              <w:jc w:val="center"/>
              <w:rPr>
                <w:rFonts w:hint="eastAsia" w:ascii="仿宋_GB2312" w:hAnsi="仿宋_GB2312" w:eastAsia="仿宋_GB2312" w:cs="仿宋_GB2312"/>
                <w:sz w:val="24"/>
                <w:szCs w:val="24"/>
              </w:rPr>
            </w:pPr>
          </w:p>
          <w:p w14:paraId="10759726">
            <w:pPr>
              <w:bidi w:val="0"/>
              <w:jc w:val="center"/>
              <w:rPr>
                <w:rFonts w:hint="eastAsia" w:ascii="仿宋_GB2312" w:hAnsi="仿宋_GB2312" w:eastAsia="仿宋_GB2312" w:cs="仿宋_GB2312"/>
                <w:sz w:val="24"/>
                <w:szCs w:val="24"/>
                <w:lang w:val="en-US" w:eastAsia="zh-CN"/>
              </w:rPr>
            </w:pPr>
          </w:p>
          <w:p w14:paraId="6B1FA446">
            <w:pPr>
              <w:bidi w:val="0"/>
              <w:jc w:val="center"/>
              <w:rPr>
                <w:rFonts w:hint="eastAsia" w:ascii="仿宋_GB2312" w:hAnsi="仿宋_GB2312" w:eastAsia="仿宋_GB2312" w:cs="仿宋_GB2312"/>
                <w:sz w:val="24"/>
                <w:szCs w:val="24"/>
                <w:lang w:val="en-US" w:eastAsia="zh-CN"/>
              </w:rPr>
            </w:pPr>
          </w:p>
          <w:p w14:paraId="1DAAB60C">
            <w:pPr>
              <w:bidi w:val="0"/>
              <w:jc w:val="center"/>
              <w:rPr>
                <w:rFonts w:hint="eastAsia" w:ascii="仿宋_GB2312" w:hAnsi="仿宋_GB2312" w:eastAsia="仿宋_GB2312" w:cs="仿宋_GB2312"/>
                <w:sz w:val="24"/>
                <w:szCs w:val="24"/>
                <w:lang w:val="en-US" w:eastAsia="zh-CN"/>
              </w:rPr>
            </w:pPr>
          </w:p>
          <w:p w14:paraId="1D5CB505">
            <w:pPr>
              <w:bidi w:val="0"/>
              <w:jc w:val="center"/>
              <w:rPr>
                <w:rFonts w:hint="eastAsia" w:ascii="仿宋_GB2312" w:hAnsi="仿宋_GB2312" w:eastAsia="仿宋_GB2312" w:cs="仿宋_GB2312"/>
                <w:sz w:val="24"/>
                <w:szCs w:val="24"/>
                <w:lang w:val="en-US" w:eastAsia="zh-CN"/>
              </w:rPr>
            </w:pPr>
          </w:p>
          <w:p w14:paraId="03240DA1">
            <w:pPr>
              <w:bidi w:val="0"/>
              <w:jc w:val="center"/>
              <w:rPr>
                <w:rFonts w:hint="eastAsia" w:ascii="仿宋_GB2312" w:hAnsi="仿宋_GB2312" w:eastAsia="仿宋_GB2312" w:cs="仿宋_GB2312"/>
                <w:sz w:val="24"/>
                <w:szCs w:val="24"/>
                <w:lang w:val="en-US" w:eastAsia="zh-CN"/>
              </w:rPr>
            </w:pPr>
          </w:p>
          <w:p w14:paraId="59AB7DF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48A933A">
            <w:pPr>
              <w:bidi w:val="0"/>
              <w:rPr>
                <w:rFonts w:hint="eastAsia" w:ascii="仿宋_GB2312" w:hAnsi="仿宋_GB2312" w:eastAsia="仿宋_GB2312" w:cs="仿宋_GB2312"/>
                <w:sz w:val="24"/>
                <w:szCs w:val="24"/>
              </w:rPr>
            </w:pPr>
          </w:p>
          <w:p w14:paraId="4D34013F">
            <w:pPr>
              <w:bidi w:val="0"/>
              <w:rPr>
                <w:rFonts w:hint="eastAsia" w:ascii="仿宋_GB2312" w:hAnsi="仿宋_GB2312" w:eastAsia="仿宋_GB2312" w:cs="仿宋_GB2312"/>
                <w:sz w:val="24"/>
                <w:szCs w:val="24"/>
              </w:rPr>
            </w:pPr>
          </w:p>
          <w:p w14:paraId="58DC1E02">
            <w:pPr>
              <w:bidi w:val="0"/>
              <w:rPr>
                <w:rFonts w:hint="eastAsia" w:ascii="仿宋_GB2312" w:hAnsi="仿宋_GB2312" w:eastAsia="仿宋_GB2312" w:cs="仿宋_GB2312"/>
                <w:sz w:val="24"/>
                <w:szCs w:val="24"/>
              </w:rPr>
            </w:pPr>
          </w:p>
          <w:p w14:paraId="2C20B213">
            <w:pPr>
              <w:bidi w:val="0"/>
              <w:rPr>
                <w:rFonts w:hint="eastAsia" w:ascii="仿宋_GB2312" w:hAnsi="仿宋_GB2312" w:eastAsia="仿宋_GB2312" w:cs="仿宋_GB2312"/>
                <w:sz w:val="24"/>
                <w:szCs w:val="24"/>
              </w:rPr>
            </w:pPr>
          </w:p>
          <w:p w14:paraId="1444C0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对（渔业船舶）使用不符合标准或者要求的船舶用燃油的行政处罚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17F5A06">
            <w:pPr>
              <w:bidi w:val="0"/>
              <w:rPr>
                <w:rFonts w:hint="eastAsia" w:ascii="仿宋_GB2312" w:hAnsi="仿宋_GB2312" w:eastAsia="仿宋_GB2312" w:cs="仿宋_GB2312"/>
                <w:sz w:val="24"/>
                <w:szCs w:val="24"/>
              </w:rPr>
            </w:pPr>
          </w:p>
          <w:p w14:paraId="122AB22F">
            <w:pPr>
              <w:bidi w:val="0"/>
              <w:rPr>
                <w:rFonts w:hint="eastAsia" w:ascii="仿宋_GB2312" w:hAnsi="仿宋_GB2312" w:eastAsia="仿宋_GB2312" w:cs="仿宋_GB2312"/>
                <w:sz w:val="24"/>
                <w:szCs w:val="24"/>
              </w:rPr>
            </w:pPr>
          </w:p>
          <w:p w14:paraId="3148BC45">
            <w:pPr>
              <w:bidi w:val="0"/>
              <w:rPr>
                <w:rFonts w:hint="eastAsia" w:ascii="仿宋_GB2312" w:hAnsi="仿宋_GB2312" w:eastAsia="仿宋_GB2312" w:cs="仿宋_GB2312"/>
                <w:sz w:val="24"/>
                <w:szCs w:val="24"/>
              </w:rPr>
            </w:pPr>
          </w:p>
          <w:p w14:paraId="07E83FB6">
            <w:pPr>
              <w:bidi w:val="0"/>
              <w:rPr>
                <w:rFonts w:hint="eastAsia" w:ascii="仿宋_GB2312" w:hAnsi="仿宋_GB2312" w:eastAsia="仿宋_GB2312" w:cs="仿宋_GB2312"/>
                <w:sz w:val="24"/>
                <w:szCs w:val="24"/>
              </w:rPr>
            </w:pPr>
          </w:p>
          <w:p w14:paraId="04F4714A">
            <w:pPr>
              <w:bidi w:val="0"/>
              <w:rPr>
                <w:rFonts w:hint="eastAsia" w:ascii="仿宋_GB2312" w:hAnsi="仿宋_GB2312" w:eastAsia="仿宋_GB2312" w:cs="仿宋_GB2312"/>
                <w:sz w:val="24"/>
                <w:szCs w:val="24"/>
              </w:rPr>
            </w:pPr>
          </w:p>
          <w:p w14:paraId="350893F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使用不符合标准或者要求的小型渔业船舶用燃油行为的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2A6FBEE">
            <w:pPr>
              <w:bidi w:val="0"/>
              <w:rPr>
                <w:rFonts w:hint="eastAsia" w:ascii="仿宋_GB2312" w:hAnsi="仿宋_GB2312" w:eastAsia="仿宋_GB2312" w:cs="仿宋_GB2312"/>
                <w:sz w:val="24"/>
                <w:szCs w:val="24"/>
              </w:rPr>
            </w:pPr>
          </w:p>
          <w:p w14:paraId="4B5E0671">
            <w:pPr>
              <w:bidi w:val="0"/>
              <w:rPr>
                <w:rFonts w:hint="eastAsia" w:ascii="仿宋_GB2312" w:hAnsi="仿宋_GB2312" w:eastAsia="仿宋_GB2312" w:cs="仿宋_GB2312"/>
                <w:sz w:val="24"/>
                <w:szCs w:val="24"/>
              </w:rPr>
            </w:pPr>
          </w:p>
          <w:p w14:paraId="64DEB04B">
            <w:pPr>
              <w:bidi w:val="0"/>
              <w:ind w:firstLine="480" w:firstLineChars="200"/>
              <w:rPr>
                <w:rFonts w:hint="eastAsia" w:ascii="仿宋_GB2312" w:hAnsi="仿宋_GB2312" w:eastAsia="仿宋_GB2312" w:cs="仿宋_GB2312"/>
                <w:sz w:val="24"/>
                <w:szCs w:val="24"/>
              </w:rPr>
            </w:pPr>
          </w:p>
          <w:p w14:paraId="7FD39C85">
            <w:pPr>
              <w:bidi w:val="0"/>
              <w:ind w:firstLine="480" w:firstLineChars="200"/>
              <w:rPr>
                <w:rFonts w:hint="eastAsia" w:ascii="仿宋_GB2312" w:hAnsi="仿宋_GB2312" w:eastAsia="仿宋_GB2312" w:cs="仿宋_GB2312"/>
                <w:sz w:val="24"/>
                <w:szCs w:val="24"/>
              </w:rPr>
            </w:pPr>
          </w:p>
          <w:p w14:paraId="68F683A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《中华人民共和国大气污染防治法》(2018修正)</w:t>
            </w:r>
          </w:p>
          <w:p w14:paraId="2BAF46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第一百零六条 违反本法规定，使用不符合标准或者要求的船舶用燃油的，由海事管理机构、渔业主管部门按照职责处一万元以上十万元以下的罚款。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D16F7DE">
            <w:pPr>
              <w:bidi w:val="0"/>
              <w:rPr>
                <w:rFonts w:hint="eastAsia" w:ascii="仿宋_GB2312" w:hAnsi="仿宋_GB2312" w:eastAsia="仿宋_GB2312" w:cs="仿宋_GB2312"/>
                <w:sz w:val="24"/>
                <w:szCs w:val="24"/>
              </w:rPr>
            </w:pPr>
          </w:p>
        </w:tc>
      </w:tr>
      <w:tr w14:paraId="4EF1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0CB5313">
            <w:pPr>
              <w:bidi w:val="0"/>
              <w:jc w:val="center"/>
              <w:rPr>
                <w:rFonts w:hint="eastAsia" w:ascii="仿宋_GB2312" w:hAnsi="仿宋_GB2312" w:eastAsia="仿宋_GB2312" w:cs="仿宋_GB2312"/>
                <w:sz w:val="24"/>
                <w:szCs w:val="24"/>
              </w:rPr>
            </w:pPr>
          </w:p>
          <w:p w14:paraId="03FD20B9">
            <w:pPr>
              <w:bidi w:val="0"/>
              <w:jc w:val="center"/>
              <w:rPr>
                <w:rFonts w:hint="eastAsia" w:ascii="仿宋_GB2312" w:hAnsi="仿宋_GB2312" w:eastAsia="仿宋_GB2312" w:cs="仿宋_GB2312"/>
                <w:sz w:val="24"/>
                <w:szCs w:val="24"/>
              </w:rPr>
            </w:pPr>
          </w:p>
          <w:p w14:paraId="06A1F64C">
            <w:pPr>
              <w:bidi w:val="0"/>
              <w:jc w:val="center"/>
              <w:rPr>
                <w:rFonts w:hint="eastAsia" w:ascii="仿宋_GB2312" w:hAnsi="仿宋_GB2312" w:eastAsia="仿宋_GB2312" w:cs="仿宋_GB2312"/>
                <w:sz w:val="24"/>
                <w:szCs w:val="24"/>
              </w:rPr>
            </w:pPr>
          </w:p>
          <w:p w14:paraId="236D3B2E">
            <w:pPr>
              <w:bidi w:val="0"/>
              <w:jc w:val="center"/>
              <w:rPr>
                <w:rFonts w:hint="eastAsia" w:ascii="仿宋_GB2312" w:hAnsi="仿宋_GB2312" w:eastAsia="仿宋_GB2312" w:cs="仿宋_GB2312"/>
                <w:sz w:val="24"/>
                <w:szCs w:val="24"/>
              </w:rPr>
            </w:pPr>
          </w:p>
          <w:p w14:paraId="5D65AE07">
            <w:pPr>
              <w:bidi w:val="0"/>
              <w:jc w:val="center"/>
              <w:rPr>
                <w:rFonts w:hint="eastAsia" w:ascii="仿宋_GB2312" w:hAnsi="仿宋_GB2312" w:eastAsia="仿宋_GB2312" w:cs="仿宋_GB2312"/>
                <w:sz w:val="24"/>
                <w:szCs w:val="24"/>
              </w:rPr>
            </w:pPr>
          </w:p>
          <w:p w14:paraId="287EF9D8">
            <w:pPr>
              <w:bidi w:val="0"/>
              <w:jc w:val="center"/>
              <w:rPr>
                <w:rFonts w:hint="eastAsia" w:ascii="仿宋_GB2312" w:hAnsi="仿宋_GB2312" w:eastAsia="仿宋_GB2312" w:cs="仿宋_GB2312"/>
                <w:sz w:val="24"/>
                <w:szCs w:val="24"/>
              </w:rPr>
            </w:pPr>
          </w:p>
          <w:p w14:paraId="564E82E9">
            <w:pPr>
              <w:bidi w:val="0"/>
              <w:jc w:val="center"/>
              <w:rPr>
                <w:rFonts w:hint="eastAsia" w:ascii="仿宋_GB2312" w:hAnsi="仿宋_GB2312" w:eastAsia="仿宋_GB2312" w:cs="仿宋_GB2312"/>
                <w:sz w:val="24"/>
                <w:szCs w:val="24"/>
              </w:rPr>
            </w:pPr>
          </w:p>
          <w:p w14:paraId="1B723FA0">
            <w:pPr>
              <w:bidi w:val="0"/>
              <w:jc w:val="center"/>
              <w:rPr>
                <w:rFonts w:hint="eastAsia" w:ascii="仿宋_GB2312" w:hAnsi="仿宋_GB2312" w:eastAsia="仿宋_GB2312" w:cs="仿宋_GB2312"/>
                <w:sz w:val="24"/>
                <w:szCs w:val="24"/>
              </w:rPr>
            </w:pPr>
          </w:p>
          <w:p w14:paraId="7C1100C8">
            <w:pPr>
              <w:bidi w:val="0"/>
              <w:jc w:val="center"/>
              <w:rPr>
                <w:rFonts w:hint="eastAsia" w:ascii="仿宋_GB2312" w:hAnsi="仿宋_GB2312" w:eastAsia="仿宋_GB2312" w:cs="仿宋_GB2312"/>
                <w:sz w:val="24"/>
                <w:szCs w:val="24"/>
              </w:rPr>
            </w:pPr>
          </w:p>
          <w:p w14:paraId="56EAA01F">
            <w:pPr>
              <w:bidi w:val="0"/>
              <w:jc w:val="center"/>
              <w:rPr>
                <w:rFonts w:hint="eastAsia" w:ascii="仿宋_GB2312" w:hAnsi="仿宋_GB2312" w:eastAsia="仿宋_GB2312" w:cs="仿宋_GB2312"/>
                <w:sz w:val="24"/>
                <w:szCs w:val="24"/>
              </w:rPr>
            </w:pPr>
          </w:p>
          <w:p w14:paraId="0228A68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596</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D38D9CE">
            <w:pPr>
              <w:bidi w:val="0"/>
              <w:rPr>
                <w:rFonts w:hint="eastAsia" w:ascii="仿宋_GB2312" w:hAnsi="仿宋_GB2312" w:eastAsia="仿宋_GB2312" w:cs="仿宋_GB2312"/>
                <w:sz w:val="24"/>
                <w:szCs w:val="24"/>
              </w:rPr>
            </w:pPr>
          </w:p>
          <w:p w14:paraId="23E3498F">
            <w:pPr>
              <w:bidi w:val="0"/>
              <w:rPr>
                <w:rFonts w:hint="eastAsia" w:ascii="仿宋_GB2312" w:hAnsi="仿宋_GB2312" w:eastAsia="仿宋_GB2312" w:cs="仿宋_GB2312"/>
                <w:sz w:val="24"/>
                <w:szCs w:val="24"/>
              </w:rPr>
            </w:pPr>
          </w:p>
          <w:p w14:paraId="295648EE">
            <w:pPr>
              <w:bidi w:val="0"/>
              <w:rPr>
                <w:rFonts w:hint="eastAsia" w:ascii="仿宋_GB2312" w:hAnsi="仿宋_GB2312" w:eastAsia="仿宋_GB2312" w:cs="仿宋_GB2312"/>
                <w:sz w:val="24"/>
                <w:szCs w:val="24"/>
              </w:rPr>
            </w:pPr>
          </w:p>
          <w:p w14:paraId="25E0FA8D">
            <w:pPr>
              <w:bidi w:val="0"/>
              <w:rPr>
                <w:rFonts w:hint="eastAsia" w:ascii="仿宋_GB2312" w:hAnsi="仿宋_GB2312" w:eastAsia="仿宋_GB2312" w:cs="仿宋_GB2312"/>
                <w:sz w:val="24"/>
                <w:szCs w:val="24"/>
              </w:rPr>
            </w:pPr>
          </w:p>
          <w:p w14:paraId="67FF709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CB6C993">
            <w:pPr>
              <w:bidi w:val="0"/>
              <w:rPr>
                <w:rFonts w:hint="eastAsia" w:ascii="仿宋_GB2312" w:hAnsi="仿宋_GB2312" w:eastAsia="仿宋_GB2312" w:cs="仿宋_GB2312"/>
                <w:sz w:val="24"/>
                <w:szCs w:val="24"/>
              </w:rPr>
            </w:pPr>
          </w:p>
          <w:p w14:paraId="786C3F88">
            <w:pPr>
              <w:bidi w:val="0"/>
              <w:rPr>
                <w:rFonts w:hint="eastAsia" w:ascii="仿宋_GB2312" w:hAnsi="仿宋_GB2312" w:eastAsia="仿宋_GB2312" w:cs="仿宋_GB2312"/>
                <w:sz w:val="24"/>
                <w:szCs w:val="24"/>
              </w:rPr>
            </w:pPr>
          </w:p>
          <w:p w14:paraId="6B86E35A">
            <w:pPr>
              <w:bidi w:val="0"/>
              <w:rPr>
                <w:rFonts w:hint="eastAsia" w:ascii="仿宋_GB2312" w:hAnsi="仿宋_GB2312" w:eastAsia="仿宋_GB2312" w:cs="仿宋_GB2312"/>
                <w:sz w:val="24"/>
                <w:szCs w:val="24"/>
              </w:rPr>
            </w:pPr>
          </w:p>
          <w:p w14:paraId="57AA676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农业投入品生产者、销售者、使用者为单位的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7594BAF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配合调查且及时整改的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FA9B572">
            <w:pPr>
              <w:bidi w:val="0"/>
              <w:rPr>
                <w:rFonts w:hint="eastAsia" w:ascii="仿宋_GB2312" w:hAnsi="仿宋_GB2312" w:eastAsia="仿宋_GB2312" w:cs="仿宋_GB2312"/>
                <w:sz w:val="24"/>
                <w:szCs w:val="24"/>
              </w:rPr>
            </w:pPr>
          </w:p>
          <w:p w14:paraId="06F0F934">
            <w:pPr>
              <w:bidi w:val="0"/>
              <w:ind w:firstLine="480" w:firstLineChars="200"/>
              <w:rPr>
                <w:rFonts w:hint="eastAsia" w:ascii="仿宋_GB2312" w:hAnsi="仿宋_GB2312" w:eastAsia="仿宋_GB2312" w:cs="仿宋_GB2312"/>
                <w:sz w:val="24"/>
                <w:szCs w:val="24"/>
              </w:rPr>
            </w:pPr>
          </w:p>
          <w:p w14:paraId="275755D7">
            <w:pPr>
              <w:bidi w:val="0"/>
              <w:ind w:firstLine="480" w:firstLineChars="200"/>
              <w:rPr>
                <w:rFonts w:hint="eastAsia" w:ascii="仿宋_GB2312" w:hAnsi="仿宋_GB2312" w:eastAsia="仿宋_GB2312" w:cs="仿宋_GB2312"/>
                <w:sz w:val="24"/>
                <w:szCs w:val="24"/>
              </w:rPr>
            </w:pPr>
          </w:p>
          <w:p w14:paraId="26A8DA7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《中华人民共和国土壤污染防治法》(2018)</w:t>
            </w:r>
          </w:p>
          <w:p w14:paraId="7469328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14:paraId="27E38B6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《农用薄膜管理办法》（2020）</w:t>
            </w:r>
          </w:p>
          <w:p w14:paraId="5CC020A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农用薄膜生产者、销售者、使用者未按照规定回收农用薄膜的，依照《中华人民共和国土壤污染防治法》第八十八条规定处罚。</w:t>
            </w:r>
          </w:p>
          <w:p w14:paraId="4226D92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《农药包装废弃物回收处理管理办法》（2020）</w:t>
            </w:r>
          </w:p>
          <w:p w14:paraId="0F77693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 农药生产者、经营者、使用者未按规定履行农药包装废弃物回收处理义务的，由地方人民政府农业农村主管部门按照《中华人民共和国土壤污染防治法》第八十八条规定予以处罚。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76858AB">
            <w:pPr>
              <w:bidi w:val="0"/>
              <w:rPr>
                <w:rFonts w:hint="eastAsia" w:ascii="仿宋_GB2312" w:hAnsi="仿宋_GB2312" w:eastAsia="仿宋_GB2312" w:cs="仿宋_GB2312"/>
                <w:sz w:val="24"/>
                <w:szCs w:val="24"/>
              </w:rPr>
            </w:pPr>
          </w:p>
        </w:tc>
      </w:tr>
      <w:tr w14:paraId="6862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D2555C4">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39B5B1ED">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56EA118">
            <w:pPr>
              <w:bidi w:val="0"/>
              <w:rPr>
                <w:rFonts w:hint="eastAsia" w:ascii="仿宋_GB2312" w:hAnsi="仿宋_GB2312" w:eastAsia="仿宋_GB2312" w:cs="仿宋_GB2312"/>
                <w:sz w:val="24"/>
                <w:szCs w:val="24"/>
              </w:rPr>
            </w:pPr>
          </w:p>
          <w:p w14:paraId="574A7D04">
            <w:pPr>
              <w:bidi w:val="0"/>
              <w:rPr>
                <w:rFonts w:hint="eastAsia" w:ascii="仿宋_GB2312" w:hAnsi="仿宋_GB2312" w:eastAsia="仿宋_GB2312" w:cs="仿宋_GB2312"/>
                <w:sz w:val="24"/>
                <w:szCs w:val="24"/>
              </w:rPr>
            </w:pPr>
          </w:p>
          <w:p w14:paraId="624A916B">
            <w:pPr>
              <w:bidi w:val="0"/>
              <w:rPr>
                <w:rFonts w:hint="eastAsia" w:ascii="仿宋_GB2312" w:hAnsi="仿宋_GB2312" w:eastAsia="仿宋_GB2312" w:cs="仿宋_GB2312"/>
                <w:sz w:val="24"/>
                <w:szCs w:val="24"/>
              </w:rPr>
            </w:pPr>
          </w:p>
          <w:p w14:paraId="1725A191">
            <w:pPr>
              <w:bidi w:val="0"/>
              <w:rPr>
                <w:rFonts w:hint="eastAsia" w:ascii="仿宋_GB2312" w:hAnsi="仿宋_GB2312" w:eastAsia="仿宋_GB2312" w:cs="仿宋_GB2312"/>
                <w:sz w:val="24"/>
                <w:szCs w:val="24"/>
              </w:rPr>
            </w:pPr>
          </w:p>
          <w:p w14:paraId="34115FF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农业投入品生产者、销售者、使用者为个人的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45F7A8F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造成一定危害，配合调查且及时整改的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F4CD989">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17B4C46">
            <w:pPr>
              <w:bidi w:val="0"/>
              <w:rPr>
                <w:rFonts w:hint="eastAsia" w:ascii="仿宋_GB2312" w:hAnsi="仿宋_GB2312" w:eastAsia="仿宋_GB2312" w:cs="仿宋_GB2312"/>
                <w:sz w:val="24"/>
                <w:szCs w:val="24"/>
              </w:rPr>
            </w:pPr>
          </w:p>
        </w:tc>
      </w:tr>
      <w:tr w14:paraId="0640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98"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DB9070F">
            <w:pPr>
              <w:bidi w:val="0"/>
              <w:jc w:val="center"/>
              <w:rPr>
                <w:rFonts w:hint="eastAsia" w:ascii="仿宋_GB2312" w:hAnsi="仿宋_GB2312" w:eastAsia="仿宋_GB2312" w:cs="仿宋_GB2312"/>
                <w:sz w:val="24"/>
                <w:szCs w:val="24"/>
              </w:rPr>
            </w:pPr>
          </w:p>
          <w:p w14:paraId="5AB0729A">
            <w:pPr>
              <w:bidi w:val="0"/>
              <w:jc w:val="center"/>
              <w:rPr>
                <w:rFonts w:hint="eastAsia" w:ascii="仿宋_GB2312" w:hAnsi="仿宋_GB2312" w:eastAsia="仿宋_GB2312" w:cs="仿宋_GB2312"/>
                <w:sz w:val="24"/>
                <w:szCs w:val="24"/>
              </w:rPr>
            </w:pPr>
          </w:p>
          <w:p w14:paraId="5486BB1C">
            <w:pPr>
              <w:bidi w:val="0"/>
              <w:jc w:val="center"/>
              <w:rPr>
                <w:rFonts w:hint="eastAsia" w:ascii="仿宋_GB2312" w:hAnsi="仿宋_GB2312" w:eastAsia="仿宋_GB2312" w:cs="仿宋_GB2312"/>
                <w:sz w:val="24"/>
                <w:szCs w:val="24"/>
              </w:rPr>
            </w:pPr>
          </w:p>
          <w:p w14:paraId="1A6C3CB9">
            <w:pPr>
              <w:bidi w:val="0"/>
              <w:jc w:val="center"/>
              <w:rPr>
                <w:rFonts w:hint="eastAsia" w:ascii="仿宋_GB2312" w:hAnsi="仿宋_GB2312" w:eastAsia="仿宋_GB2312" w:cs="仿宋_GB2312"/>
                <w:sz w:val="24"/>
                <w:szCs w:val="24"/>
                <w:lang w:val="en-US" w:eastAsia="zh-CN"/>
              </w:rPr>
            </w:pPr>
          </w:p>
          <w:p w14:paraId="73C1A84F">
            <w:pPr>
              <w:bidi w:val="0"/>
              <w:jc w:val="center"/>
              <w:rPr>
                <w:rFonts w:hint="eastAsia" w:ascii="仿宋_GB2312" w:hAnsi="仿宋_GB2312" w:eastAsia="仿宋_GB2312" w:cs="仿宋_GB2312"/>
                <w:sz w:val="24"/>
                <w:szCs w:val="24"/>
                <w:lang w:val="en-US" w:eastAsia="zh-CN"/>
              </w:rPr>
            </w:pPr>
          </w:p>
          <w:p w14:paraId="6AE5E195">
            <w:pPr>
              <w:bidi w:val="0"/>
              <w:jc w:val="center"/>
              <w:rPr>
                <w:rFonts w:hint="eastAsia" w:ascii="仿宋_GB2312" w:hAnsi="仿宋_GB2312" w:eastAsia="仿宋_GB2312" w:cs="仿宋_GB2312"/>
                <w:sz w:val="24"/>
                <w:szCs w:val="24"/>
                <w:lang w:val="en-US" w:eastAsia="zh-CN"/>
              </w:rPr>
            </w:pPr>
          </w:p>
          <w:p w14:paraId="7F3BC570">
            <w:pPr>
              <w:bidi w:val="0"/>
              <w:jc w:val="center"/>
              <w:rPr>
                <w:rFonts w:hint="eastAsia" w:ascii="仿宋_GB2312" w:hAnsi="仿宋_GB2312" w:eastAsia="仿宋_GB2312" w:cs="仿宋_GB2312"/>
                <w:sz w:val="24"/>
                <w:szCs w:val="24"/>
                <w:lang w:val="en-US" w:eastAsia="zh-CN"/>
              </w:rPr>
            </w:pPr>
          </w:p>
          <w:p w14:paraId="2AA13A57">
            <w:pPr>
              <w:bidi w:val="0"/>
              <w:jc w:val="both"/>
              <w:rPr>
                <w:rFonts w:hint="eastAsia" w:ascii="仿宋_GB2312" w:hAnsi="仿宋_GB2312" w:eastAsia="仿宋_GB2312" w:cs="仿宋_GB2312"/>
                <w:sz w:val="24"/>
                <w:szCs w:val="24"/>
                <w:lang w:val="en-US" w:eastAsia="zh-CN"/>
              </w:rPr>
            </w:pPr>
          </w:p>
          <w:p w14:paraId="63A0B1BF">
            <w:pPr>
              <w:bidi w:val="0"/>
              <w:jc w:val="both"/>
              <w:rPr>
                <w:rFonts w:hint="eastAsia" w:ascii="仿宋_GB2312" w:hAnsi="仿宋_GB2312" w:eastAsia="仿宋_GB2312" w:cs="仿宋_GB2312"/>
                <w:sz w:val="24"/>
                <w:szCs w:val="24"/>
                <w:lang w:val="en-US" w:eastAsia="zh-CN"/>
              </w:rPr>
            </w:pPr>
          </w:p>
          <w:p w14:paraId="795B8DA1">
            <w:pPr>
              <w:bidi w:val="0"/>
              <w:jc w:val="both"/>
              <w:rPr>
                <w:rFonts w:hint="eastAsia" w:ascii="仿宋_GB2312" w:hAnsi="仿宋_GB2312" w:eastAsia="仿宋_GB2312" w:cs="仿宋_GB2312"/>
                <w:sz w:val="24"/>
                <w:szCs w:val="24"/>
                <w:lang w:val="en-US" w:eastAsia="zh-CN"/>
              </w:rPr>
            </w:pPr>
          </w:p>
          <w:p w14:paraId="1C687F2B">
            <w:pPr>
              <w:bidi w:val="0"/>
              <w:jc w:val="both"/>
              <w:rPr>
                <w:rFonts w:hint="eastAsia" w:ascii="仿宋_GB2312" w:hAnsi="仿宋_GB2312" w:eastAsia="仿宋_GB2312" w:cs="仿宋_GB2312"/>
                <w:sz w:val="24"/>
                <w:szCs w:val="24"/>
                <w:lang w:val="en-US" w:eastAsia="zh-CN"/>
              </w:rPr>
            </w:pPr>
          </w:p>
          <w:p w14:paraId="3E61A8B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597</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3648562F">
            <w:pPr>
              <w:bidi w:val="0"/>
              <w:rPr>
                <w:rFonts w:hint="eastAsia" w:ascii="仿宋_GB2312" w:hAnsi="仿宋_GB2312" w:eastAsia="仿宋_GB2312" w:cs="仿宋_GB2312"/>
                <w:sz w:val="24"/>
                <w:szCs w:val="24"/>
              </w:rPr>
            </w:pPr>
          </w:p>
          <w:p w14:paraId="4E32359D">
            <w:pPr>
              <w:bidi w:val="0"/>
              <w:rPr>
                <w:rFonts w:hint="eastAsia" w:ascii="仿宋_GB2312" w:hAnsi="仿宋_GB2312" w:eastAsia="仿宋_GB2312" w:cs="仿宋_GB2312"/>
                <w:sz w:val="24"/>
                <w:szCs w:val="24"/>
              </w:rPr>
            </w:pPr>
          </w:p>
          <w:p w14:paraId="03A43DE4">
            <w:pPr>
              <w:bidi w:val="0"/>
              <w:rPr>
                <w:rFonts w:hint="eastAsia" w:ascii="仿宋_GB2312" w:hAnsi="仿宋_GB2312" w:eastAsia="仿宋_GB2312" w:cs="仿宋_GB2312"/>
                <w:sz w:val="24"/>
                <w:szCs w:val="24"/>
              </w:rPr>
            </w:pPr>
          </w:p>
          <w:p w14:paraId="57970C4C">
            <w:pPr>
              <w:bidi w:val="0"/>
              <w:rPr>
                <w:rFonts w:hint="eastAsia" w:ascii="仿宋_GB2312" w:hAnsi="仿宋_GB2312" w:eastAsia="仿宋_GB2312" w:cs="仿宋_GB2312"/>
                <w:sz w:val="24"/>
                <w:szCs w:val="24"/>
              </w:rPr>
            </w:pPr>
          </w:p>
          <w:p w14:paraId="739D66A4">
            <w:pPr>
              <w:bidi w:val="0"/>
              <w:rPr>
                <w:rFonts w:hint="eastAsia" w:ascii="仿宋_GB2312" w:hAnsi="仿宋_GB2312" w:eastAsia="仿宋_GB2312" w:cs="仿宋_GB2312"/>
                <w:sz w:val="24"/>
                <w:szCs w:val="24"/>
              </w:rPr>
            </w:pPr>
          </w:p>
          <w:p w14:paraId="1D731617">
            <w:pPr>
              <w:bidi w:val="0"/>
              <w:rPr>
                <w:rFonts w:hint="eastAsia" w:ascii="仿宋_GB2312" w:hAnsi="仿宋_GB2312" w:eastAsia="仿宋_GB2312" w:cs="仿宋_GB2312"/>
                <w:sz w:val="24"/>
                <w:szCs w:val="24"/>
              </w:rPr>
            </w:pPr>
          </w:p>
          <w:p w14:paraId="0BD846E7">
            <w:pPr>
              <w:bidi w:val="0"/>
              <w:rPr>
                <w:rFonts w:hint="eastAsia" w:ascii="仿宋_GB2312" w:hAnsi="仿宋_GB2312" w:eastAsia="仿宋_GB2312" w:cs="仿宋_GB2312"/>
                <w:sz w:val="24"/>
                <w:szCs w:val="24"/>
              </w:rPr>
            </w:pPr>
          </w:p>
          <w:p w14:paraId="005609B7">
            <w:pPr>
              <w:bidi w:val="0"/>
              <w:rPr>
                <w:rFonts w:hint="eastAsia" w:ascii="仿宋_GB2312" w:hAnsi="仿宋_GB2312" w:eastAsia="仿宋_GB2312" w:cs="仿宋_GB2312"/>
                <w:sz w:val="24"/>
                <w:szCs w:val="24"/>
              </w:rPr>
            </w:pPr>
          </w:p>
          <w:p w14:paraId="15CBE22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对农用地土壤污染责任人或者土地使用权人未按照规定实施后期管理的行政处罚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E91F55">
            <w:pPr>
              <w:bidi w:val="0"/>
              <w:rPr>
                <w:rFonts w:hint="eastAsia" w:ascii="仿宋_GB2312" w:hAnsi="仿宋_GB2312" w:eastAsia="仿宋_GB2312" w:cs="仿宋_GB2312"/>
                <w:sz w:val="24"/>
                <w:szCs w:val="24"/>
              </w:rPr>
            </w:pPr>
          </w:p>
          <w:p w14:paraId="752836C3">
            <w:pPr>
              <w:bidi w:val="0"/>
              <w:rPr>
                <w:rFonts w:hint="eastAsia" w:ascii="仿宋_GB2312" w:hAnsi="仿宋_GB2312" w:eastAsia="仿宋_GB2312" w:cs="仿宋_GB2312"/>
                <w:sz w:val="24"/>
                <w:szCs w:val="24"/>
              </w:rPr>
            </w:pPr>
          </w:p>
          <w:p w14:paraId="408600E3">
            <w:pPr>
              <w:bidi w:val="0"/>
              <w:rPr>
                <w:rFonts w:hint="eastAsia" w:ascii="仿宋_GB2312" w:hAnsi="仿宋_GB2312" w:eastAsia="仿宋_GB2312" w:cs="仿宋_GB2312"/>
                <w:sz w:val="24"/>
                <w:szCs w:val="24"/>
              </w:rPr>
            </w:pPr>
          </w:p>
          <w:p w14:paraId="6C2F8DE3">
            <w:pPr>
              <w:bidi w:val="0"/>
              <w:rPr>
                <w:rFonts w:hint="eastAsia" w:ascii="仿宋_GB2312" w:hAnsi="仿宋_GB2312" w:eastAsia="仿宋_GB2312" w:cs="仿宋_GB2312"/>
                <w:sz w:val="24"/>
                <w:szCs w:val="24"/>
              </w:rPr>
            </w:pPr>
          </w:p>
          <w:p w14:paraId="73AB65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污染农用地土壤面积不足5亩的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7052275E">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主动配合调查，采取补救措施补救的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FC258BE">
            <w:pPr>
              <w:bidi w:val="0"/>
              <w:rPr>
                <w:rFonts w:hint="eastAsia" w:ascii="仿宋_GB2312" w:hAnsi="仿宋_GB2312" w:eastAsia="仿宋_GB2312" w:cs="仿宋_GB2312"/>
                <w:sz w:val="24"/>
                <w:szCs w:val="24"/>
              </w:rPr>
            </w:pPr>
          </w:p>
          <w:p w14:paraId="24540387">
            <w:pPr>
              <w:bidi w:val="0"/>
              <w:rPr>
                <w:rFonts w:hint="eastAsia" w:ascii="仿宋_GB2312" w:hAnsi="仿宋_GB2312" w:eastAsia="仿宋_GB2312" w:cs="仿宋_GB2312"/>
                <w:sz w:val="24"/>
                <w:szCs w:val="24"/>
              </w:rPr>
            </w:pPr>
          </w:p>
          <w:p w14:paraId="01676F31">
            <w:pPr>
              <w:bidi w:val="0"/>
              <w:rPr>
                <w:rFonts w:hint="eastAsia" w:ascii="仿宋_GB2312" w:hAnsi="仿宋_GB2312" w:eastAsia="仿宋_GB2312" w:cs="仿宋_GB2312"/>
                <w:sz w:val="24"/>
                <w:szCs w:val="24"/>
              </w:rPr>
            </w:pPr>
          </w:p>
          <w:p w14:paraId="777A6088">
            <w:pPr>
              <w:bidi w:val="0"/>
              <w:rPr>
                <w:rFonts w:hint="eastAsia" w:ascii="仿宋_GB2312" w:hAnsi="仿宋_GB2312" w:eastAsia="仿宋_GB2312" w:cs="仿宋_GB2312"/>
                <w:sz w:val="24"/>
                <w:szCs w:val="24"/>
              </w:rPr>
            </w:pPr>
          </w:p>
          <w:p w14:paraId="55B1902D">
            <w:pPr>
              <w:bidi w:val="0"/>
              <w:rPr>
                <w:rFonts w:hint="eastAsia" w:ascii="仿宋_GB2312" w:hAnsi="仿宋_GB2312" w:eastAsia="仿宋_GB2312" w:cs="仿宋_GB2312"/>
                <w:sz w:val="24"/>
                <w:szCs w:val="24"/>
              </w:rPr>
            </w:pPr>
          </w:p>
          <w:p w14:paraId="62596A53">
            <w:pPr>
              <w:bidi w:val="0"/>
              <w:rPr>
                <w:rFonts w:hint="eastAsia" w:ascii="仿宋_GB2312" w:hAnsi="仿宋_GB2312" w:eastAsia="仿宋_GB2312" w:cs="仿宋_GB2312"/>
                <w:sz w:val="24"/>
                <w:szCs w:val="24"/>
              </w:rPr>
            </w:pPr>
          </w:p>
          <w:p w14:paraId="231045B5">
            <w:pPr>
              <w:bidi w:val="0"/>
              <w:rPr>
                <w:rFonts w:hint="eastAsia" w:ascii="仿宋_GB2312" w:hAnsi="仿宋_GB2312" w:eastAsia="仿宋_GB2312" w:cs="仿宋_GB2312"/>
                <w:sz w:val="24"/>
                <w:szCs w:val="24"/>
              </w:rPr>
            </w:pPr>
          </w:p>
          <w:p w14:paraId="1AD3530A">
            <w:pPr>
              <w:bidi w:val="0"/>
              <w:rPr>
                <w:rFonts w:hint="eastAsia" w:ascii="仿宋_GB2312" w:hAnsi="仿宋_GB2312" w:eastAsia="仿宋_GB2312" w:cs="仿宋_GB2312"/>
                <w:sz w:val="24"/>
                <w:szCs w:val="24"/>
              </w:rPr>
            </w:pPr>
          </w:p>
          <w:p w14:paraId="34E3A6DA">
            <w:pPr>
              <w:bidi w:val="0"/>
              <w:rPr>
                <w:rFonts w:hint="eastAsia" w:ascii="仿宋_GB2312" w:hAnsi="仿宋_GB2312" w:eastAsia="仿宋_GB2312" w:cs="仿宋_GB2312"/>
                <w:sz w:val="24"/>
                <w:szCs w:val="24"/>
              </w:rPr>
            </w:pPr>
          </w:p>
          <w:p w14:paraId="636091D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《中华人民共和国土壤污染防治法》（2018）</w:t>
            </w:r>
          </w:p>
          <w:p w14:paraId="2C77D1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D162D4C">
            <w:pPr>
              <w:bidi w:val="0"/>
              <w:rPr>
                <w:rFonts w:hint="eastAsia" w:ascii="仿宋_GB2312" w:hAnsi="仿宋_GB2312" w:eastAsia="仿宋_GB2312" w:cs="仿宋_GB2312"/>
                <w:sz w:val="24"/>
                <w:szCs w:val="24"/>
              </w:rPr>
            </w:pPr>
          </w:p>
        </w:tc>
      </w:tr>
      <w:tr w14:paraId="3AF8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98"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B499E48">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393B74FD">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29495F3">
            <w:pPr>
              <w:bidi w:val="0"/>
              <w:rPr>
                <w:rFonts w:hint="eastAsia" w:ascii="仿宋_GB2312" w:hAnsi="仿宋_GB2312" w:eastAsia="仿宋_GB2312" w:cs="仿宋_GB2312"/>
                <w:sz w:val="24"/>
                <w:szCs w:val="24"/>
              </w:rPr>
            </w:pPr>
          </w:p>
          <w:p w14:paraId="79342B5C">
            <w:pPr>
              <w:bidi w:val="0"/>
              <w:rPr>
                <w:rFonts w:hint="eastAsia" w:ascii="仿宋_GB2312" w:hAnsi="仿宋_GB2312" w:eastAsia="仿宋_GB2312" w:cs="仿宋_GB2312"/>
                <w:sz w:val="24"/>
                <w:szCs w:val="24"/>
              </w:rPr>
            </w:pPr>
          </w:p>
          <w:p w14:paraId="2450F1EF">
            <w:pPr>
              <w:bidi w:val="0"/>
              <w:rPr>
                <w:rFonts w:hint="eastAsia" w:ascii="仿宋_GB2312" w:hAnsi="仿宋_GB2312" w:eastAsia="仿宋_GB2312" w:cs="仿宋_GB2312"/>
                <w:sz w:val="24"/>
                <w:szCs w:val="24"/>
              </w:rPr>
            </w:pPr>
          </w:p>
          <w:p w14:paraId="4ADB4D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污染农用地土壤面积5亩以上的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5DCBD55A">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主动配合调查，采取补救措施补救的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C9F1B5D">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0CABC2C">
            <w:pPr>
              <w:bidi w:val="0"/>
              <w:rPr>
                <w:rFonts w:hint="eastAsia" w:ascii="仿宋_GB2312" w:hAnsi="仿宋_GB2312" w:eastAsia="仿宋_GB2312" w:cs="仿宋_GB2312"/>
                <w:sz w:val="24"/>
                <w:szCs w:val="24"/>
              </w:rPr>
            </w:pPr>
          </w:p>
        </w:tc>
      </w:tr>
      <w:tr w14:paraId="0E23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291D8CC">
            <w:pPr>
              <w:bidi w:val="0"/>
              <w:jc w:val="center"/>
              <w:rPr>
                <w:rFonts w:hint="eastAsia" w:ascii="仿宋_GB2312" w:hAnsi="仿宋_GB2312" w:eastAsia="仿宋_GB2312" w:cs="仿宋_GB2312"/>
                <w:sz w:val="24"/>
                <w:szCs w:val="24"/>
              </w:rPr>
            </w:pPr>
          </w:p>
          <w:p w14:paraId="0F733951">
            <w:pPr>
              <w:bidi w:val="0"/>
              <w:jc w:val="center"/>
              <w:rPr>
                <w:rFonts w:hint="eastAsia" w:ascii="仿宋_GB2312" w:hAnsi="仿宋_GB2312" w:eastAsia="仿宋_GB2312" w:cs="仿宋_GB2312"/>
                <w:sz w:val="24"/>
                <w:szCs w:val="24"/>
              </w:rPr>
            </w:pPr>
          </w:p>
          <w:p w14:paraId="4A4C233D">
            <w:pPr>
              <w:bidi w:val="0"/>
              <w:jc w:val="center"/>
              <w:rPr>
                <w:rFonts w:hint="eastAsia" w:ascii="仿宋_GB2312" w:hAnsi="仿宋_GB2312" w:eastAsia="仿宋_GB2312" w:cs="仿宋_GB2312"/>
                <w:sz w:val="24"/>
                <w:szCs w:val="24"/>
              </w:rPr>
            </w:pPr>
          </w:p>
          <w:p w14:paraId="69809CD5">
            <w:pPr>
              <w:bidi w:val="0"/>
              <w:jc w:val="center"/>
              <w:rPr>
                <w:rFonts w:hint="eastAsia" w:ascii="仿宋_GB2312" w:hAnsi="仿宋_GB2312" w:eastAsia="仿宋_GB2312" w:cs="仿宋_GB2312"/>
                <w:sz w:val="24"/>
                <w:szCs w:val="24"/>
              </w:rPr>
            </w:pPr>
          </w:p>
          <w:p w14:paraId="05CF921B">
            <w:pPr>
              <w:bidi w:val="0"/>
              <w:jc w:val="center"/>
              <w:rPr>
                <w:rFonts w:hint="eastAsia" w:ascii="仿宋_GB2312" w:hAnsi="仿宋_GB2312" w:eastAsia="仿宋_GB2312" w:cs="仿宋_GB2312"/>
                <w:sz w:val="24"/>
                <w:szCs w:val="24"/>
              </w:rPr>
            </w:pPr>
          </w:p>
          <w:p w14:paraId="571E81FD">
            <w:pPr>
              <w:bidi w:val="0"/>
              <w:jc w:val="center"/>
              <w:rPr>
                <w:rFonts w:hint="eastAsia" w:ascii="仿宋_GB2312" w:hAnsi="仿宋_GB2312" w:eastAsia="仿宋_GB2312" w:cs="仿宋_GB2312"/>
                <w:sz w:val="24"/>
                <w:szCs w:val="24"/>
              </w:rPr>
            </w:pPr>
          </w:p>
          <w:p w14:paraId="3EDD1156">
            <w:pPr>
              <w:bidi w:val="0"/>
              <w:jc w:val="center"/>
              <w:rPr>
                <w:rFonts w:hint="eastAsia" w:ascii="仿宋_GB2312" w:hAnsi="仿宋_GB2312" w:eastAsia="仿宋_GB2312" w:cs="仿宋_GB2312"/>
                <w:sz w:val="24"/>
                <w:szCs w:val="24"/>
              </w:rPr>
            </w:pPr>
          </w:p>
          <w:p w14:paraId="46093613">
            <w:pPr>
              <w:bidi w:val="0"/>
              <w:jc w:val="center"/>
              <w:rPr>
                <w:rFonts w:hint="eastAsia" w:ascii="仿宋_GB2312" w:hAnsi="仿宋_GB2312" w:eastAsia="仿宋_GB2312" w:cs="仿宋_GB2312"/>
                <w:sz w:val="24"/>
                <w:szCs w:val="24"/>
              </w:rPr>
            </w:pPr>
          </w:p>
          <w:p w14:paraId="5994B485">
            <w:pPr>
              <w:bidi w:val="0"/>
              <w:jc w:val="center"/>
              <w:rPr>
                <w:rFonts w:hint="eastAsia" w:ascii="仿宋_GB2312" w:hAnsi="仿宋_GB2312" w:eastAsia="仿宋_GB2312" w:cs="仿宋_GB2312"/>
                <w:sz w:val="24"/>
                <w:szCs w:val="24"/>
              </w:rPr>
            </w:pPr>
          </w:p>
          <w:p w14:paraId="136D4D5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598</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754E0CAE">
            <w:pPr>
              <w:bidi w:val="0"/>
              <w:rPr>
                <w:rFonts w:hint="eastAsia" w:ascii="仿宋_GB2312" w:hAnsi="仿宋_GB2312" w:eastAsia="仿宋_GB2312" w:cs="仿宋_GB2312"/>
                <w:sz w:val="16"/>
                <w:szCs w:val="16"/>
              </w:rPr>
            </w:pPr>
          </w:p>
          <w:p w14:paraId="67A6AE2D">
            <w:pPr>
              <w:bidi w:val="0"/>
              <w:rPr>
                <w:rFonts w:hint="eastAsia" w:ascii="仿宋_GB2312" w:hAnsi="仿宋_GB2312" w:eastAsia="仿宋_GB2312" w:cs="仿宋_GB2312"/>
                <w:sz w:val="16"/>
                <w:szCs w:val="16"/>
              </w:rPr>
            </w:pPr>
          </w:p>
          <w:p w14:paraId="37DAC423">
            <w:pPr>
              <w:bidi w:val="0"/>
              <w:rPr>
                <w:rFonts w:hint="eastAsia" w:ascii="仿宋_GB2312" w:hAnsi="仿宋_GB2312" w:eastAsia="仿宋_GB2312" w:cs="仿宋_GB2312"/>
                <w:sz w:val="16"/>
                <w:szCs w:val="16"/>
              </w:rPr>
            </w:pPr>
          </w:p>
          <w:p w14:paraId="63261AE5">
            <w:pPr>
              <w:bidi w:val="0"/>
              <w:rPr>
                <w:rFonts w:hint="eastAsia" w:ascii="仿宋_GB2312" w:hAnsi="仿宋_GB2312" w:eastAsia="仿宋_GB2312" w:cs="仿宋_GB2312"/>
                <w:sz w:val="16"/>
                <w:szCs w:val="16"/>
              </w:rPr>
            </w:pPr>
          </w:p>
          <w:p w14:paraId="48CE0C17">
            <w:pPr>
              <w:bidi w:val="0"/>
              <w:rPr>
                <w:rFonts w:hint="eastAsia" w:ascii="仿宋_GB2312" w:hAnsi="仿宋_GB2312" w:eastAsia="仿宋_GB2312" w:cs="仿宋_GB2312"/>
                <w:sz w:val="16"/>
                <w:szCs w:val="16"/>
              </w:rPr>
            </w:pPr>
          </w:p>
          <w:p w14:paraId="3638242D">
            <w:pPr>
              <w:bidi w:val="0"/>
              <w:rPr>
                <w:rFonts w:hint="eastAsia" w:ascii="仿宋_GB2312" w:hAnsi="仿宋_GB2312" w:eastAsia="仿宋_GB2312" w:cs="仿宋_GB2312"/>
                <w:sz w:val="16"/>
                <w:szCs w:val="16"/>
              </w:rPr>
            </w:pPr>
          </w:p>
          <w:p w14:paraId="07B6CAE3">
            <w:pPr>
              <w:bidi w:val="0"/>
              <w:rPr>
                <w:rFonts w:hint="eastAsia" w:ascii="仿宋_GB2312" w:hAnsi="仿宋_GB2312" w:eastAsia="仿宋_GB2312" w:cs="仿宋_GB2312"/>
                <w:sz w:val="16"/>
                <w:szCs w:val="16"/>
              </w:rPr>
            </w:pPr>
          </w:p>
          <w:p w14:paraId="0E60CB59">
            <w:pPr>
              <w:bidi w:val="0"/>
              <w:rPr>
                <w:rFonts w:hint="eastAsia" w:ascii="仿宋_GB2312" w:hAnsi="仿宋_GB2312" w:eastAsia="仿宋_GB2312" w:cs="仿宋_GB2312"/>
                <w:sz w:val="16"/>
                <w:szCs w:val="16"/>
              </w:rPr>
            </w:pPr>
          </w:p>
          <w:p w14:paraId="69602D4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对未按照规定对农用地土壤污染采取风险管理措施等行为的行政处罚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B5F3E3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对未按照规定进行土壤污染状况调查的行政处罚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42F613BC">
            <w:pPr>
              <w:bidi w:val="0"/>
              <w:rPr>
                <w:rFonts w:hint="eastAsia" w:ascii="仿宋_GB2312" w:hAnsi="仿宋_GB2312" w:eastAsia="仿宋_GB2312" w:cs="仿宋_GB2312"/>
                <w:sz w:val="24"/>
                <w:szCs w:val="24"/>
              </w:rPr>
            </w:pPr>
          </w:p>
          <w:p w14:paraId="525D1BEF">
            <w:pPr>
              <w:bidi w:val="0"/>
              <w:rPr>
                <w:rFonts w:hint="eastAsia" w:ascii="仿宋_GB2312" w:hAnsi="仿宋_GB2312" w:eastAsia="仿宋_GB2312" w:cs="仿宋_GB2312"/>
                <w:sz w:val="24"/>
                <w:szCs w:val="24"/>
              </w:rPr>
            </w:pPr>
          </w:p>
          <w:p w14:paraId="0755D2F7">
            <w:pPr>
              <w:bidi w:val="0"/>
              <w:rPr>
                <w:rFonts w:hint="eastAsia" w:ascii="仿宋_GB2312" w:hAnsi="仿宋_GB2312" w:eastAsia="仿宋_GB2312" w:cs="仿宋_GB2312"/>
                <w:sz w:val="24"/>
                <w:szCs w:val="24"/>
              </w:rPr>
            </w:pPr>
          </w:p>
          <w:p w14:paraId="5E104BA4">
            <w:pPr>
              <w:bidi w:val="0"/>
              <w:rPr>
                <w:rFonts w:hint="eastAsia" w:ascii="仿宋_GB2312" w:hAnsi="仿宋_GB2312" w:eastAsia="仿宋_GB2312" w:cs="仿宋_GB2312"/>
                <w:sz w:val="24"/>
                <w:szCs w:val="24"/>
              </w:rPr>
            </w:pPr>
          </w:p>
          <w:p w14:paraId="66421667">
            <w:pPr>
              <w:bidi w:val="0"/>
              <w:rPr>
                <w:rFonts w:hint="eastAsia" w:ascii="仿宋_GB2312" w:hAnsi="仿宋_GB2312" w:eastAsia="仿宋_GB2312" w:cs="仿宋_GB2312"/>
                <w:sz w:val="24"/>
                <w:szCs w:val="24"/>
              </w:rPr>
            </w:pPr>
          </w:p>
          <w:p w14:paraId="5D6834DE">
            <w:pPr>
              <w:bidi w:val="0"/>
              <w:rPr>
                <w:rFonts w:hint="eastAsia" w:ascii="仿宋_GB2312" w:hAnsi="仿宋_GB2312" w:eastAsia="仿宋_GB2312" w:cs="仿宋_GB2312"/>
                <w:sz w:val="24"/>
                <w:szCs w:val="24"/>
              </w:rPr>
            </w:pPr>
          </w:p>
          <w:p w14:paraId="5FA47300">
            <w:pPr>
              <w:bidi w:val="0"/>
              <w:rPr>
                <w:rFonts w:hint="eastAsia" w:ascii="仿宋_GB2312" w:hAnsi="仿宋_GB2312" w:eastAsia="仿宋_GB2312" w:cs="仿宋_GB2312"/>
                <w:sz w:val="24"/>
                <w:szCs w:val="24"/>
              </w:rPr>
            </w:pPr>
          </w:p>
          <w:p w14:paraId="70F5C36C">
            <w:pPr>
              <w:bidi w:val="0"/>
              <w:rPr>
                <w:rFonts w:hint="eastAsia" w:ascii="仿宋_GB2312" w:hAnsi="仿宋_GB2312" w:eastAsia="仿宋_GB2312" w:cs="仿宋_GB2312"/>
                <w:sz w:val="24"/>
                <w:szCs w:val="24"/>
              </w:rPr>
            </w:pPr>
          </w:p>
          <w:p w14:paraId="550CFF23">
            <w:pPr>
              <w:bidi w:val="0"/>
              <w:rPr>
                <w:rFonts w:hint="eastAsia" w:ascii="仿宋_GB2312" w:hAnsi="仿宋_GB2312" w:eastAsia="仿宋_GB2312" w:cs="仿宋_GB2312"/>
                <w:sz w:val="24"/>
                <w:szCs w:val="24"/>
              </w:rPr>
            </w:pPr>
          </w:p>
          <w:p w14:paraId="59B4F7FA">
            <w:pPr>
              <w:bidi w:val="0"/>
              <w:rPr>
                <w:rFonts w:hint="eastAsia" w:ascii="仿宋_GB2312" w:hAnsi="仿宋_GB2312" w:eastAsia="仿宋_GB2312" w:cs="仿宋_GB2312"/>
                <w:sz w:val="24"/>
                <w:szCs w:val="24"/>
              </w:rPr>
            </w:pPr>
          </w:p>
          <w:p w14:paraId="685DA530">
            <w:pPr>
              <w:bidi w:val="0"/>
              <w:rPr>
                <w:rFonts w:hint="eastAsia" w:ascii="仿宋_GB2312" w:hAnsi="仿宋_GB2312" w:eastAsia="仿宋_GB2312" w:cs="仿宋_GB2312"/>
                <w:sz w:val="24"/>
                <w:szCs w:val="24"/>
              </w:rPr>
            </w:pPr>
          </w:p>
          <w:p w14:paraId="05532C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2"/>
                <w:szCs w:val="22"/>
              </w:rPr>
              <w:t>初次违法，已采取风险管控措施、主动配合检查，未造成社会影响的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6A47B3B7">
            <w:pPr>
              <w:bidi w:val="0"/>
              <w:rPr>
                <w:rFonts w:hint="eastAsia" w:ascii="仿宋_GB2312" w:hAnsi="仿宋_GB2312" w:eastAsia="仿宋_GB2312" w:cs="仿宋_GB2312"/>
                <w:sz w:val="24"/>
                <w:szCs w:val="24"/>
              </w:rPr>
            </w:pPr>
          </w:p>
          <w:p w14:paraId="68825900">
            <w:pPr>
              <w:bidi w:val="0"/>
              <w:rPr>
                <w:rFonts w:hint="eastAsia" w:ascii="仿宋_GB2312" w:hAnsi="仿宋_GB2312" w:eastAsia="仿宋_GB2312" w:cs="仿宋_GB2312"/>
                <w:sz w:val="24"/>
                <w:szCs w:val="24"/>
              </w:rPr>
            </w:pPr>
          </w:p>
          <w:p w14:paraId="42FCEF63">
            <w:pPr>
              <w:bidi w:val="0"/>
              <w:rPr>
                <w:rFonts w:hint="eastAsia" w:ascii="仿宋_GB2312" w:hAnsi="仿宋_GB2312" w:eastAsia="仿宋_GB2312" w:cs="仿宋_GB2312"/>
                <w:sz w:val="24"/>
                <w:szCs w:val="24"/>
              </w:rPr>
            </w:pPr>
          </w:p>
          <w:p w14:paraId="123857CC">
            <w:pPr>
              <w:bidi w:val="0"/>
              <w:rPr>
                <w:rFonts w:hint="eastAsia" w:ascii="仿宋_GB2312" w:hAnsi="仿宋_GB2312" w:eastAsia="仿宋_GB2312" w:cs="仿宋_GB2312"/>
                <w:sz w:val="24"/>
                <w:szCs w:val="24"/>
              </w:rPr>
            </w:pPr>
          </w:p>
          <w:p w14:paraId="5F1E0573">
            <w:pPr>
              <w:bidi w:val="0"/>
              <w:rPr>
                <w:rFonts w:hint="eastAsia" w:ascii="仿宋_GB2312" w:hAnsi="仿宋_GB2312" w:eastAsia="仿宋_GB2312" w:cs="仿宋_GB2312"/>
                <w:sz w:val="24"/>
                <w:szCs w:val="24"/>
              </w:rPr>
            </w:pPr>
          </w:p>
          <w:p w14:paraId="002664E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《中华人民共和国土壤污染防治法》（2018）</w:t>
            </w:r>
          </w:p>
          <w:p w14:paraId="7C893F9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p>
          <w:p w14:paraId="7C2FDD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8728136">
            <w:pPr>
              <w:bidi w:val="0"/>
              <w:rPr>
                <w:rFonts w:hint="eastAsia" w:ascii="仿宋_GB2312" w:hAnsi="仿宋_GB2312" w:eastAsia="仿宋_GB2312" w:cs="仿宋_GB2312"/>
                <w:sz w:val="24"/>
                <w:szCs w:val="24"/>
              </w:rPr>
            </w:pPr>
          </w:p>
        </w:tc>
      </w:tr>
      <w:tr w14:paraId="657F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315FF7DC">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18CE9299">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1659C03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对未按照规定进行土壤污染风险评估的行政处罚</w:t>
            </w:r>
          </w:p>
        </w:tc>
        <w:tc>
          <w:tcPr>
            <w:tcW w:w="867" w:type="pct"/>
            <w:gridSpan w:val="7"/>
            <w:vMerge w:val="continue"/>
            <w:tcBorders>
              <w:left w:val="single" w:color="000000" w:sz="4" w:space="0"/>
              <w:right w:val="single" w:color="000000" w:sz="4" w:space="0"/>
            </w:tcBorders>
            <w:shd w:val="clear" w:color="auto" w:fill="auto"/>
            <w:vAlign w:val="top"/>
          </w:tcPr>
          <w:p w14:paraId="38803B33">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2406427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2A0463B7">
            <w:pPr>
              <w:bidi w:val="0"/>
              <w:rPr>
                <w:rFonts w:hint="eastAsia" w:ascii="仿宋_GB2312" w:hAnsi="仿宋_GB2312" w:eastAsia="仿宋_GB2312" w:cs="仿宋_GB2312"/>
                <w:sz w:val="24"/>
                <w:szCs w:val="24"/>
              </w:rPr>
            </w:pPr>
          </w:p>
        </w:tc>
      </w:tr>
      <w:tr w14:paraId="73F9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25F1DD8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08D6B3F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047D73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对未按照规定采取风险管控措施的行政处罚</w:t>
            </w:r>
          </w:p>
        </w:tc>
        <w:tc>
          <w:tcPr>
            <w:tcW w:w="867" w:type="pct"/>
            <w:gridSpan w:val="7"/>
            <w:vMerge w:val="continue"/>
            <w:tcBorders>
              <w:left w:val="single" w:color="000000" w:sz="4" w:space="0"/>
              <w:right w:val="single" w:color="000000" w:sz="4" w:space="0"/>
            </w:tcBorders>
            <w:shd w:val="clear" w:color="auto" w:fill="auto"/>
            <w:vAlign w:val="top"/>
          </w:tcPr>
          <w:p w14:paraId="2283D350">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31FC325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086591A1">
            <w:pPr>
              <w:bidi w:val="0"/>
              <w:rPr>
                <w:rFonts w:hint="eastAsia" w:ascii="仿宋_GB2312" w:hAnsi="仿宋_GB2312" w:eastAsia="仿宋_GB2312" w:cs="仿宋_GB2312"/>
                <w:sz w:val="24"/>
                <w:szCs w:val="24"/>
              </w:rPr>
            </w:pPr>
          </w:p>
        </w:tc>
      </w:tr>
      <w:tr w14:paraId="6AE1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C56868F">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2746586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6D55E2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对未按照规定实施修复的行政处罚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65C023B7">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070E5B6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4C2D35A1">
            <w:pPr>
              <w:bidi w:val="0"/>
              <w:rPr>
                <w:rFonts w:hint="eastAsia" w:ascii="仿宋_GB2312" w:hAnsi="仿宋_GB2312" w:eastAsia="仿宋_GB2312" w:cs="仿宋_GB2312"/>
                <w:sz w:val="24"/>
                <w:szCs w:val="24"/>
              </w:rPr>
            </w:pPr>
          </w:p>
        </w:tc>
      </w:tr>
      <w:tr w14:paraId="7BFD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D2543D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AEABD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FDB728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对风险管控、修复活动完成后，未另行委托有关单位对风险管控效果、修复效果进行评估的行政处罚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2C55CDA">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CF89ADE">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9CCE53">
            <w:pPr>
              <w:bidi w:val="0"/>
              <w:rPr>
                <w:rFonts w:hint="eastAsia" w:ascii="仿宋_GB2312" w:hAnsi="仿宋_GB2312" w:eastAsia="仿宋_GB2312" w:cs="仿宋_GB2312"/>
                <w:sz w:val="24"/>
                <w:szCs w:val="24"/>
              </w:rPr>
            </w:pPr>
          </w:p>
        </w:tc>
      </w:tr>
      <w:tr w14:paraId="5622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BB567B9">
            <w:pPr>
              <w:bidi w:val="0"/>
              <w:jc w:val="center"/>
              <w:rPr>
                <w:rFonts w:hint="eastAsia" w:ascii="仿宋_GB2312" w:hAnsi="仿宋_GB2312" w:eastAsia="仿宋_GB2312" w:cs="仿宋_GB2312"/>
                <w:sz w:val="24"/>
                <w:szCs w:val="24"/>
              </w:rPr>
            </w:pPr>
          </w:p>
          <w:p w14:paraId="61992B50">
            <w:pPr>
              <w:bidi w:val="0"/>
              <w:jc w:val="center"/>
              <w:rPr>
                <w:rFonts w:hint="eastAsia" w:ascii="仿宋_GB2312" w:hAnsi="仿宋_GB2312" w:eastAsia="仿宋_GB2312" w:cs="仿宋_GB2312"/>
                <w:sz w:val="24"/>
                <w:szCs w:val="24"/>
              </w:rPr>
            </w:pPr>
          </w:p>
          <w:p w14:paraId="15EC657E">
            <w:pPr>
              <w:bidi w:val="0"/>
              <w:jc w:val="center"/>
              <w:rPr>
                <w:rFonts w:hint="eastAsia" w:ascii="仿宋_GB2312" w:hAnsi="仿宋_GB2312" w:eastAsia="仿宋_GB2312" w:cs="仿宋_GB2312"/>
                <w:sz w:val="24"/>
                <w:szCs w:val="24"/>
              </w:rPr>
            </w:pPr>
          </w:p>
          <w:p w14:paraId="1BDCF97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1F07B7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对农用地土壤污染责任人或者土地使用权人未按照规定将修复方案、效果评估报告报地方人民政府农业农村主管部门备案的行政处罚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2CECC8F">
            <w:pPr>
              <w:bidi w:val="0"/>
              <w:rPr>
                <w:rFonts w:hint="eastAsia" w:ascii="仿宋_GB2312" w:hAnsi="仿宋_GB2312" w:eastAsia="仿宋_GB2312" w:cs="仿宋_GB2312"/>
                <w:sz w:val="24"/>
                <w:szCs w:val="24"/>
              </w:rPr>
            </w:pPr>
          </w:p>
          <w:p w14:paraId="71C6824C">
            <w:pPr>
              <w:bidi w:val="0"/>
              <w:rPr>
                <w:rFonts w:hint="eastAsia" w:ascii="仿宋_GB2312" w:hAnsi="仿宋_GB2312" w:eastAsia="仿宋_GB2312" w:cs="仿宋_GB2312"/>
                <w:sz w:val="24"/>
                <w:szCs w:val="24"/>
              </w:rPr>
            </w:pPr>
          </w:p>
          <w:p w14:paraId="6E580E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制定了修复方案的、效果评估报告但未按时向农业农村主管部门备案的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583B6BC">
            <w:pPr>
              <w:bidi w:val="0"/>
              <w:rPr>
                <w:rFonts w:hint="eastAsia" w:ascii="仿宋_GB2312" w:hAnsi="仿宋_GB2312" w:eastAsia="仿宋_GB2312" w:cs="仿宋_GB2312"/>
                <w:sz w:val="24"/>
                <w:szCs w:val="24"/>
              </w:rPr>
            </w:pPr>
          </w:p>
          <w:p w14:paraId="330F0247">
            <w:pPr>
              <w:bidi w:val="0"/>
              <w:rPr>
                <w:rFonts w:hint="eastAsia" w:ascii="仿宋_GB2312" w:hAnsi="仿宋_GB2312" w:eastAsia="仿宋_GB2312" w:cs="仿宋_GB2312"/>
                <w:sz w:val="24"/>
                <w:szCs w:val="24"/>
              </w:rPr>
            </w:pPr>
          </w:p>
          <w:p w14:paraId="3779FA5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《中华人民共和国土壤污染防治法》（2018）</w:t>
            </w:r>
          </w:p>
          <w:p w14:paraId="0E89D68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第九十五条第（二）项 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B3BD2A4">
            <w:pPr>
              <w:bidi w:val="0"/>
              <w:rPr>
                <w:rFonts w:hint="eastAsia" w:ascii="仿宋_GB2312" w:hAnsi="仿宋_GB2312" w:eastAsia="仿宋_GB2312" w:cs="仿宋_GB2312"/>
                <w:sz w:val="24"/>
                <w:szCs w:val="24"/>
              </w:rPr>
            </w:pPr>
          </w:p>
        </w:tc>
      </w:tr>
      <w:tr w14:paraId="3D11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9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9F8FA90">
            <w:pPr>
              <w:bidi w:val="0"/>
              <w:jc w:val="center"/>
              <w:rPr>
                <w:rFonts w:hint="eastAsia" w:ascii="仿宋_GB2312" w:hAnsi="仿宋_GB2312" w:eastAsia="仿宋_GB2312" w:cs="仿宋_GB2312"/>
                <w:sz w:val="24"/>
                <w:szCs w:val="24"/>
              </w:rPr>
            </w:pPr>
          </w:p>
          <w:p w14:paraId="19CE54CF">
            <w:pPr>
              <w:bidi w:val="0"/>
              <w:jc w:val="center"/>
              <w:rPr>
                <w:rFonts w:hint="eastAsia" w:ascii="仿宋_GB2312" w:hAnsi="仿宋_GB2312" w:eastAsia="仿宋_GB2312" w:cs="仿宋_GB2312"/>
                <w:sz w:val="24"/>
                <w:szCs w:val="24"/>
              </w:rPr>
            </w:pPr>
          </w:p>
          <w:p w14:paraId="6C46FC6F">
            <w:pPr>
              <w:bidi w:val="0"/>
              <w:jc w:val="center"/>
              <w:rPr>
                <w:rFonts w:hint="eastAsia" w:ascii="仿宋_GB2312" w:hAnsi="仿宋_GB2312" w:eastAsia="仿宋_GB2312" w:cs="仿宋_GB2312"/>
                <w:sz w:val="24"/>
                <w:szCs w:val="24"/>
                <w:lang w:val="en-US" w:eastAsia="zh-CN"/>
              </w:rPr>
            </w:pPr>
          </w:p>
          <w:p w14:paraId="6FA79663">
            <w:pPr>
              <w:bidi w:val="0"/>
              <w:jc w:val="center"/>
              <w:rPr>
                <w:rFonts w:hint="eastAsia" w:ascii="仿宋_GB2312" w:hAnsi="仿宋_GB2312" w:eastAsia="仿宋_GB2312" w:cs="仿宋_GB2312"/>
                <w:sz w:val="24"/>
                <w:szCs w:val="24"/>
                <w:lang w:val="en-US" w:eastAsia="zh-CN"/>
              </w:rPr>
            </w:pPr>
          </w:p>
          <w:p w14:paraId="445E651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A0B9969">
            <w:pPr>
              <w:bidi w:val="0"/>
              <w:rPr>
                <w:rFonts w:hint="eastAsia" w:ascii="仿宋_GB2312" w:hAnsi="仿宋_GB2312" w:eastAsia="仿宋_GB2312" w:cs="仿宋_GB2312"/>
                <w:sz w:val="24"/>
                <w:szCs w:val="24"/>
              </w:rPr>
            </w:pPr>
          </w:p>
          <w:p w14:paraId="4272D5F4">
            <w:pPr>
              <w:bidi w:val="0"/>
              <w:rPr>
                <w:rFonts w:hint="eastAsia" w:ascii="仿宋_GB2312" w:hAnsi="仿宋_GB2312" w:eastAsia="仿宋_GB2312" w:cs="仿宋_GB2312"/>
                <w:sz w:val="24"/>
                <w:szCs w:val="24"/>
              </w:rPr>
            </w:pPr>
          </w:p>
          <w:p w14:paraId="3761EC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对破坏或者擅自改变基本农田保护区标志涉及农业农村部门职责的行政处罚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7E57D57">
            <w:pPr>
              <w:bidi w:val="0"/>
              <w:rPr>
                <w:rFonts w:hint="eastAsia" w:ascii="仿宋_GB2312" w:hAnsi="仿宋_GB2312" w:eastAsia="仿宋_GB2312" w:cs="仿宋_GB2312"/>
                <w:sz w:val="24"/>
                <w:szCs w:val="24"/>
              </w:rPr>
            </w:pPr>
          </w:p>
          <w:p w14:paraId="1D3959A1">
            <w:pPr>
              <w:bidi w:val="0"/>
              <w:rPr>
                <w:rFonts w:hint="eastAsia" w:ascii="仿宋_GB2312" w:hAnsi="仿宋_GB2312" w:eastAsia="仿宋_GB2312" w:cs="仿宋_GB2312"/>
                <w:sz w:val="24"/>
                <w:szCs w:val="24"/>
              </w:rPr>
            </w:pPr>
          </w:p>
          <w:p w14:paraId="61007F66">
            <w:pPr>
              <w:bidi w:val="0"/>
              <w:rPr>
                <w:rFonts w:hint="eastAsia" w:ascii="仿宋_GB2312" w:hAnsi="仿宋_GB2312" w:eastAsia="仿宋_GB2312" w:cs="仿宋_GB2312"/>
                <w:sz w:val="24"/>
                <w:szCs w:val="24"/>
              </w:rPr>
            </w:pPr>
          </w:p>
          <w:p w14:paraId="4A07B37A">
            <w:pPr>
              <w:bidi w:val="0"/>
              <w:rPr>
                <w:rFonts w:hint="eastAsia" w:ascii="仿宋_GB2312" w:hAnsi="仿宋_GB2312" w:eastAsia="仿宋_GB2312" w:cs="仿宋_GB2312"/>
                <w:sz w:val="24"/>
                <w:szCs w:val="24"/>
              </w:rPr>
            </w:pPr>
          </w:p>
          <w:p w14:paraId="4BD4DE1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能够恢复原状的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1559AF9">
            <w:pPr>
              <w:bidi w:val="0"/>
              <w:rPr>
                <w:rFonts w:hint="eastAsia" w:ascii="仿宋_GB2312" w:hAnsi="仿宋_GB2312" w:eastAsia="仿宋_GB2312" w:cs="仿宋_GB2312"/>
                <w:sz w:val="24"/>
                <w:szCs w:val="24"/>
              </w:rPr>
            </w:pPr>
          </w:p>
          <w:p w14:paraId="34CA6A26">
            <w:pPr>
              <w:bidi w:val="0"/>
              <w:ind w:firstLine="480" w:firstLineChars="200"/>
              <w:rPr>
                <w:rFonts w:hint="eastAsia" w:ascii="仿宋_GB2312" w:hAnsi="仿宋_GB2312" w:eastAsia="仿宋_GB2312" w:cs="仿宋_GB2312"/>
                <w:sz w:val="24"/>
                <w:szCs w:val="24"/>
              </w:rPr>
            </w:pPr>
          </w:p>
          <w:p w14:paraId="1ACDC979">
            <w:pPr>
              <w:bidi w:val="0"/>
              <w:ind w:firstLine="480" w:firstLineChars="200"/>
              <w:rPr>
                <w:rFonts w:hint="eastAsia" w:ascii="仿宋_GB2312" w:hAnsi="仿宋_GB2312" w:eastAsia="仿宋_GB2312" w:cs="仿宋_GB2312"/>
                <w:sz w:val="24"/>
                <w:szCs w:val="24"/>
              </w:rPr>
            </w:pPr>
          </w:p>
          <w:p w14:paraId="71EBA5E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《基本农田保护条例》（2011修订）</w:t>
            </w:r>
          </w:p>
          <w:p w14:paraId="3BAE1D3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违反本条例规定，破坏或者擅自改变基本农田保护区标志的，由县级以上地方人民政府土地行政主管部门或者农业行政主管部门责令恢复原状，可以处1000元以下罚款。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BAB24AB">
            <w:pPr>
              <w:bidi w:val="0"/>
              <w:rPr>
                <w:rFonts w:hint="eastAsia" w:ascii="仿宋_GB2312" w:hAnsi="仿宋_GB2312" w:eastAsia="仿宋_GB2312" w:cs="仿宋_GB2312"/>
                <w:sz w:val="24"/>
                <w:szCs w:val="24"/>
              </w:rPr>
            </w:pPr>
          </w:p>
        </w:tc>
      </w:tr>
      <w:tr w14:paraId="10B7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top"/>
          </w:tcPr>
          <w:p w14:paraId="79B7F6E2">
            <w:pPr>
              <w:bidi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符合下列条件的轻微违法行为，减轻行政处罚</w:t>
            </w:r>
          </w:p>
        </w:tc>
      </w:tr>
      <w:tr w14:paraId="7A7A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4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9611CEC">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601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7996E8E">
            <w:pPr>
              <w:bidi w:val="0"/>
              <w:rPr>
                <w:rFonts w:hint="eastAsia" w:ascii="仿宋_GB2312" w:hAnsi="仿宋_GB2312" w:eastAsia="仿宋_GB2312" w:cs="仿宋_GB2312"/>
                <w:sz w:val="24"/>
                <w:szCs w:val="24"/>
              </w:rPr>
            </w:pPr>
          </w:p>
          <w:p w14:paraId="7138998D">
            <w:pPr>
              <w:bidi w:val="0"/>
              <w:rPr>
                <w:rFonts w:hint="eastAsia" w:ascii="仿宋_GB2312" w:hAnsi="仿宋_GB2312" w:eastAsia="仿宋_GB2312" w:cs="仿宋_GB2312"/>
                <w:sz w:val="24"/>
                <w:szCs w:val="24"/>
              </w:rPr>
            </w:pPr>
          </w:p>
          <w:p w14:paraId="323D754E">
            <w:pPr>
              <w:bidi w:val="0"/>
              <w:rPr>
                <w:rFonts w:hint="eastAsia" w:ascii="仿宋_GB2312" w:hAnsi="仿宋_GB2312" w:eastAsia="仿宋_GB2312" w:cs="仿宋_GB2312"/>
                <w:sz w:val="24"/>
                <w:szCs w:val="24"/>
              </w:rPr>
            </w:pPr>
          </w:p>
          <w:p w14:paraId="5C40B507">
            <w:pPr>
              <w:bidi w:val="0"/>
              <w:rPr>
                <w:rFonts w:hint="eastAsia" w:ascii="仿宋_GB2312" w:hAnsi="仿宋_GB2312" w:eastAsia="仿宋_GB2312" w:cs="仿宋_GB2312"/>
                <w:sz w:val="24"/>
                <w:szCs w:val="24"/>
              </w:rPr>
            </w:pPr>
          </w:p>
          <w:p w14:paraId="641C29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对应当审定未经审定、应当登记而未登记的农作物品种进行推广、销售的行政处罚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50E6FF4">
            <w:pPr>
              <w:bidi w:val="0"/>
              <w:rPr>
                <w:rFonts w:hint="eastAsia" w:ascii="仿宋_GB2312" w:hAnsi="仿宋_GB2312" w:eastAsia="仿宋_GB2312" w:cs="仿宋_GB2312"/>
                <w:sz w:val="24"/>
                <w:szCs w:val="24"/>
              </w:rPr>
            </w:pPr>
          </w:p>
          <w:p w14:paraId="03146167">
            <w:pPr>
              <w:bidi w:val="0"/>
              <w:rPr>
                <w:rFonts w:hint="eastAsia" w:ascii="仿宋_GB2312" w:hAnsi="仿宋_GB2312" w:eastAsia="仿宋_GB2312" w:cs="仿宋_GB2312"/>
                <w:sz w:val="24"/>
                <w:szCs w:val="24"/>
              </w:rPr>
            </w:pPr>
          </w:p>
          <w:p w14:paraId="01641419">
            <w:pPr>
              <w:bidi w:val="0"/>
              <w:rPr>
                <w:rFonts w:hint="eastAsia" w:ascii="仿宋_GB2312" w:hAnsi="仿宋_GB2312" w:eastAsia="仿宋_GB2312" w:cs="仿宋_GB2312"/>
                <w:sz w:val="24"/>
                <w:szCs w:val="24"/>
              </w:rPr>
            </w:pPr>
          </w:p>
          <w:p w14:paraId="0CAB60E9">
            <w:pPr>
              <w:bidi w:val="0"/>
              <w:rPr>
                <w:rFonts w:hint="eastAsia" w:ascii="仿宋_GB2312" w:hAnsi="仿宋_GB2312" w:eastAsia="仿宋_GB2312" w:cs="仿宋_GB2312"/>
                <w:sz w:val="24"/>
                <w:szCs w:val="24"/>
              </w:rPr>
            </w:pPr>
          </w:p>
          <w:p w14:paraId="284907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同时满足以下条件的：1.货值低于1000元，且只有1个品种；2.推广销售的种子能全部召回或无违法所得；3.配合追根溯源。</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187A4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1.《中华人民共和国种子法》 (2021修正)</w:t>
            </w:r>
          </w:p>
          <w:p w14:paraId="3F841F9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第七十七条第一款第（一） （四）项   违反本法第二十一条、第二十二条、第二十三条规定，有下列行为之一的， 由县级以上人民政府农业农村、林业草原主管部门责令停止违法行为，没收违法所得和种子，并处二万元以上二十万元以下罚款：（一）对应当审定未经审定的农作物品种进行推广、销售的；（四）对应当登记未经登记的农作物品种进行推广，或者以登记品种的名义进行销售的。</w:t>
            </w:r>
          </w:p>
          <w:p w14:paraId="5FD106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2.《非主要农作物品种登记办法》 (2017)</w:t>
            </w:r>
          </w:p>
          <w:p w14:paraId="68BBDF4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第二十八条第（一）项  有下列行为之一的， 由县级以上人民政府农业主管部门依照《种子法》第七十八条规定，责令停止违法行为，没收违法所得和种子，并处二万元以上二十万元以下罚款：（一）对应当登记未经登记的农作物品种进行推广，或者以登记品种的名义进行销售的。（对应修正后《种子法》第七十七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553E14C">
            <w:pPr>
              <w:bidi w:val="0"/>
              <w:rPr>
                <w:rFonts w:hint="eastAsia" w:ascii="仿宋_GB2312" w:hAnsi="仿宋_GB2312" w:eastAsia="仿宋_GB2312" w:cs="仿宋_GB2312"/>
                <w:sz w:val="24"/>
                <w:szCs w:val="24"/>
              </w:rPr>
            </w:pPr>
          </w:p>
        </w:tc>
      </w:tr>
      <w:tr w14:paraId="75A0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58E39171">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602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0CE742E">
            <w:pPr>
              <w:bidi w:val="0"/>
              <w:rPr>
                <w:rFonts w:hint="eastAsia" w:ascii="仿宋_GB2312" w:hAnsi="仿宋_GB2312" w:eastAsia="仿宋_GB2312" w:cs="仿宋_GB2312"/>
                <w:sz w:val="24"/>
                <w:szCs w:val="24"/>
              </w:rPr>
            </w:pPr>
          </w:p>
          <w:p w14:paraId="7CEF8AA8">
            <w:pPr>
              <w:bidi w:val="0"/>
              <w:rPr>
                <w:rFonts w:hint="eastAsia" w:ascii="仿宋_GB2312" w:hAnsi="仿宋_GB2312" w:eastAsia="仿宋_GB2312" w:cs="仿宋_GB2312"/>
                <w:sz w:val="24"/>
                <w:szCs w:val="24"/>
              </w:rPr>
            </w:pPr>
          </w:p>
          <w:p w14:paraId="53C3DFFD">
            <w:pPr>
              <w:bidi w:val="0"/>
              <w:rPr>
                <w:rFonts w:hint="eastAsia" w:ascii="仿宋_GB2312" w:hAnsi="仿宋_GB2312" w:eastAsia="仿宋_GB2312" w:cs="仿宋_GB2312"/>
                <w:sz w:val="24"/>
                <w:szCs w:val="24"/>
              </w:rPr>
            </w:pPr>
          </w:p>
          <w:p w14:paraId="2A842534">
            <w:pPr>
              <w:bidi w:val="0"/>
              <w:rPr>
                <w:rFonts w:hint="eastAsia" w:ascii="仿宋_GB2312" w:hAnsi="仿宋_GB2312" w:eastAsia="仿宋_GB2312" w:cs="仿宋_GB2312"/>
                <w:sz w:val="24"/>
                <w:szCs w:val="24"/>
              </w:rPr>
            </w:pPr>
          </w:p>
          <w:p w14:paraId="049582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对生产经营农作物假种子的行政处罚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B266C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同时满足以下条件的：1.依法履行进货查验义务，并索取购销票据或签订购销合同；2.建立购销台账，如实记录购销情况；3.如实说明种子来源，配合追根溯源；4.依法在种子生产经营备案管理系统进行备案；5.赔偿损失。</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A4E7C2C">
            <w:pPr>
              <w:bidi w:val="0"/>
              <w:ind w:firstLine="480" w:firstLineChars="200"/>
              <w:rPr>
                <w:rFonts w:hint="eastAsia" w:ascii="仿宋_GB2312" w:hAnsi="仿宋_GB2312" w:eastAsia="仿宋_GB2312" w:cs="仿宋_GB2312"/>
                <w:sz w:val="24"/>
                <w:szCs w:val="24"/>
              </w:rPr>
            </w:pPr>
          </w:p>
          <w:p w14:paraId="7CB15B1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 （2021修正)</w:t>
            </w:r>
          </w:p>
          <w:p w14:paraId="1464707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违反本法第四十八条规定，生产经营假种子的， 由县级以上人民政府农业农村、林业草原主管部门责令停止生产经营，没收违法所得和种子， 吊销种子生产经营许可证；违法生产经营的货值金额不足二万元的，并处二万元以上二十万元以下罚款；货值金额二万元以上的，并处货值金额十倍以上二十倍以下罚款。</w:t>
            </w:r>
          </w:p>
          <w:p w14:paraId="2C388F1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因生产经营假种子犯罪被判处有期徒刑以上刑罚的，种子企业或者其他单位的法定代表人、直接负责的主管人员自刑罚执行完毕之日起五年内不得担任种子企业的法定代表人、高级管理人员。</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1ECDCA7">
            <w:pPr>
              <w:bidi w:val="0"/>
              <w:rPr>
                <w:rFonts w:hint="eastAsia" w:ascii="仿宋_GB2312" w:hAnsi="仿宋_GB2312" w:eastAsia="仿宋_GB2312" w:cs="仿宋_GB2312"/>
                <w:sz w:val="24"/>
                <w:szCs w:val="24"/>
              </w:rPr>
            </w:pPr>
          </w:p>
        </w:tc>
      </w:tr>
      <w:tr w14:paraId="3F1D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8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0B210B8B">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CE1CE4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对生产经营农作物劣种子的行政处罚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FEFCE58">
            <w:pPr>
              <w:bidi w:val="0"/>
              <w:rPr>
                <w:rFonts w:hint="eastAsia" w:ascii="仿宋_GB2312" w:hAnsi="仿宋_GB2312" w:eastAsia="仿宋_GB2312" w:cs="仿宋_GB2312"/>
                <w:sz w:val="24"/>
                <w:szCs w:val="24"/>
              </w:rPr>
            </w:pPr>
          </w:p>
          <w:p w14:paraId="0EE25C3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同时满足以下条件的：1.依法履行进货查验义务，并索取购销票据或签订购销合同；2.建立购销台账，如实记录购销情况；3.如实说明种子来源，配合追根溯源；4.依法在种子生产经营备案管理系统进行备案；5.赔偿损失。</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3E73CEF">
            <w:pPr>
              <w:bidi w:val="0"/>
              <w:rPr>
                <w:rFonts w:hint="eastAsia" w:ascii="仿宋_GB2312" w:hAnsi="仿宋_GB2312" w:eastAsia="仿宋_GB2312" w:cs="仿宋_GB2312"/>
                <w:sz w:val="24"/>
                <w:szCs w:val="24"/>
              </w:rPr>
            </w:pPr>
          </w:p>
          <w:p w14:paraId="47CC413B">
            <w:pPr>
              <w:bidi w:val="0"/>
              <w:ind w:firstLine="480" w:firstLineChars="200"/>
              <w:rPr>
                <w:rFonts w:hint="eastAsia" w:ascii="仿宋_GB2312" w:hAnsi="仿宋_GB2312" w:eastAsia="仿宋_GB2312" w:cs="仿宋_GB2312"/>
                <w:sz w:val="24"/>
                <w:szCs w:val="24"/>
              </w:rPr>
            </w:pPr>
          </w:p>
          <w:p w14:paraId="78B7EFD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 (2021修正)</w:t>
            </w:r>
          </w:p>
          <w:p w14:paraId="18295590">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第七十五条  违反本法第四十八条规定，生产经营劣种子的， 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r>
              <w:rPr>
                <w:rFonts w:hint="eastAsia" w:ascii="仿宋_GB2312" w:hAnsi="仿宋_GB2312" w:eastAsia="仿宋_GB2312" w:cs="仿宋_GB2312"/>
                <w:sz w:val="24"/>
                <w:szCs w:val="24"/>
                <w:lang w:val="en-US" w:eastAsia="zh-CN"/>
              </w:rPr>
              <w:t xml:space="preserve"> </w:t>
            </w:r>
          </w:p>
          <w:p w14:paraId="0A89EBC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因生产经营劣种子犯罪被判处有期徒刑以上刑罚的，种子企业或者其他单位的法定代表人、直接负责的主管人员自刑罚执行完毕之日起五年内不得担任种子企业的法定代表人、高级管理人员。</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8A1F9CE">
            <w:pPr>
              <w:bidi w:val="0"/>
              <w:rPr>
                <w:rFonts w:hint="eastAsia" w:ascii="仿宋_GB2312" w:hAnsi="仿宋_GB2312" w:eastAsia="仿宋_GB2312" w:cs="仿宋_GB2312"/>
                <w:sz w:val="24"/>
                <w:szCs w:val="24"/>
              </w:rPr>
            </w:pPr>
          </w:p>
        </w:tc>
      </w:tr>
      <w:tr w14:paraId="6D34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055007B1">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18546AE">
            <w:pPr>
              <w:bidi w:val="0"/>
              <w:rPr>
                <w:rFonts w:hint="eastAsia" w:ascii="仿宋_GB2312" w:hAnsi="仿宋_GB2312" w:eastAsia="仿宋_GB2312" w:cs="仿宋_GB2312"/>
                <w:sz w:val="24"/>
                <w:szCs w:val="24"/>
              </w:rPr>
            </w:pPr>
          </w:p>
          <w:p w14:paraId="06371627">
            <w:pPr>
              <w:bidi w:val="0"/>
              <w:rPr>
                <w:rFonts w:hint="eastAsia" w:ascii="仿宋_GB2312" w:hAnsi="仿宋_GB2312" w:eastAsia="仿宋_GB2312" w:cs="仿宋_GB2312"/>
                <w:sz w:val="24"/>
                <w:szCs w:val="24"/>
              </w:rPr>
            </w:pPr>
          </w:p>
          <w:p w14:paraId="491B8799">
            <w:pPr>
              <w:bidi w:val="0"/>
              <w:rPr>
                <w:rFonts w:hint="eastAsia" w:ascii="仿宋_GB2312" w:hAnsi="仿宋_GB2312" w:eastAsia="仿宋_GB2312" w:cs="仿宋_GB2312"/>
                <w:sz w:val="24"/>
                <w:szCs w:val="24"/>
              </w:rPr>
            </w:pPr>
          </w:p>
          <w:p w14:paraId="414B07EC">
            <w:pPr>
              <w:bidi w:val="0"/>
              <w:rPr>
                <w:rFonts w:hint="eastAsia" w:ascii="仿宋_GB2312" w:hAnsi="仿宋_GB2312" w:eastAsia="仿宋_GB2312" w:cs="仿宋_GB2312"/>
                <w:sz w:val="24"/>
                <w:szCs w:val="24"/>
              </w:rPr>
            </w:pPr>
          </w:p>
          <w:p w14:paraId="1AAC21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对农药经营者经营假农药的行政处罚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9F7BC7D">
            <w:pPr>
              <w:bidi w:val="0"/>
              <w:rPr>
                <w:rFonts w:hint="eastAsia" w:ascii="仿宋_GB2312" w:hAnsi="仿宋_GB2312" w:eastAsia="仿宋_GB2312" w:cs="仿宋_GB2312"/>
                <w:sz w:val="24"/>
                <w:szCs w:val="24"/>
              </w:rPr>
            </w:pPr>
          </w:p>
          <w:p w14:paraId="6647F37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同时满足以下条件的：1.依法履行进货查验义务，并索取购销票据或签订购销合同；2.建立购销台账（卫生用农药除外），如实记录购销情况；3.如实说明农药来源，配合追根溯源；4.赔偿损失。</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8914F8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 (2022修订)</w:t>
            </w:r>
          </w:p>
          <w:p w14:paraId="36AD8E1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第五十五条第（二）项  农药经营者有下列行为之一的， 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二）经营假农药。</w:t>
            </w:r>
          </w:p>
          <w:p w14:paraId="7C8EEAE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有前款第二项、第三项规定的行为，情节严重的，还应当由发证机关吊销农药经营许可证。</w:t>
            </w:r>
          </w:p>
          <w:p w14:paraId="0143CDA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09D87A6">
            <w:pPr>
              <w:bidi w:val="0"/>
              <w:rPr>
                <w:rFonts w:hint="eastAsia" w:ascii="仿宋_GB2312" w:hAnsi="仿宋_GB2312" w:eastAsia="仿宋_GB2312" w:cs="仿宋_GB2312"/>
                <w:sz w:val="24"/>
                <w:szCs w:val="24"/>
              </w:rPr>
            </w:pPr>
          </w:p>
        </w:tc>
      </w:tr>
      <w:tr w14:paraId="2853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8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38E01FFD">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64A2BCE">
            <w:pPr>
              <w:bidi w:val="0"/>
              <w:rPr>
                <w:rFonts w:hint="eastAsia" w:ascii="仿宋_GB2312" w:hAnsi="仿宋_GB2312" w:eastAsia="仿宋_GB2312" w:cs="仿宋_GB2312"/>
                <w:sz w:val="24"/>
                <w:szCs w:val="24"/>
              </w:rPr>
            </w:pPr>
          </w:p>
          <w:p w14:paraId="17622FE9">
            <w:pPr>
              <w:bidi w:val="0"/>
              <w:rPr>
                <w:rFonts w:hint="eastAsia" w:ascii="仿宋_GB2312" w:hAnsi="仿宋_GB2312" w:eastAsia="仿宋_GB2312" w:cs="仿宋_GB2312"/>
                <w:sz w:val="24"/>
                <w:szCs w:val="24"/>
              </w:rPr>
            </w:pPr>
          </w:p>
          <w:p w14:paraId="6AA57FDA">
            <w:pPr>
              <w:bidi w:val="0"/>
              <w:rPr>
                <w:rFonts w:hint="eastAsia" w:ascii="仿宋_GB2312" w:hAnsi="仿宋_GB2312" w:eastAsia="仿宋_GB2312" w:cs="仿宋_GB2312"/>
                <w:sz w:val="24"/>
                <w:szCs w:val="24"/>
              </w:rPr>
            </w:pPr>
          </w:p>
          <w:p w14:paraId="501377DF">
            <w:pPr>
              <w:bidi w:val="0"/>
              <w:rPr>
                <w:rFonts w:hint="eastAsia" w:ascii="仿宋_GB2312" w:hAnsi="仿宋_GB2312" w:eastAsia="仿宋_GB2312" w:cs="仿宋_GB2312"/>
                <w:sz w:val="24"/>
                <w:szCs w:val="24"/>
              </w:rPr>
            </w:pPr>
          </w:p>
          <w:p w14:paraId="5E99BA95">
            <w:pPr>
              <w:bidi w:val="0"/>
              <w:rPr>
                <w:rFonts w:hint="eastAsia" w:ascii="仿宋_GB2312" w:hAnsi="仿宋_GB2312" w:eastAsia="仿宋_GB2312" w:cs="仿宋_GB2312"/>
                <w:sz w:val="24"/>
                <w:szCs w:val="24"/>
              </w:rPr>
            </w:pPr>
          </w:p>
          <w:p w14:paraId="44B5B45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对农药经营者经营劣质农药的行政处罚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CC36A14">
            <w:pPr>
              <w:bidi w:val="0"/>
              <w:rPr>
                <w:rFonts w:hint="eastAsia" w:ascii="仿宋_GB2312" w:hAnsi="仿宋_GB2312" w:eastAsia="仿宋_GB2312" w:cs="仿宋_GB2312"/>
                <w:sz w:val="24"/>
                <w:szCs w:val="24"/>
              </w:rPr>
            </w:pPr>
          </w:p>
          <w:p w14:paraId="53B4A57E">
            <w:pPr>
              <w:bidi w:val="0"/>
              <w:rPr>
                <w:rFonts w:hint="eastAsia" w:ascii="仿宋_GB2312" w:hAnsi="仿宋_GB2312" w:eastAsia="仿宋_GB2312" w:cs="仿宋_GB2312"/>
                <w:sz w:val="24"/>
                <w:szCs w:val="24"/>
              </w:rPr>
            </w:pPr>
          </w:p>
          <w:p w14:paraId="21900F7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同时满足以下条件的：1.依法履行查验义务，并索取购销票据或签订购销合同；2.建立购销台账（卫生用农药除外），如实记录购销情况；3.如实说明农药来源，配合追根溯源；4.赔偿损失。</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4969C2">
            <w:pPr>
              <w:bidi w:val="0"/>
              <w:rPr>
                <w:rFonts w:hint="eastAsia" w:ascii="仿宋_GB2312" w:hAnsi="仿宋_GB2312" w:eastAsia="仿宋_GB2312" w:cs="仿宋_GB2312"/>
                <w:sz w:val="24"/>
                <w:szCs w:val="24"/>
              </w:rPr>
            </w:pPr>
          </w:p>
          <w:p w14:paraId="7DE270BF">
            <w:pPr>
              <w:bidi w:val="0"/>
              <w:rPr>
                <w:rFonts w:hint="eastAsia" w:ascii="仿宋_GB2312" w:hAnsi="仿宋_GB2312" w:eastAsia="仿宋_GB2312" w:cs="仿宋_GB2312"/>
                <w:sz w:val="24"/>
                <w:szCs w:val="24"/>
              </w:rPr>
            </w:pPr>
          </w:p>
          <w:p w14:paraId="1F8ABCAA">
            <w:pPr>
              <w:bidi w:val="0"/>
              <w:rPr>
                <w:rFonts w:hint="eastAsia" w:ascii="仿宋_GB2312" w:hAnsi="仿宋_GB2312" w:eastAsia="仿宋_GB2312" w:cs="仿宋_GB2312"/>
                <w:sz w:val="24"/>
                <w:szCs w:val="24"/>
              </w:rPr>
            </w:pPr>
          </w:p>
          <w:p w14:paraId="24206D6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 (2022修订)</w:t>
            </w:r>
          </w:p>
          <w:p w14:paraId="3DAA92B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E289F76">
            <w:pPr>
              <w:bidi w:val="0"/>
              <w:rPr>
                <w:rFonts w:hint="eastAsia" w:ascii="仿宋_GB2312" w:hAnsi="仿宋_GB2312" w:eastAsia="仿宋_GB2312" w:cs="仿宋_GB2312"/>
                <w:sz w:val="24"/>
                <w:szCs w:val="24"/>
              </w:rPr>
            </w:pPr>
          </w:p>
        </w:tc>
      </w:tr>
      <w:tr w14:paraId="1DD6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651CA090">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606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17621D5">
            <w:pPr>
              <w:bidi w:val="0"/>
              <w:rPr>
                <w:rFonts w:hint="eastAsia" w:ascii="仿宋_GB2312" w:hAnsi="仿宋_GB2312" w:eastAsia="仿宋_GB2312" w:cs="仿宋_GB2312"/>
                <w:sz w:val="24"/>
                <w:szCs w:val="24"/>
              </w:rPr>
            </w:pPr>
          </w:p>
          <w:p w14:paraId="49F5493D">
            <w:pPr>
              <w:bidi w:val="0"/>
              <w:rPr>
                <w:rFonts w:hint="eastAsia" w:ascii="仿宋_GB2312" w:hAnsi="仿宋_GB2312" w:eastAsia="仿宋_GB2312" w:cs="仿宋_GB2312"/>
                <w:sz w:val="24"/>
                <w:szCs w:val="24"/>
              </w:rPr>
            </w:pPr>
          </w:p>
          <w:p w14:paraId="683EB98D">
            <w:pPr>
              <w:bidi w:val="0"/>
              <w:rPr>
                <w:rFonts w:hint="eastAsia" w:ascii="仿宋_GB2312" w:hAnsi="仿宋_GB2312" w:eastAsia="仿宋_GB2312" w:cs="仿宋_GB2312"/>
                <w:sz w:val="24"/>
                <w:szCs w:val="24"/>
              </w:rPr>
            </w:pPr>
          </w:p>
          <w:p w14:paraId="4C57DE27">
            <w:pPr>
              <w:bidi w:val="0"/>
              <w:rPr>
                <w:rFonts w:hint="eastAsia" w:ascii="仿宋_GB2312" w:hAnsi="仿宋_GB2312" w:eastAsia="仿宋_GB2312" w:cs="仿宋_GB2312"/>
                <w:sz w:val="24"/>
                <w:szCs w:val="24"/>
              </w:rPr>
            </w:pPr>
          </w:p>
          <w:p w14:paraId="17E866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对有兽药经营许可证经营假、劣兽药的行政处罚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CB0BEB">
            <w:pPr>
              <w:bidi w:val="0"/>
              <w:rPr>
                <w:rFonts w:hint="eastAsia" w:ascii="仿宋_GB2312" w:hAnsi="仿宋_GB2312" w:eastAsia="仿宋_GB2312" w:cs="仿宋_GB2312"/>
                <w:sz w:val="24"/>
                <w:szCs w:val="24"/>
              </w:rPr>
            </w:pPr>
          </w:p>
          <w:p w14:paraId="19B52905">
            <w:pPr>
              <w:bidi w:val="0"/>
              <w:rPr>
                <w:rFonts w:hint="eastAsia" w:ascii="仿宋_GB2312" w:hAnsi="仿宋_GB2312" w:eastAsia="仿宋_GB2312" w:cs="仿宋_GB2312"/>
                <w:sz w:val="24"/>
                <w:szCs w:val="24"/>
              </w:rPr>
            </w:pPr>
          </w:p>
          <w:p w14:paraId="335AF1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经营者同时满足以下条件的：</w:t>
            </w:r>
          </w:p>
          <w:p w14:paraId="3A9A2E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1.已核验所销售产品的生产企业的相关资质；</w:t>
            </w:r>
          </w:p>
          <w:p w14:paraId="15EF78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2.按照GSP相关规定保存兽药；3.进销货台账完善。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BE0C69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 (2020修订)</w:t>
            </w:r>
          </w:p>
          <w:p w14:paraId="25F029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第五十六条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 吊销兽药生产许可证、兽药经营许可证；构成犯罪的，依法追究刑事责任；给他人造成损失的，依法承担赔偿责任。生产、经营企业的主要负责人和直接负责的主管人员终身不得从事兽药的生产、经营活动。</w:t>
            </w:r>
          </w:p>
          <w:p w14:paraId="646D9A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擅自生产强制免疫所需兽用生物制品的，按照无兽药生产许可证生产兽药处罚。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134A026">
            <w:pPr>
              <w:bidi w:val="0"/>
              <w:rPr>
                <w:rFonts w:hint="eastAsia" w:ascii="仿宋_GB2312" w:hAnsi="仿宋_GB2312" w:eastAsia="仿宋_GB2312" w:cs="仿宋_GB2312"/>
                <w:sz w:val="24"/>
                <w:szCs w:val="24"/>
              </w:rPr>
            </w:pPr>
          </w:p>
        </w:tc>
      </w:tr>
      <w:tr w14:paraId="21F5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0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54485BA4">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7D34DAB">
            <w:pPr>
              <w:bidi w:val="0"/>
              <w:rPr>
                <w:rFonts w:hint="eastAsia" w:ascii="仿宋_GB2312" w:hAnsi="仿宋_GB2312" w:eastAsia="仿宋_GB2312" w:cs="仿宋_GB2312"/>
                <w:sz w:val="24"/>
                <w:szCs w:val="24"/>
              </w:rPr>
            </w:pPr>
          </w:p>
          <w:p w14:paraId="3155A72A">
            <w:pPr>
              <w:bidi w:val="0"/>
              <w:rPr>
                <w:rFonts w:hint="eastAsia" w:ascii="仿宋_GB2312" w:hAnsi="仿宋_GB2312" w:eastAsia="仿宋_GB2312" w:cs="仿宋_GB2312"/>
                <w:sz w:val="24"/>
                <w:szCs w:val="24"/>
              </w:rPr>
            </w:pPr>
          </w:p>
          <w:p w14:paraId="7D8B13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对未按照规定保存行程路线和托运人提供的动物名称、检疫证明编号、数量等信息的行政处罚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26C3E48">
            <w:pPr>
              <w:bidi w:val="0"/>
              <w:rPr>
                <w:rFonts w:hint="eastAsia" w:ascii="仿宋_GB2312" w:hAnsi="仿宋_GB2312" w:eastAsia="仿宋_GB2312" w:cs="仿宋_GB2312"/>
                <w:sz w:val="24"/>
                <w:szCs w:val="24"/>
              </w:rPr>
            </w:pPr>
          </w:p>
          <w:p w14:paraId="75F3A735">
            <w:pPr>
              <w:bidi w:val="0"/>
              <w:rPr>
                <w:rFonts w:hint="eastAsia" w:ascii="仿宋_GB2312" w:hAnsi="仿宋_GB2312" w:eastAsia="仿宋_GB2312" w:cs="仿宋_GB2312"/>
                <w:sz w:val="24"/>
                <w:szCs w:val="24"/>
              </w:rPr>
            </w:pPr>
          </w:p>
          <w:p w14:paraId="286444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同时满足以下条件的：1.非重大动物疫情防控期间；2.限期内已及时改正；</w:t>
            </w:r>
          </w:p>
          <w:p w14:paraId="7F50725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3.未造成动物疫病发生等危害后果。</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3B20D79">
            <w:pPr>
              <w:bidi w:val="0"/>
              <w:rPr>
                <w:rFonts w:hint="eastAsia" w:ascii="仿宋_GB2312" w:hAnsi="仿宋_GB2312" w:eastAsia="仿宋_GB2312" w:cs="仿宋_GB2312"/>
                <w:sz w:val="24"/>
                <w:szCs w:val="24"/>
              </w:rPr>
            </w:pPr>
          </w:p>
          <w:p w14:paraId="3F719FB9">
            <w:pPr>
              <w:bidi w:val="0"/>
              <w:rPr>
                <w:rFonts w:hint="eastAsia" w:ascii="仿宋_GB2312" w:hAnsi="仿宋_GB2312" w:eastAsia="仿宋_GB2312" w:cs="仿宋_GB2312"/>
                <w:sz w:val="24"/>
                <w:szCs w:val="24"/>
              </w:rPr>
            </w:pPr>
          </w:p>
          <w:p w14:paraId="6BDD6DD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 （2021修订）</w:t>
            </w:r>
          </w:p>
          <w:p w14:paraId="48FB56B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第九十八条第（四）项  违反本法规定，有下列行为之一的， 由县级以上地方人民政府农业农村主管部门责令改正，处三千元以上三万元以下罚款；情节严重的， 责令停业整顿，并处三万元以上十万元以下罚款 ：（ 四 ）未按照规定保存行程路线和托运人提供的动物名称、检疫证明编号、数量等信息的。</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852124F">
            <w:pPr>
              <w:bidi w:val="0"/>
              <w:rPr>
                <w:rFonts w:hint="eastAsia"/>
              </w:rPr>
            </w:pPr>
          </w:p>
        </w:tc>
      </w:tr>
      <w:tr w14:paraId="3ABF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7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7354338">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19C954B">
            <w:pPr>
              <w:bidi w:val="0"/>
              <w:rPr>
                <w:rFonts w:hint="eastAsia" w:ascii="仿宋_GB2312" w:hAnsi="仿宋_GB2312" w:eastAsia="仿宋_GB2312" w:cs="仿宋_GB2312"/>
                <w:sz w:val="24"/>
                <w:szCs w:val="24"/>
              </w:rPr>
            </w:pPr>
          </w:p>
          <w:p w14:paraId="7FB5BD61">
            <w:pPr>
              <w:bidi w:val="0"/>
              <w:rPr>
                <w:rFonts w:hint="eastAsia" w:ascii="仿宋_GB2312" w:hAnsi="仿宋_GB2312" w:eastAsia="仿宋_GB2312" w:cs="仿宋_GB2312"/>
                <w:sz w:val="24"/>
                <w:szCs w:val="24"/>
              </w:rPr>
            </w:pPr>
          </w:p>
          <w:p w14:paraId="2CA744C5">
            <w:pPr>
              <w:bidi w:val="0"/>
              <w:rPr>
                <w:rFonts w:hint="eastAsia" w:ascii="仿宋_GB2312" w:hAnsi="仿宋_GB2312" w:eastAsia="仿宋_GB2312" w:cs="仿宋_GB2312"/>
                <w:sz w:val="24"/>
                <w:szCs w:val="24"/>
              </w:rPr>
            </w:pPr>
          </w:p>
          <w:p w14:paraId="2FAB77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对用于科研、展示、演出和比赛等非食用性利用的动物未附有检疫证明的行政处罚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04D9C51">
            <w:pPr>
              <w:bidi w:val="0"/>
              <w:rPr>
                <w:rFonts w:hint="eastAsia" w:ascii="仿宋_GB2312" w:hAnsi="仿宋_GB2312" w:eastAsia="仿宋_GB2312" w:cs="仿宋_GB2312"/>
                <w:sz w:val="24"/>
                <w:szCs w:val="24"/>
              </w:rPr>
            </w:pPr>
          </w:p>
          <w:p w14:paraId="1FDA5622">
            <w:pPr>
              <w:bidi w:val="0"/>
              <w:rPr>
                <w:rFonts w:hint="eastAsia" w:ascii="仿宋_GB2312" w:hAnsi="仿宋_GB2312" w:eastAsia="仿宋_GB2312" w:cs="仿宋_GB2312"/>
                <w:sz w:val="24"/>
                <w:szCs w:val="24"/>
              </w:rPr>
            </w:pPr>
          </w:p>
          <w:p w14:paraId="32BEFA1D">
            <w:pPr>
              <w:bidi w:val="0"/>
              <w:rPr>
                <w:rFonts w:hint="eastAsia" w:ascii="仿宋_GB2312" w:hAnsi="仿宋_GB2312" w:eastAsia="仿宋_GB2312" w:cs="仿宋_GB2312"/>
                <w:sz w:val="24"/>
                <w:szCs w:val="24"/>
              </w:rPr>
            </w:pPr>
          </w:p>
          <w:p w14:paraId="41663F6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同时满足以下条件的：1.用于科研；2.未附有检疫证明且经查实经过检疫； 3.期限内已及时改正；4.未造成危害后果。</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0C0275D">
            <w:pPr>
              <w:bidi w:val="0"/>
              <w:rPr>
                <w:rFonts w:hint="eastAsia" w:ascii="仿宋_GB2312" w:hAnsi="仿宋_GB2312" w:eastAsia="仿宋_GB2312" w:cs="仿宋_GB2312"/>
                <w:sz w:val="24"/>
                <w:szCs w:val="24"/>
              </w:rPr>
            </w:pPr>
          </w:p>
          <w:p w14:paraId="2783502D">
            <w:pPr>
              <w:bidi w:val="0"/>
              <w:rPr>
                <w:rFonts w:hint="eastAsia" w:ascii="仿宋_GB2312" w:hAnsi="仿宋_GB2312" w:eastAsia="仿宋_GB2312" w:cs="仿宋_GB2312"/>
                <w:sz w:val="24"/>
                <w:szCs w:val="24"/>
              </w:rPr>
            </w:pPr>
          </w:p>
          <w:p w14:paraId="0F4233F8">
            <w:pPr>
              <w:bidi w:val="0"/>
              <w:rPr>
                <w:rFonts w:hint="eastAsia" w:ascii="仿宋_GB2312" w:hAnsi="仿宋_GB2312" w:eastAsia="仿宋_GB2312" w:cs="仿宋_GB2312"/>
                <w:sz w:val="24"/>
                <w:szCs w:val="24"/>
              </w:rPr>
            </w:pPr>
          </w:p>
          <w:p w14:paraId="7B490A1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 （2021修订）</w:t>
            </w:r>
          </w:p>
          <w:p w14:paraId="7FFB28E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第一百条第二款  违反本法规定，用于科研、展示、演出和比赛等非食用性利用的动物未附有检疫证明的，由县级以上地方人民政府农业农村主管部门责令改正，处三千元以上一万元以下罚款。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8887023">
            <w:pPr>
              <w:bidi w:val="0"/>
              <w:rPr>
                <w:rFonts w:hint="eastAsia"/>
              </w:rPr>
            </w:pPr>
          </w:p>
        </w:tc>
      </w:tr>
      <w:tr w14:paraId="0898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6"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ACB9236">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公安局</w:t>
            </w:r>
          </w:p>
        </w:tc>
      </w:tr>
      <w:tr w14:paraId="26FC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23E3DB1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3A227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未成年人违反治安管理处罚法相关规定的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3EF6E1D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不满十四周岁的人违反治安治安管理的，不予处罚。</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219409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《治安管理处罚法》第十二条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5BB959F">
            <w:pPr>
              <w:bidi w:val="0"/>
              <w:rPr>
                <w:rFonts w:hint="eastAsia"/>
              </w:rPr>
            </w:pPr>
          </w:p>
        </w:tc>
      </w:tr>
      <w:tr w14:paraId="171A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1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1A90EFF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3BECB6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0A5750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违反治安管理处罚法有下列情形之一的，从轻、减轻或不予处罚：    （一）情节轻微的；（二）主动消除或者减轻违法后果的；</w:t>
            </w:r>
          </w:p>
          <w:p w14:paraId="2BE80A65">
            <w:pPr>
              <w:numPr>
                <w:ilvl w:val="0"/>
                <w:numId w:val="1"/>
              </w:num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取得被侵害人谅解的；</w:t>
            </w:r>
          </w:p>
          <w:p w14:paraId="52E6AFB7">
            <w:pPr>
              <w:numPr>
                <w:ilvl w:val="0"/>
                <w:numId w:val="1"/>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出于他人胁迫或者诱骗的；</w:t>
            </w:r>
          </w:p>
          <w:p w14:paraId="61F8EE81">
            <w:pPr>
              <w:numPr>
                <w:ilvl w:val="0"/>
                <w:numId w:val="1"/>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主动投案，向公安机关如实陈述自己的违法行为的；</w:t>
            </w:r>
          </w:p>
          <w:p w14:paraId="24CE93B6">
            <w:pPr>
              <w:numPr>
                <w:ilvl w:val="0"/>
                <w:numId w:val="0"/>
              </w:numPr>
              <w:bidi w:val="0"/>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（六）有立功表现的。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409470F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《治安管理处罚法》第二十条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C4069C5">
            <w:pPr>
              <w:bidi w:val="0"/>
              <w:rPr>
                <w:rFonts w:hint="eastAsia"/>
              </w:rPr>
            </w:pPr>
          </w:p>
        </w:tc>
      </w:tr>
      <w:tr w14:paraId="7449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242F7D81">
            <w:pPr>
              <w:bidi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符合以下条件的行为，违反治安管理从轻行政处罚</w:t>
            </w:r>
          </w:p>
        </w:tc>
      </w:tr>
      <w:tr w14:paraId="787A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5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5BF5F09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4AA9D96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未成年人处罚法相关规定的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4AC3DC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已满十四周岁不满十八周岁的人违反治安管理处罚法的，从轻或减轻处罚。</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5A8A3C1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《治安管理处罚法》第十二条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A4CD459">
            <w:pPr>
              <w:bidi w:val="0"/>
              <w:rPr>
                <w:rFonts w:hint="eastAsia"/>
              </w:rPr>
            </w:pPr>
          </w:p>
        </w:tc>
      </w:tr>
      <w:tr w14:paraId="346F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D2B5CA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6DBBBB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3707164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违反治安管理处罚法有下列情形之一的，从轻、减轻或不予处罚：    （一）情节轻微的；（二）主动消除或者减轻违法后果的；</w:t>
            </w:r>
          </w:p>
          <w:p w14:paraId="61347543">
            <w:pPr>
              <w:numPr>
                <w:ilvl w:val="0"/>
                <w:numId w:val="2"/>
              </w:num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取得被侵害人谅解的；</w:t>
            </w:r>
          </w:p>
          <w:p w14:paraId="64C2B826">
            <w:pPr>
              <w:numPr>
                <w:ilvl w:val="0"/>
                <w:numId w:val="2"/>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出于他人胁迫或者诱骗的；</w:t>
            </w:r>
          </w:p>
          <w:p w14:paraId="043628F7">
            <w:pPr>
              <w:numPr>
                <w:ilvl w:val="0"/>
                <w:numId w:val="2"/>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主动投案，向公安机关如实陈述自己的违法行为的；</w:t>
            </w:r>
          </w:p>
          <w:p w14:paraId="6148E1FE">
            <w:pPr>
              <w:numPr>
                <w:ilvl w:val="0"/>
                <w:numId w:val="0"/>
              </w:numPr>
              <w:bidi w:val="0"/>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（六）有立功表现的。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2068BE6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《治安管理处罚法》第二十条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D08B632">
            <w:pPr>
              <w:bidi w:val="0"/>
              <w:rPr>
                <w:rFonts w:hint="eastAsia" w:ascii="仿宋_GB2312" w:hAnsi="仿宋_GB2312" w:eastAsia="仿宋_GB2312" w:cs="仿宋_GB2312"/>
                <w:sz w:val="24"/>
                <w:szCs w:val="24"/>
              </w:rPr>
            </w:pPr>
          </w:p>
        </w:tc>
      </w:tr>
      <w:tr w14:paraId="0CEF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51"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A678143">
            <w:pPr>
              <w:bidi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符合以下条件的行为，减轻行政处罚</w:t>
            </w:r>
          </w:p>
        </w:tc>
      </w:tr>
      <w:tr w14:paraId="274C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3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89C9DE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6B98C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未成年人违反治安管理处罚法相关规定的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4D556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已满十四周岁不满十八周岁的人违反治安管理处罚法的，从轻或减轻处罚。</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790053C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《治安管理处罚法》第十二条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0958748">
            <w:pPr>
              <w:bidi w:val="0"/>
              <w:rPr>
                <w:rFonts w:hint="eastAsia" w:ascii="仿宋_GB2312" w:hAnsi="仿宋_GB2312" w:eastAsia="仿宋_GB2312" w:cs="仿宋_GB2312"/>
                <w:sz w:val="24"/>
                <w:szCs w:val="24"/>
              </w:rPr>
            </w:pPr>
          </w:p>
        </w:tc>
      </w:tr>
      <w:tr w14:paraId="3612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45AD9E4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E4088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025C8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违反治安管理处罚法有下列情形之一的，从轻、减轻或不予处罚：    （一）情节轻微的；（二）主动消除或者减轻违法后果的；</w:t>
            </w:r>
          </w:p>
          <w:p w14:paraId="117338A3">
            <w:pPr>
              <w:numPr>
                <w:ilvl w:val="0"/>
                <w:numId w:val="3"/>
              </w:num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取得被侵害人谅解的；</w:t>
            </w:r>
          </w:p>
          <w:p w14:paraId="341D40F2">
            <w:pPr>
              <w:numPr>
                <w:ilvl w:val="0"/>
                <w:numId w:val="3"/>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出于他人胁迫或者诱骗的；</w:t>
            </w:r>
          </w:p>
          <w:p w14:paraId="40F80425">
            <w:pPr>
              <w:numPr>
                <w:ilvl w:val="0"/>
                <w:numId w:val="3"/>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主动投案，向公安机关如实陈述自己的违法行为的；</w:t>
            </w:r>
          </w:p>
          <w:p w14:paraId="1C89F68A">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（六）有立功表现的。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13FF1B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《治安管理处罚法》第二十条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C2F0E78">
            <w:pPr>
              <w:bidi w:val="0"/>
              <w:rPr>
                <w:rFonts w:hint="eastAsia" w:ascii="仿宋_GB2312" w:hAnsi="仿宋_GB2312" w:eastAsia="仿宋_GB2312" w:cs="仿宋_GB2312"/>
                <w:sz w:val="24"/>
                <w:szCs w:val="24"/>
              </w:rPr>
            </w:pPr>
          </w:p>
        </w:tc>
      </w:tr>
    </w:tbl>
    <w:p w14:paraId="08444F8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866F"/>
    <w:multiLevelType w:val="singleLevel"/>
    <w:tmpl w:val="CFFF866F"/>
    <w:lvl w:ilvl="0" w:tentative="0">
      <w:start w:val="3"/>
      <w:numFmt w:val="chineseCounting"/>
      <w:suff w:val="nothing"/>
      <w:lvlText w:val="（%1）"/>
      <w:lvlJc w:val="left"/>
      <w:rPr>
        <w:rFonts w:hint="eastAsia"/>
      </w:rPr>
    </w:lvl>
  </w:abstractNum>
  <w:abstractNum w:abstractNumId="1">
    <w:nsid w:val="DC561B4C"/>
    <w:multiLevelType w:val="singleLevel"/>
    <w:tmpl w:val="DC561B4C"/>
    <w:lvl w:ilvl="0" w:tentative="0">
      <w:start w:val="3"/>
      <w:numFmt w:val="chineseCounting"/>
      <w:suff w:val="nothing"/>
      <w:lvlText w:val="（%1）"/>
      <w:lvlJc w:val="left"/>
      <w:rPr>
        <w:rFonts w:hint="eastAsia"/>
      </w:rPr>
    </w:lvl>
  </w:abstractNum>
  <w:abstractNum w:abstractNumId="2">
    <w:nsid w:val="3FB9CF3C"/>
    <w:multiLevelType w:val="singleLevel"/>
    <w:tmpl w:val="3FB9CF3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B4FB0"/>
    <w:rsid w:val="1BDFA418"/>
    <w:rsid w:val="2FFF0182"/>
    <w:rsid w:val="37DD2EC0"/>
    <w:rsid w:val="3D8F181A"/>
    <w:rsid w:val="3ED53E4A"/>
    <w:rsid w:val="3FAFA138"/>
    <w:rsid w:val="45D7C4EE"/>
    <w:rsid w:val="4BBBE0D1"/>
    <w:rsid w:val="4BD7E042"/>
    <w:rsid w:val="4FF7E192"/>
    <w:rsid w:val="5D6D1A70"/>
    <w:rsid w:val="5E4E66BB"/>
    <w:rsid w:val="5FBF8119"/>
    <w:rsid w:val="5FD902D3"/>
    <w:rsid w:val="5FE7B235"/>
    <w:rsid w:val="67FB03EF"/>
    <w:rsid w:val="697D7BC8"/>
    <w:rsid w:val="6BFDBD18"/>
    <w:rsid w:val="6FCDCE07"/>
    <w:rsid w:val="71EB4FB0"/>
    <w:rsid w:val="722F1376"/>
    <w:rsid w:val="727A54E2"/>
    <w:rsid w:val="74EF6A24"/>
    <w:rsid w:val="75E72058"/>
    <w:rsid w:val="75FF2277"/>
    <w:rsid w:val="777BB6BB"/>
    <w:rsid w:val="799F66A2"/>
    <w:rsid w:val="7B6E8F7E"/>
    <w:rsid w:val="7C0FB8E6"/>
    <w:rsid w:val="7DFE8D6E"/>
    <w:rsid w:val="7E3E6FB3"/>
    <w:rsid w:val="7EB73782"/>
    <w:rsid w:val="7FADF526"/>
    <w:rsid w:val="7FF2441B"/>
    <w:rsid w:val="7FFBC401"/>
    <w:rsid w:val="9BEFEAB1"/>
    <w:rsid w:val="9FB9943C"/>
    <w:rsid w:val="AFBDBFBA"/>
    <w:rsid w:val="BB3F0B5D"/>
    <w:rsid w:val="CFEA976A"/>
    <w:rsid w:val="D26AE0B4"/>
    <w:rsid w:val="D2BDCF37"/>
    <w:rsid w:val="DB7ED4D6"/>
    <w:rsid w:val="DBBD5D0E"/>
    <w:rsid w:val="DFF77741"/>
    <w:rsid w:val="EEDAC9FE"/>
    <w:rsid w:val="EF7D3A29"/>
    <w:rsid w:val="EF9DC26B"/>
    <w:rsid w:val="EFFF59B7"/>
    <w:rsid w:val="F3BF1201"/>
    <w:rsid w:val="F6B7950B"/>
    <w:rsid w:val="FA0F2C5B"/>
    <w:rsid w:val="FABF3F81"/>
    <w:rsid w:val="FBBD8076"/>
    <w:rsid w:val="FBEC4966"/>
    <w:rsid w:val="FCFDEFCE"/>
    <w:rsid w:val="FDFE8802"/>
    <w:rsid w:val="FEFEA603"/>
    <w:rsid w:val="FF9F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adjustRightInd w:val="0"/>
      <w:snapToGrid w:val="0"/>
      <w:spacing w:before="100" w:beforeAutospacing="1" w:after="100" w:afterAutospacing="1"/>
      <w:jc w:val="left"/>
    </w:pPr>
    <w:rPr>
      <w:rFonts w:ascii="Tahoma" w:hAnsi="Tahoma" w:eastAsia="微软雅黑" w:cs="黑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仿宋_GB2312" w:eastAsia="仿宋_GB2312" w:cs="仿宋_GB2312"/>
      <w:b/>
      <w:bCs/>
      <w:color w:val="000000"/>
      <w:sz w:val="24"/>
      <w:szCs w:val="24"/>
      <w:u w:val="none"/>
    </w:rPr>
  </w:style>
  <w:style w:type="character" w:customStyle="1" w:styleId="10">
    <w:name w:val="font41"/>
    <w:basedOn w:val="8"/>
    <w:qFormat/>
    <w:uiPriority w:val="0"/>
    <w:rPr>
      <w:rFonts w:hint="eastAsia" w:ascii="仿宋_GB2312" w:eastAsia="仿宋_GB2312" w:cs="仿宋_GB2312"/>
      <w:color w:val="000000"/>
      <w:sz w:val="24"/>
      <w:szCs w:val="24"/>
      <w:u w:val="none"/>
    </w:rPr>
  </w:style>
  <w:style w:type="character" w:customStyle="1" w:styleId="11">
    <w:name w:val="font11"/>
    <w:basedOn w:val="8"/>
    <w:qFormat/>
    <w:uiPriority w:val="0"/>
    <w:rPr>
      <w:rFonts w:hint="eastAsia" w:ascii="仿宋_GB2312" w:eastAsia="仿宋_GB2312" w:cs="仿宋_GB2312"/>
      <w:color w:val="FF0000"/>
      <w:sz w:val="24"/>
      <w:szCs w:val="24"/>
      <w:u w:val="none"/>
    </w:rPr>
  </w:style>
  <w:style w:type="character" w:customStyle="1" w:styleId="12">
    <w:name w:val="font101"/>
    <w:basedOn w:val="8"/>
    <w:qFormat/>
    <w:uiPriority w:val="0"/>
    <w:rPr>
      <w:rFonts w:hint="eastAsia" w:ascii="仿宋_GB2312" w:eastAsia="仿宋_GB2312" w:cs="仿宋_GB2312"/>
      <w:b/>
      <w:bCs/>
      <w:color w:val="FF0000"/>
      <w:sz w:val="24"/>
      <w:szCs w:val="24"/>
      <w:u w:val="non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8"/>
    <w:qFormat/>
    <w:uiPriority w:val="0"/>
    <w:rPr>
      <w:rFonts w:hint="eastAsia" w:ascii="仿宋_GB2312" w:eastAsia="仿宋_GB2312" w:cs="仿宋_GB2312"/>
      <w:b/>
      <w:bCs/>
      <w:color w:val="000000"/>
      <w:sz w:val="21"/>
      <w:szCs w:val="21"/>
      <w:u w:val="none"/>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paragraph" w:customStyle="1" w:styleId="16">
    <w:name w:val="Table Paragraph"/>
    <w:basedOn w:val="1"/>
    <w:qFormat/>
    <w:uiPriority w:val="1"/>
    <w:rPr>
      <w:rFonts w:ascii="宋体" w:hAnsi="宋体" w:eastAsia="宋体" w:cs="宋体"/>
      <w:lang w:val="en-US" w:eastAsia="zh-CN" w:bidi="ar-SA"/>
    </w:rPr>
  </w:style>
  <w:style w:type="character" w:customStyle="1" w:styleId="17">
    <w:name w:val="font0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383</Pages>
  <Words>79600</Words>
  <Characters>80927</Characters>
  <Lines>1</Lines>
  <Paragraphs>1</Paragraphs>
  <TotalTime>7</TotalTime>
  <ScaleCrop>false</ScaleCrop>
  <LinksUpToDate>false</LinksUpToDate>
  <CharactersWithSpaces>81329</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2022-12-15T18:52:00Z</dcterms:created>
  <dc:creator>zzxsfj06</dc:creator>
  <cp:lastModifiedBy>HUAWEI</cp:lastModifiedBy>
  <dcterms:modified xsi:type="dcterms:W3CDTF">2026-03-16T11:37:04Z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1F7ED658C216CE92C58A8E696F0C0CED_42</vt:lpwstr>
  </property>
</Properties>
</file>